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5A" w:rsidRDefault="007A3E5A" w:rsidP="007A3E5A">
      <w:pPr>
        <w:pStyle w:val="a3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1"/>
          <w:szCs w:val="21"/>
          <w:u w:val="single"/>
        </w:rPr>
        <w:t xml:space="preserve">В соответствии с заданием </w:t>
      </w:r>
      <w:proofErr w:type="gramStart"/>
      <w:r>
        <w:rPr>
          <w:rFonts w:ascii="Georgia" w:hAnsi="Georgia"/>
          <w:color w:val="4B4B4B"/>
          <w:sz w:val="21"/>
          <w:szCs w:val="21"/>
          <w:u w:val="single"/>
        </w:rPr>
        <w:t>необходимо</w:t>
      </w:r>
      <w:r>
        <w:rPr>
          <w:rStyle w:val="apple-converted-space"/>
          <w:rFonts w:ascii="Georgia" w:hAnsi="Georgia"/>
          <w:color w:val="4B4B4B"/>
          <w:sz w:val="21"/>
          <w:szCs w:val="21"/>
          <w:u w:val="single"/>
        </w:rPr>
        <w:t> </w:t>
      </w:r>
      <w:r>
        <w:rPr>
          <w:rFonts w:ascii="Georgia" w:hAnsi="Georgia"/>
          <w:color w:val="4B4B4B"/>
          <w:sz w:val="21"/>
          <w:szCs w:val="21"/>
        </w:rPr>
        <w:t>:</w:t>
      </w:r>
      <w:proofErr w:type="gramEnd"/>
    </w:p>
    <w:p w:rsidR="007A3E5A" w:rsidRDefault="007A3E5A" w:rsidP="007A3E5A">
      <w:pPr>
        <w:pStyle w:val="a3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1"/>
          <w:szCs w:val="21"/>
        </w:rPr>
        <w:t>1. Рассчитать и построить энергетическую характеристику для паротурбинной установки.</w:t>
      </w:r>
    </w:p>
    <w:p w:rsidR="007A3E5A" w:rsidRDefault="007A3E5A" w:rsidP="007A3E5A">
      <w:pPr>
        <w:pStyle w:val="a3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1"/>
          <w:szCs w:val="21"/>
        </w:rPr>
        <w:t>2. Рассчитать и построить энергетическую характеристику для парового (энергетического) котла.</w:t>
      </w:r>
    </w:p>
    <w:p w:rsidR="007A3E5A" w:rsidRDefault="007A3E5A" w:rsidP="007A3E5A">
      <w:pPr>
        <w:pStyle w:val="a3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1"/>
          <w:szCs w:val="21"/>
        </w:rPr>
        <w:t>3. Рассчитать и построить энергетическую характеристику для энергоблока.</w:t>
      </w:r>
    </w:p>
    <w:p w:rsidR="007A3E5A" w:rsidRDefault="007A3E5A" w:rsidP="007A3E5A">
      <w:pPr>
        <w:pStyle w:val="a3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1"/>
          <w:szCs w:val="21"/>
        </w:rPr>
        <w:t>4. Рассчитать и построить график суточной нагрузки энергоблока.</w:t>
      </w:r>
    </w:p>
    <w:p w:rsidR="007A3E5A" w:rsidRDefault="007A3E5A" w:rsidP="007A3E5A">
      <w:pPr>
        <w:pStyle w:val="a3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1"/>
          <w:szCs w:val="21"/>
        </w:rPr>
        <w:t>5. Найти согласно графику суточной нагрузки потребляемую мощность объекта.</w:t>
      </w:r>
    </w:p>
    <w:p w:rsidR="007A3E5A" w:rsidRDefault="007A3E5A" w:rsidP="007A3E5A">
      <w:pPr>
        <w:pStyle w:val="a3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1"/>
          <w:szCs w:val="21"/>
        </w:rPr>
        <w:t>6. Найти значение удельного потребления топлива для каждой области мощностей.</w:t>
      </w:r>
    </w:p>
    <w:p w:rsidR="007A3E5A" w:rsidRDefault="007A3E5A" w:rsidP="007A3E5A">
      <w:pPr>
        <w:pStyle w:val="a3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1"/>
          <w:szCs w:val="21"/>
        </w:rPr>
        <w:t>7. Найти основные показатели расхода топлива для энергоблока в соответствии с графиком нагрузки.</w:t>
      </w:r>
    </w:p>
    <w:p w:rsidR="007A3E5A" w:rsidRDefault="007A3E5A" w:rsidP="007A3E5A">
      <w:pPr>
        <w:pStyle w:val="a3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1"/>
          <w:szCs w:val="21"/>
        </w:rPr>
        <w:t>8. Найти суммарное время работы энергоблока в году.</w:t>
      </w:r>
    </w:p>
    <w:p w:rsidR="007A3E5A" w:rsidRDefault="007A3E5A" w:rsidP="007A3E5A">
      <w:pPr>
        <w:pStyle w:val="a3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1"/>
          <w:szCs w:val="21"/>
        </w:rPr>
        <w:t xml:space="preserve">9. Найти основные годовые показатели </w:t>
      </w:r>
      <w:proofErr w:type="spellStart"/>
      <w:r>
        <w:rPr>
          <w:rFonts w:ascii="Georgia" w:hAnsi="Georgia"/>
          <w:color w:val="4B4B4B"/>
          <w:sz w:val="21"/>
          <w:szCs w:val="21"/>
        </w:rPr>
        <w:t>энергоэффективности</w:t>
      </w:r>
      <w:proofErr w:type="spellEnd"/>
      <w:r>
        <w:rPr>
          <w:rFonts w:ascii="Georgia" w:hAnsi="Georgia"/>
          <w:color w:val="4B4B4B"/>
          <w:sz w:val="21"/>
          <w:szCs w:val="21"/>
        </w:rPr>
        <w:t xml:space="preserve"> энергоблока.</w:t>
      </w:r>
    </w:p>
    <w:p w:rsidR="007A3E5A" w:rsidRPr="007A3E5A" w:rsidRDefault="007A3E5A" w:rsidP="007A3E5A">
      <w:pPr>
        <w:spacing w:after="0" w:line="240" w:lineRule="auto"/>
        <w:jc w:val="center"/>
        <w:outlineLvl w:val="1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A3E5A">
        <w:rPr>
          <w:rFonts w:ascii="Georgia" w:eastAsia="Times New Roman" w:hAnsi="Georgia" w:cs="Times New Roman"/>
          <w:b/>
          <w:bCs/>
          <w:color w:val="4B4B4B"/>
          <w:sz w:val="34"/>
          <w:szCs w:val="34"/>
          <w:lang w:eastAsia="ru-RU"/>
        </w:rPr>
        <w:t xml:space="preserve">Исходные данные для контрольной работы </w:t>
      </w:r>
      <w:r w:rsidRPr="007A3E5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A3E5A" w:rsidRPr="007A3E5A" w:rsidRDefault="007A3E5A" w:rsidP="007A3E5A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4B4B4B"/>
          <w:sz w:val="17"/>
          <w:szCs w:val="17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2"/>
        <w:gridCol w:w="4722"/>
      </w:tblGrid>
      <w:tr w:rsidR="007A3E5A" w:rsidRPr="007A3E5A" w:rsidTr="007A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lang w:eastAsia="ru-RU"/>
              </w:rPr>
              <w:t>№ Варианта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</w:tr>
      <w:tr w:rsidR="007A3E5A" w:rsidRPr="007A3E5A" w:rsidTr="007A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spellStart"/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N</w:t>
            </w:r>
            <w:r w:rsidRPr="007A3E5A">
              <w:rPr>
                <w:rFonts w:ascii="Georgia" w:eastAsia="Times New Roman" w:hAnsi="Georgia" w:cs="Times New Roman"/>
                <w:sz w:val="21"/>
                <w:szCs w:val="21"/>
                <w:vertAlign w:val="subscript"/>
                <w:lang w:eastAsia="ru-RU"/>
              </w:rPr>
              <w:t>ном</w:t>
            </w:r>
            <w:proofErr w:type="spellEnd"/>
            <w:r w:rsidRPr="007A3E5A">
              <w:rPr>
                <w:rFonts w:ascii="Georgia" w:eastAsia="Times New Roman" w:hAnsi="Georgia" w:cs="Times New Roman"/>
                <w:sz w:val="21"/>
                <w:szCs w:val="21"/>
                <w:vertAlign w:val="subscript"/>
                <w:lang w:eastAsia="ru-RU"/>
              </w:rPr>
              <w:t> </w:t>
            </w: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[МВ</w:t>
            </w:r>
            <w:r w:rsidRPr="007A3E5A">
              <w:rPr>
                <w:rFonts w:ascii="Georgia" w:eastAsia="Times New Roman" w:hAnsi="Georgia" w:cs="Times New Roman"/>
                <w:sz w:val="21"/>
                <w:szCs w:val="21"/>
                <w:vertAlign w:val="subscript"/>
                <w:lang w:eastAsia="ru-RU"/>
              </w:rPr>
              <w:t>т</w:t>
            </w: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800</w:t>
            </w:r>
          </w:p>
        </w:tc>
      </w:tr>
      <w:tr w:rsidR="007A3E5A" w:rsidRPr="007A3E5A" w:rsidTr="007A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N</w:t>
            </w:r>
            <w:r w:rsidRPr="007A3E5A">
              <w:rPr>
                <w:rFonts w:ascii="Georgia" w:eastAsia="Times New Roman" w:hAnsi="Georgia" w:cs="Times New Roman"/>
                <w:sz w:val="21"/>
                <w:szCs w:val="21"/>
                <w:vertAlign w:val="superscript"/>
                <w:lang w:eastAsia="ru-RU"/>
              </w:rPr>
              <w:t>''</w:t>
            </w: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 [МВ</w:t>
            </w:r>
            <w:r w:rsidRPr="007A3E5A">
              <w:rPr>
                <w:rFonts w:ascii="Georgia" w:eastAsia="Times New Roman" w:hAnsi="Georgia" w:cs="Times New Roman"/>
                <w:sz w:val="21"/>
                <w:szCs w:val="21"/>
                <w:vertAlign w:val="subscript"/>
                <w:lang w:eastAsia="ru-RU"/>
              </w:rPr>
              <w:t>т</w:t>
            </w: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700</w:t>
            </w:r>
          </w:p>
        </w:tc>
      </w:tr>
      <w:tr w:rsidR="007A3E5A" w:rsidRPr="007A3E5A" w:rsidTr="007A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N</w:t>
            </w:r>
            <w:r w:rsidRPr="007A3E5A">
              <w:rPr>
                <w:rFonts w:ascii="Georgia" w:eastAsia="Times New Roman" w:hAnsi="Georgia" w:cs="Times New Roman"/>
                <w:sz w:val="21"/>
                <w:szCs w:val="21"/>
                <w:vertAlign w:val="superscript"/>
                <w:lang w:eastAsia="ru-RU"/>
              </w:rPr>
              <w:t>'</w:t>
            </w: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 [МВ</w:t>
            </w:r>
            <w:r w:rsidRPr="007A3E5A">
              <w:rPr>
                <w:rFonts w:ascii="Georgia" w:eastAsia="Times New Roman" w:hAnsi="Georgia" w:cs="Times New Roman"/>
                <w:sz w:val="21"/>
                <w:szCs w:val="21"/>
                <w:vertAlign w:val="subscript"/>
                <w:lang w:eastAsia="ru-RU"/>
              </w:rPr>
              <w:t>т</w:t>
            </w: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500</w:t>
            </w:r>
          </w:p>
        </w:tc>
      </w:tr>
      <w:tr w:rsidR="007A3E5A" w:rsidRPr="007A3E5A" w:rsidTr="007A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spellStart"/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N</w:t>
            </w:r>
            <w:r w:rsidRPr="007A3E5A">
              <w:rPr>
                <w:rFonts w:ascii="Georgia" w:eastAsia="Times New Roman" w:hAnsi="Georgia" w:cs="Times New Roman"/>
                <w:sz w:val="21"/>
                <w:szCs w:val="21"/>
                <w:vertAlign w:val="subscript"/>
                <w:lang w:eastAsia="ru-RU"/>
              </w:rPr>
              <w:t>тм</w:t>
            </w:r>
            <w:proofErr w:type="spellEnd"/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 [МВ</w:t>
            </w:r>
            <w:r w:rsidRPr="007A3E5A">
              <w:rPr>
                <w:rFonts w:ascii="Georgia" w:eastAsia="Times New Roman" w:hAnsi="Georgia" w:cs="Times New Roman"/>
                <w:sz w:val="21"/>
                <w:szCs w:val="21"/>
                <w:vertAlign w:val="subscript"/>
                <w:lang w:eastAsia="ru-RU"/>
              </w:rPr>
              <w:t>т</w:t>
            </w: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400</w:t>
            </w:r>
          </w:p>
        </w:tc>
      </w:tr>
      <w:tr w:rsidR="007A3E5A" w:rsidRPr="007A3E5A" w:rsidTr="007A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spellStart"/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</w:t>
            </w:r>
            <w:r w:rsidRPr="007A3E5A">
              <w:rPr>
                <w:rFonts w:ascii="Georgia" w:eastAsia="Times New Roman" w:hAnsi="Georgia" w:cs="Times New Roman"/>
                <w:sz w:val="21"/>
                <w:szCs w:val="21"/>
                <w:vertAlign w:val="subscript"/>
                <w:lang w:eastAsia="ru-RU"/>
              </w:rPr>
              <w:t>ном</w:t>
            </w:r>
            <w:proofErr w:type="spellEnd"/>
            <w:r w:rsidRPr="007A3E5A">
              <w:rPr>
                <w:rFonts w:ascii="Georgia" w:eastAsia="Times New Roman" w:hAnsi="Georgia" w:cs="Times New Roman"/>
                <w:sz w:val="21"/>
                <w:szCs w:val="21"/>
                <w:vertAlign w:val="subscript"/>
                <w:lang w:eastAsia="ru-RU"/>
              </w:rPr>
              <w:t> </w:t>
            </w: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[т/час]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177</w:t>
            </w:r>
          </w:p>
        </w:tc>
      </w:tr>
      <w:tr w:rsidR="007A3E5A" w:rsidRPr="007A3E5A" w:rsidTr="007A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proofErr w:type="spellStart"/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D</w:t>
            </w:r>
            <w:r w:rsidRPr="007A3E5A">
              <w:rPr>
                <w:rFonts w:ascii="Georgia" w:eastAsia="Times New Roman" w:hAnsi="Georgia" w:cs="Times New Roman"/>
                <w:sz w:val="21"/>
                <w:szCs w:val="21"/>
                <w:vertAlign w:val="subscript"/>
                <w:lang w:eastAsia="ru-RU"/>
              </w:rPr>
              <w:t>ном</w:t>
            </w:r>
            <w:proofErr w:type="spellEnd"/>
            <w:r w:rsidRPr="007A3E5A">
              <w:rPr>
                <w:rFonts w:ascii="Georgia" w:eastAsia="Times New Roman" w:hAnsi="Georgia" w:cs="Times New Roman"/>
                <w:sz w:val="21"/>
                <w:szCs w:val="21"/>
                <w:vertAlign w:val="subscript"/>
                <w:lang w:eastAsia="ru-RU"/>
              </w:rPr>
              <w:t> </w:t>
            </w: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[т/час]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135</w:t>
            </w:r>
          </w:p>
        </w:tc>
      </w:tr>
      <w:tr w:rsidR="007A3E5A" w:rsidRPr="007A3E5A" w:rsidTr="007A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α</w:t>
            </w:r>
            <w:r w:rsidRPr="007A3E5A">
              <w:rPr>
                <w:rFonts w:ascii="Georgia" w:eastAsia="Times New Roman" w:hAnsi="Georgia" w:cs="Times New Roman"/>
                <w:sz w:val="21"/>
                <w:szCs w:val="21"/>
                <w:vertAlign w:val="superscript"/>
                <w:lang w:eastAsia="ru-RU"/>
              </w:rPr>
              <w:t>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1.03</w:t>
            </w:r>
          </w:p>
        </w:tc>
      </w:tr>
      <w:tr w:rsidR="007A3E5A" w:rsidRPr="007A3E5A" w:rsidTr="007A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α</w:t>
            </w:r>
            <w:r w:rsidRPr="007A3E5A">
              <w:rPr>
                <w:rFonts w:ascii="Georgia" w:eastAsia="Times New Roman" w:hAnsi="Georgia" w:cs="Times New Roman"/>
                <w:sz w:val="21"/>
                <w:szCs w:val="21"/>
                <w:vertAlign w:val="superscript"/>
                <w:lang w:eastAsia="ru-RU"/>
              </w:rPr>
              <w:t>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1.06</w:t>
            </w:r>
          </w:p>
        </w:tc>
      </w:tr>
      <w:tr w:rsidR="007A3E5A" w:rsidRPr="007A3E5A" w:rsidTr="007A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α</w:t>
            </w:r>
            <w:proofErr w:type="spellStart"/>
            <w:r w:rsidRPr="007A3E5A">
              <w:rPr>
                <w:rFonts w:ascii="Georgia" w:eastAsia="Times New Roman" w:hAnsi="Georgia" w:cs="Times New Roman"/>
                <w:sz w:val="21"/>
                <w:szCs w:val="21"/>
                <w:vertAlign w:val="subscript"/>
                <w:lang w:eastAsia="ru-RU"/>
              </w:rPr>
              <w:t>тм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1.09</w:t>
            </w:r>
          </w:p>
        </w:tc>
      </w:tr>
      <w:tr w:rsidR="007A3E5A" w:rsidRPr="007A3E5A" w:rsidTr="007A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β''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1.04</w:t>
            </w:r>
          </w:p>
        </w:tc>
      </w:tr>
      <w:tr w:rsidR="007A3E5A" w:rsidRPr="007A3E5A" w:rsidTr="007A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β'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1.08</w:t>
            </w:r>
          </w:p>
        </w:tc>
      </w:tr>
      <w:tr w:rsidR="007A3E5A" w:rsidRPr="007A3E5A" w:rsidTr="007A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β</w:t>
            </w:r>
            <w:proofErr w:type="spellStart"/>
            <w:r w:rsidRPr="007A3E5A">
              <w:rPr>
                <w:rFonts w:ascii="Georgia" w:eastAsia="Times New Roman" w:hAnsi="Georgia" w:cs="Times New Roman"/>
                <w:sz w:val="21"/>
                <w:szCs w:val="21"/>
                <w:vertAlign w:val="subscript"/>
                <w:lang w:eastAsia="ru-RU"/>
              </w:rPr>
              <w:t>тм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1.12</w:t>
            </w:r>
          </w:p>
        </w:tc>
      </w:tr>
      <w:tr w:rsidR="007A3E5A" w:rsidRPr="007A3E5A" w:rsidTr="007A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t</w:t>
            </w:r>
            <w:r w:rsidRPr="007A3E5A">
              <w:rPr>
                <w:rFonts w:ascii="Georgia" w:eastAsia="Times New Roman" w:hAnsi="Georgia" w:cs="Times New Roman"/>
                <w:sz w:val="21"/>
                <w:szCs w:val="21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7A3E5A" w:rsidRPr="007A3E5A" w:rsidTr="007A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t</w:t>
            </w:r>
            <w:r w:rsidRPr="007A3E5A">
              <w:rPr>
                <w:rFonts w:ascii="Georgia" w:eastAsia="Times New Roman" w:hAnsi="Georgia" w:cs="Times New Roman"/>
                <w:sz w:val="21"/>
                <w:szCs w:val="2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7A3E5A" w:rsidRPr="007A3E5A" w:rsidTr="007A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t</w:t>
            </w:r>
            <w:r w:rsidRPr="007A3E5A">
              <w:rPr>
                <w:rFonts w:ascii="Georgia" w:eastAsia="Times New Roman" w:hAnsi="Georgia" w:cs="Times New Roman"/>
                <w:sz w:val="21"/>
                <w:szCs w:val="21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7A3E5A" w:rsidRPr="007A3E5A" w:rsidTr="007A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t</w:t>
            </w:r>
            <w:r w:rsidRPr="007A3E5A">
              <w:rPr>
                <w:rFonts w:ascii="Georgia" w:eastAsia="Times New Roman" w:hAnsi="Georgia" w:cs="Times New Roman"/>
                <w:sz w:val="21"/>
                <w:szCs w:val="21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7A3E5A" w:rsidRPr="007A3E5A" w:rsidTr="007A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t</w:t>
            </w:r>
            <w:r w:rsidRPr="007A3E5A">
              <w:rPr>
                <w:rFonts w:ascii="Georgia" w:eastAsia="Times New Roman" w:hAnsi="Georgia" w:cs="Times New Roman"/>
                <w:sz w:val="21"/>
                <w:szCs w:val="21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18</w:t>
            </w:r>
          </w:p>
        </w:tc>
      </w:tr>
      <w:tr w:rsidR="007A3E5A" w:rsidRPr="007A3E5A" w:rsidTr="007A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t</w:t>
            </w:r>
            <w:r w:rsidRPr="007A3E5A">
              <w:rPr>
                <w:rFonts w:ascii="Georgia" w:eastAsia="Times New Roman" w:hAnsi="Georgia" w:cs="Times New Roman"/>
                <w:sz w:val="21"/>
                <w:szCs w:val="21"/>
                <w:vertAlign w:val="subscript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22</w:t>
            </w:r>
          </w:p>
        </w:tc>
      </w:tr>
      <w:tr w:rsidR="007A3E5A" w:rsidRPr="007A3E5A" w:rsidTr="007A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t</w:t>
            </w:r>
            <w:r w:rsidRPr="007A3E5A">
              <w:rPr>
                <w:rFonts w:ascii="Georgia" w:eastAsia="Times New Roman" w:hAnsi="Georgia" w:cs="Times New Roman"/>
                <w:sz w:val="21"/>
                <w:szCs w:val="21"/>
                <w:vertAlign w:val="subscript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24</w:t>
            </w:r>
          </w:p>
        </w:tc>
      </w:tr>
      <w:tr w:rsidR="007A3E5A" w:rsidRPr="007A3E5A" w:rsidTr="007A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72F6D54F" wp14:editId="57B3FFF0">
                  <wp:extent cx="114300" cy="104775"/>
                  <wp:effectExtent l="0" t="0" r="0" b="9525"/>
                  <wp:docPr id="291" name="Рисунок 291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A3E5A">
              <w:rPr>
                <w:rFonts w:ascii="Georgia" w:eastAsia="Times New Roman" w:hAnsi="Georgia" w:cs="Times New Roman"/>
                <w:sz w:val="21"/>
                <w:szCs w:val="21"/>
                <w:vertAlign w:val="subscript"/>
                <w:lang w:eastAsia="ru-RU"/>
              </w:rPr>
              <w:t>ав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0.0275</w:t>
            </w:r>
          </w:p>
        </w:tc>
      </w:tr>
      <w:tr w:rsidR="007A3E5A" w:rsidRPr="007A3E5A" w:rsidTr="007A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2623C67" wp14:editId="2C138B87">
                  <wp:extent cx="114300" cy="104775"/>
                  <wp:effectExtent l="0" t="0" r="0" b="9525"/>
                  <wp:docPr id="292" name="Рисунок 292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A3E5A">
              <w:rPr>
                <w:rFonts w:ascii="Georgia" w:eastAsia="Times New Roman" w:hAnsi="Georgia" w:cs="Times New Roman"/>
                <w:sz w:val="21"/>
                <w:szCs w:val="21"/>
                <w:vertAlign w:val="subscript"/>
                <w:lang w:eastAsia="ru-RU"/>
              </w:rPr>
              <w:t>тр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0.0365</w:t>
            </w:r>
          </w:p>
        </w:tc>
      </w:tr>
      <w:tr w:rsidR="007A3E5A" w:rsidRPr="007A3E5A" w:rsidTr="007A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DB3E2E9" wp14:editId="2B794607">
                  <wp:extent cx="114300" cy="104775"/>
                  <wp:effectExtent l="0" t="0" r="0" b="9525"/>
                  <wp:docPr id="293" name="Рисунок 293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E5A">
              <w:rPr>
                <w:rFonts w:ascii="Georgia" w:eastAsia="Times New Roman" w:hAnsi="Georgia" w:cs="Times New Roman"/>
                <w:sz w:val="21"/>
                <w:szCs w:val="21"/>
                <w:vertAlign w:val="subscript"/>
                <w:lang w:eastAsia="ru-RU"/>
              </w:rPr>
              <w:t>кап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E5A" w:rsidRPr="007A3E5A" w:rsidRDefault="007A3E5A" w:rsidP="007A3E5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7A3E5A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0.077</w:t>
            </w:r>
          </w:p>
        </w:tc>
      </w:tr>
    </w:tbl>
    <w:p w:rsidR="007A3E5A" w:rsidRPr="007A3E5A" w:rsidRDefault="007A3E5A" w:rsidP="007A3E5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Обозначения</w:t>
      </w:r>
    </w:p>
    <w:p w:rsidR="007A3E5A" w:rsidRPr="007A3E5A" w:rsidRDefault="007A3E5A" w:rsidP="007A3E5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proofErr w:type="spellStart"/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N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bscript"/>
          <w:lang w:eastAsia="ru-RU"/>
        </w:rPr>
        <w:t>ном</w:t>
      </w:r>
      <w:proofErr w:type="spellEnd"/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 - номинальная мощность;</w:t>
      </w:r>
    </w:p>
    <w:p w:rsidR="007A3E5A" w:rsidRPr="007A3E5A" w:rsidRDefault="007A3E5A" w:rsidP="007A3E5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N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perscript"/>
          <w:lang w:eastAsia="ru-RU"/>
        </w:rPr>
        <w:t>''</w:t>
      </w:r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 - вторая переходная мощность;</w:t>
      </w:r>
    </w:p>
    <w:p w:rsidR="007A3E5A" w:rsidRPr="007A3E5A" w:rsidRDefault="007A3E5A" w:rsidP="007A3E5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N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perscript"/>
          <w:lang w:eastAsia="ru-RU"/>
        </w:rPr>
        <w:t>'</w:t>
      </w:r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 - первая переходная мощность;</w:t>
      </w:r>
    </w:p>
    <w:p w:rsidR="007A3E5A" w:rsidRPr="007A3E5A" w:rsidRDefault="007A3E5A" w:rsidP="007A3E5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proofErr w:type="spellStart"/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N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bscript"/>
          <w:lang w:eastAsia="ru-RU"/>
        </w:rPr>
        <w:t>тм</w:t>
      </w:r>
      <w:proofErr w:type="spellEnd"/>
      <w:r w:rsidRPr="007A3E5A">
        <w:rPr>
          <w:rFonts w:ascii="Georgia" w:eastAsia="Times New Roman" w:hAnsi="Georgia" w:cs="Times New Roman"/>
          <w:color w:val="4B4B4B"/>
          <w:sz w:val="21"/>
          <w:szCs w:val="21"/>
          <w:vertAlign w:val="subscript"/>
          <w:lang w:eastAsia="ru-RU"/>
        </w:rPr>
        <w:t> </w:t>
      </w:r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- мощность технического минимума; </w:t>
      </w:r>
    </w:p>
    <w:p w:rsidR="007A3E5A" w:rsidRPr="007A3E5A" w:rsidRDefault="007A3E5A" w:rsidP="007A3E5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proofErr w:type="spellStart"/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D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bscript"/>
          <w:lang w:eastAsia="ru-RU"/>
        </w:rPr>
        <w:t>ном</w:t>
      </w:r>
      <w:proofErr w:type="spellEnd"/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 - номинальный расход пара для работы паротурбинной установки в режиме номинальной электрической мощности </w:t>
      </w:r>
      <w:proofErr w:type="spellStart"/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N</w:t>
      </w:r>
      <w:proofErr w:type="gramStart"/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bscript"/>
          <w:lang w:eastAsia="ru-RU"/>
        </w:rPr>
        <w:t>ном</w:t>
      </w:r>
      <w:proofErr w:type="spellEnd"/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 ;</w:t>
      </w:r>
      <w:proofErr w:type="gramEnd"/>
    </w:p>
    <w:p w:rsidR="007A3E5A" w:rsidRPr="007A3E5A" w:rsidRDefault="007A3E5A" w:rsidP="007A3E5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D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perscript"/>
          <w:lang w:eastAsia="ru-RU"/>
        </w:rPr>
        <w:t>''</w:t>
      </w:r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 xml:space="preserve"> - расход пара для работы паротурбинной установки в режиме второй переходной </w:t>
      </w:r>
      <w:proofErr w:type="spellStart"/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мощност</w:t>
      </w:r>
      <w:proofErr w:type="spellEnd"/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 xml:space="preserve"> и 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N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perscript"/>
          <w:lang w:eastAsia="ru-RU"/>
        </w:rPr>
        <w:t>'</w:t>
      </w:r>
      <w:proofErr w:type="gramStart"/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perscript"/>
          <w:lang w:eastAsia="ru-RU"/>
        </w:rPr>
        <w:t>'</w:t>
      </w:r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 ;</w:t>
      </w:r>
      <w:proofErr w:type="gramEnd"/>
    </w:p>
    <w:p w:rsidR="007A3E5A" w:rsidRPr="007A3E5A" w:rsidRDefault="007A3E5A" w:rsidP="007A3E5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D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perscript"/>
          <w:lang w:eastAsia="ru-RU"/>
        </w:rPr>
        <w:t>'</w:t>
      </w:r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 - расход пара для работы паротурбинной установки в режиме второй переходной мощности 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N</w:t>
      </w:r>
      <w:proofErr w:type="gramStart"/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perscript"/>
          <w:lang w:eastAsia="ru-RU"/>
        </w:rPr>
        <w:t>'</w:t>
      </w:r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 ;</w:t>
      </w:r>
      <w:proofErr w:type="gramEnd"/>
    </w:p>
    <w:p w:rsidR="007A3E5A" w:rsidRPr="007A3E5A" w:rsidRDefault="007A3E5A" w:rsidP="007A3E5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proofErr w:type="spellStart"/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D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bscript"/>
          <w:lang w:eastAsia="ru-RU"/>
        </w:rPr>
        <w:t>тм</w:t>
      </w:r>
      <w:proofErr w:type="spellEnd"/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 - расход пара для работы паротурбинной установки в режиме первой переходной мощности </w:t>
      </w:r>
      <w:proofErr w:type="spellStart"/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N</w:t>
      </w:r>
      <w:proofErr w:type="gramStart"/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bscript"/>
          <w:lang w:eastAsia="ru-RU"/>
        </w:rPr>
        <w:t>тм</w:t>
      </w:r>
      <w:proofErr w:type="spellEnd"/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 ;</w:t>
      </w:r>
      <w:proofErr w:type="gramEnd"/>
    </w:p>
    <w:p w:rsidR="007A3E5A" w:rsidRPr="007A3E5A" w:rsidRDefault="007A3E5A" w:rsidP="007A3E5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proofErr w:type="spellStart"/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D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perscript"/>
          <w:lang w:eastAsia="ru-RU"/>
        </w:rPr>
        <w:t>''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bscript"/>
          <w:lang w:eastAsia="ru-RU"/>
        </w:rPr>
        <w:t>ид</w:t>
      </w:r>
      <w:proofErr w:type="spellEnd"/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 - идеальный расход пара на паротурбинную установку при работе на второй переходной мощности;</w:t>
      </w:r>
    </w:p>
    <w:p w:rsidR="007A3E5A" w:rsidRPr="007A3E5A" w:rsidRDefault="007A3E5A" w:rsidP="007A3E5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proofErr w:type="spellStart"/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k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bscript"/>
          <w:lang w:eastAsia="ru-RU"/>
        </w:rPr>
        <w:t>ном</w:t>
      </w:r>
      <w:proofErr w:type="spellEnd"/>
      <w:r w:rsidRPr="007A3E5A">
        <w:rPr>
          <w:rFonts w:ascii="Georgia" w:eastAsia="Times New Roman" w:hAnsi="Georgia" w:cs="Times New Roman"/>
          <w:color w:val="4B4B4B"/>
          <w:sz w:val="21"/>
          <w:szCs w:val="21"/>
          <w:vertAlign w:val="subscript"/>
          <w:lang w:eastAsia="ru-RU"/>
        </w:rPr>
        <w:t> </w:t>
      </w:r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 xml:space="preserve">- удельный расход пара на работу паротурбинной установки в режиме номинальной электрической </w:t>
      </w:r>
      <w:proofErr w:type="spellStart"/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мощности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N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bscript"/>
          <w:lang w:eastAsia="ru-RU"/>
        </w:rPr>
        <w:t>ном</w:t>
      </w:r>
      <w:proofErr w:type="spellEnd"/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;</w:t>
      </w:r>
    </w:p>
    <w:p w:rsidR="007A3E5A" w:rsidRPr="007A3E5A" w:rsidRDefault="007A3E5A" w:rsidP="007A3E5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k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perscript"/>
          <w:lang w:eastAsia="ru-RU"/>
        </w:rPr>
        <w:t>''</w:t>
      </w:r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 - удельный расход пара на работу паротурбинной установки в режиме второй переходной мощности 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N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perscript"/>
          <w:lang w:eastAsia="ru-RU"/>
        </w:rPr>
        <w:t>''</w:t>
      </w:r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;</w:t>
      </w:r>
    </w:p>
    <w:p w:rsidR="007A3E5A" w:rsidRPr="007A3E5A" w:rsidRDefault="007A3E5A" w:rsidP="007A3E5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lastRenderedPageBreak/>
        <w:t>k'</w:t>
      </w:r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 - удельный расход пара на работу паротурбинной установки в режиме первой переходной мощности 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N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perscript"/>
          <w:lang w:eastAsia="ru-RU"/>
        </w:rPr>
        <w:t>'</w:t>
      </w:r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;</w:t>
      </w:r>
    </w:p>
    <w:p w:rsidR="007A3E5A" w:rsidRPr="007A3E5A" w:rsidRDefault="007A3E5A" w:rsidP="007A3E5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proofErr w:type="spellStart"/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k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bscript"/>
          <w:lang w:eastAsia="ru-RU"/>
        </w:rPr>
        <w:t>тм</w:t>
      </w:r>
      <w:proofErr w:type="spellEnd"/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 - удельный расход пара на работу паротурбинной установки в режиме мощности технического минимума </w:t>
      </w:r>
      <w:proofErr w:type="spellStart"/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N</w:t>
      </w:r>
      <w:proofErr w:type="gramStart"/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bscript"/>
          <w:lang w:eastAsia="ru-RU"/>
        </w:rPr>
        <w:t>тм</w:t>
      </w:r>
      <w:proofErr w:type="spellEnd"/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 ;</w:t>
      </w:r>
      <w:proofErr w:type="gramEnd"/>
    </w:p>
    <w:p w:rsidR="007A3E5A" w:rsidRPr="007A3E5A" w:rsidRDefault="007A3E5A" w:rsidP="007A3E5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proofErr w:type="spellStart"/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m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bscript"/>
          <w:lang w:eastAsia="ru-RU"/>
        </w:rPr>
        <w:t>ном</w:t>
      </w:r>
      <w:proofErr w:type="spellEnd"/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 - номинальный расход топлива в паровом котле для выработки номинального количества пара;</w:t>
      </w:r>
    </w:p>
    <w:p w:rsidR="007A3E5A" w:rsidRPr="007A3E5A" w:rsidRDefault="007A3E5A" w:rsidP="007A3E5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7A3E5A">
        <w:rPr>
          <w:rFonts w:ascii="Georgia" w:eastAsia="Times New Roman" w:hAnsi="Georgia" w:cs="Times New Roman"/>
          <w:noProof/>
          <w:color w:val="4B4B4B"/>
          <w:sz w:val="21"/>
          <w:szCs w:val="21"/>
          <w:lang w:eastAsia="ru-RU"/>
        </w:rPr>
        <w:drawing>
          <wp:inline distT="0" distB="0" distL="0" distR="0" wp14:anchorId="4914AD8F" wp14:editId="6C43B989">
            <wp:extent cx="247650" cy="228600"/>
            <wp:effectExtent l="0" t="0" r="0" b="0"/>
            <wp:docPr id="294" name="Рисунок 294" descr="img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img0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 xml:space="preserve"> - коэффициент, показывающий во сколько </w:t>
      </w:r>
      <w:proofErr w:type="gramStart"/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раз</w:t>
      </w:r>
      <w:proofErr w:type="gramEnd"/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 xml:space="preserve"> увеличится удельный расход пара 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k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perscript"/>
          <w:lang w:eastAsia="ru-RU"/>
        </w:rPr>
        <w:t>''</w:t>
      </w:r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 для второй переходной мощности 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N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perscript"/>
          <w:lang w:eastAsia="ru-RU"/>
        </w:rPr>
        <w:t>''</w:t>
      </w:r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 относительно удельного расхода пара </w:t>
      </w:r>
      <w:proofErr w:type="spellStart"/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k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bscript"/>
          <w:lang w:eastAsia="ru-RU"/>
        </w:rPr>
        <w:t>ном</w:t>
      </w:r>
      <w:proofErr w:type="spellEnd"/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 для номинальной мощности </w:t>
      </w:r>
      <w:proofErr w:type="spellStart"/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N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bscript"/>
          <w:lang w:eastAsia="ru-RU"/>
        </w:rPr>
        <w:t>ном</w:t>
      </w:r>
      <w:proofErr w:type="spellEnd"/>
      <w:r w:rsidRPr="007A3E5A">
        <w:rPr>
          <w:rFonts w:ascii="Georgia" w:eastAsia="Times New Roman" w:hAnsi="Georgia" w:cs="Times New Roman"/>
          <w:color w:val="4B4B4B"/>
          <w:sz w:val="21"/>
          <w:szCs w:val="21"/>
          <w:vertAlign w:val="subscript"/>
          <w:lang w:eastAsia="ru-RU"/>
        </w:rPr>
        <w:t> </w:t>
      </w:r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паротурбинной установки;</w:t>
      </w:r>
    </w:p>
    <w:p w:rsidR="007A3E5A" w:rsidRPr="007A3E5A" w:rsidRDefault="007A3E5A" w:rsidP="007A3E5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7A3E5A">
        <w:rPr>
          <w:rFonts w:ascii="Georgia" w:eastAsia="Times New Roman" w:hAnsi="Georgia" w:cs="Times New Roman"/>
          <w:noProof/>
          <w:color w:val="4B4B4B"/>
          <w:sz w:val="21"/>
          <w:szCs w:val="21"/>
          <w:lang w:eastAsia="ru-RU"/>
        </w:rPr>
        <w:drawing>
          <wp:inline distT="0" distB="0" distL="0" distR="0" wp14:anchorId="3953182C" wp14:editId="6E931771">
            <wp:extent cx="238125" cy="228600"/>
            <wp:effectExtent l="0" t="0" r="9525" b="0"/>
            <wp:docPr id="295" name="Рисунок 295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img0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 xml:space="preserve"> - коэффициент, показывающий во сколько </w:t>
      </w:r>
      <w:proofErr w:type="gramStart"/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раз</w:t>
      </w:r>
      <w:proofErr w:type="gramEnd"/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 xml:space="preserve"> увеличится удельный расход пара 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k'</w:t>
      </w:r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 для первой переходной мощности 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N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perscript"/>
          <w:lang w:eastAsia="ru-RU"/>
        </w:rPr>
        <w:t>'</w:t>
      </w:r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 относительно удельного расхода пара </w:t>
      </w:r>
      <w:proofErr w:type="spellStart"/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k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bscript"/>
          <w:lang w:eastAsia="ru-RU"/>
        </w:rPr>
        <w:t>ном</w:t>
      </w:r>
      <w:proofErr w:type="spellEnd"/>
      <w:r w:rsidRPr="007A3E5A">
        <w:rPr>
          <w:rFonts w:ascii="Georgia" w:eastAsia="Times New Roman" w:hAnsi="Georgia" w:cs="Times New Roman"/>
          <w:color w:val="4B4B4B"/>
          <w:sz w:val="21"/>
          <w:szCs w:val="21"/>
          <w:vertAlign w:val="subscript"/>
          <w:lang w:eastAsia="ru-RU"/>
        </w:rPr>
        <w:t> </w:t>
      </w:r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для номинальной мощности </w:t>
      </w:r>
      <w:proofErr w:type="spellStart"/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N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bscript"/>
          <w:lang w:eastAsia="ru-RU"/>
        </w:rPr>
        <w:t>ном</w:t>
      </w:r>
      <w:proofErr w:type="spellEnd"/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 паротурбинной установки;</w:t>
      </w:r>
    </w:p>
    <w:p w:rsidR="007A3E5A" w:rsidRPr="007A3E5A" w:rsidRDefault="007A3E5A" w:rsidP="007A3E5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7A3E5A">
        <w:rPr>
          <w:rFonts w:ascii="Georgia" w:eastAsia="Times New Roman" w:hAnsi="Georgia" w:cs="Times New Roman"/>
          <w:noProof/>
          <w:color w:val="4B4B4B"/>
          <w:sz w:val="21"/>
          <w:szCs w:val="21"/>
          <w:lang w:eastAsia="ru-RU"/>
        </w:rPr>
        <w:drawing>
          <wp:inline distT="0" distB="0" distL="0" distR="0" wp14:anchorId="43D325ED" wp14:editId="75B2C93C">
            <wp:extent cx="323850" cy="276225"/>
            <wp:effectExtent l="0" t="0" r="0" b="9525"/>
            <wp:docPr id="296" name="Рисунок 296" descr="img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img0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 xml:space="preserve"> - коэффициент, показывающий во сколько </w:t>
      </w:r>
      <w:proofErr w:type="gramStart"/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раз</w:t>
      </w:r>
      <w:proofErr w:type="gramEnd"/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 xml:space="preserve"> увеличится удельный расход пара </w:t>
      </w:r>
      <w:proofErr w:type="spellStart"/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k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bscript"/>
          <w:lang w:eastAsia="ru-RU"/>
        </w:rPr>
        <w:t>тм</w:t>
      </w:r>
      <w:proofErr w:type="spellEnd"/>
      <w:r w:rsidRPr="007A3E5A">
        <w:rPr>
          <w:rFonts w:ascii="Georgia" w:eastAsia="Times New Roman" w:hAnsi="Georgia" w:cs="Times New Roman"/>
          <w:color w:val="4B4B4B"/>
          <w:sz w:val="21"/>
          <w:szCs w:val="21"/>
          <w:vertAlign w:val="subscript"/>
          <w:lang w:eastAsia="ru-RU"/>
        </w:rPr>
        <w:t> </w:t>
      </w:r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для мощности технического минимума </w:t>
      </w:r>
      <w:proofErr w:type="spellStart"/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N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bscript"/>
          <w:lang w:eastAsia="ru-RU"/>
        </w:rPr>
        <w:t>тм</w:t>
      </w:r>
      <w:proofErr w:type="spellEnd"/>
      <w:r w:rsidRPr="007A3E5A">
        <w:rPr>
          <w:rFonts w:ascii="Georgia" w:eastAsia="Times New Roman" w:hAnsi="Georgia" w:cs="Times New Roman"/>
          <w:color w:val="4B4B4B"/>
          <w:sz w:val="21"/>
          <w:szCs w:val="21"/>
          <w:vertAlign w:val="subscript"/>
          <w:lang w:eastAsia="ru-RU"/>
        </w:rPr>
        <w:t> </w:t>
      </w:r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относительно удельного расхода пара </w:t>
      </w:r>
      <w:proofErr w:type="spellStart"/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k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bscript"/>
          <w:lang w:eastAsia="ru-RU"/>
        </w:rPr>
        <w:t>ном</w:t>
      </w:r>
      <w:proofErr w:type="spellEnd"/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 для номинальной мощности </w:t>
      </w:r>
      <w:proofErr w:type="spellStart"/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N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bscript"/>
          <w:lang w:eastAsia="ru-RU"/>
        </w:rPr>
        <w:t>ном</w:t>
      </w:r>
      <w:proofErr w:type="spellEnd"/>
      <w:r w:rsidRPr="007A3E5A">
        <w:rPr>
          <w:rFonts w:ascii="Georgia" w:eastAsia="Times New Roman" w:hAnsi="Georgia" w:cs="Times New Roman"/>
          <w:color w:val="4B4B4B"/>
          <w:sz w:val="21"/>
          <w:szCs w:val="21"/>
          <w:vertAlign w:val="subscript"/>
          <w:lang w:eastAsia="ru-RU"/>
        </w:rPr>
        <w:t> </w:t>
      </w:r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паротурбинной установки;</w:t>
      </w:r>
    </w:p>
    <w:p w:rsidR="007A3E5A" w:rsidRPr="007A3E5A" w:rsidRDefault="007A3E5A" w:rsidP="007A3E5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7A3E5A">
        <w:rPr>
          <w:rFonts w:ascii="Georgia" w:eastAsia="Times New Roman" w:hAnsi="Georgia" w:cs="Times New Roman"/>
          <w:noProof/>
          <w:color w:val="4B4B4B"/>
          <w:sz w:val="21"/>
          <w:szCs w:val="21"/>
          <w:lang w:eastAsia="ru-RU"/>
        </w:rPr>
        <w:drawing>
          <wp:inline distT="0" distB="0" distL="0" distR="0" wp14:anchorId="1662DC0D" wp14:editId="0F072B89">
            <wp:extent cx="276225" cy="247650"/>
            <wp:effectExtent l="0" t="0" r="9525" b="0"/>
            <wp:docPr id="297" name="Рисунок 297" descr="img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img0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 xml:space="preserve">- коэффициент, показывающий во сколько </w:t>
      </w:r>
      <w:proofErr w:type="gramStart"/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раз</w:t>
      </w:r>
      <w:proofErr w:type="gramEnd"/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 xml:space="preserve"> увеличится удельный расход топлива 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n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perscript"/>
          <w:lang w:eastAsia="ru-RU"/>
        </w:rPr>
        <w:t>''</w:t>
      </w:r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 для генерации пара </w:t>
      </w:r>
      <w:proofErr w:type="spellStart"/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D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perscript"/>
          <w:lang w:eastAsia="ru-RU"/>
        </w:rPr>
        <w:t>''</w:t>
      </w:r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относительно</w:t>
      </w:r>
      <w:proofErr w:type="spellEnd"/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 xml:space="preserve"> удельного расхода топлива </w:t>
      </w:r>
      <w:proofErr w:type="spellStart"/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n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bscript"/>
          <w:lang w:eastAsia="ru-RU"/>
        </w:rPr>
        <w:t>ном</w:t>
      </w:r>
      <w:proofErr w:type="spellEnd"/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 для генерации пара </w:t>
      </w:r>
      <w:proofErr w:type="spellStart"/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D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bscript"/>
          <w:lang w:eastAsia="ru-RU"/>
        </w:rPr>
        <w:t>ном</w:t>
      </w:r>
      <w:proofErr w:type="spellEnd"/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;</w:t>
      </w:r>
    </w:p>
    <w:p w:rsidR="007A3E5A" w:rsidRPr="007A3E5A" w:rsidRDefault="007A3E5A" w:rsidP="007A3E5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7A3E5A">
        <w:rPr>
          <w:rFonts w:ascii="Georgia" w:eastAsia="Times New Roman" w:hAnsi="Georgia" w:cs="Times New Roman"/>
          <w:noProof/>
          <w:color w:val="4B4B4B"/>
          <w:sz w:val="21"/>
          <w:szCs w:val="21"/>
          <w:lang w:eastAsia="ru-RU"/>
        </w:rPr>
        <w:drawing>
          <wp:inline distT="0" distB="0" distL="0" distR="0" wp14:anchorId="69A0A83A" wp14:editId="2CEF98B0">
            <wp:extent cx="200025" cy="228600"/>
            <wp:effectExtent l="0" t="0" r="9525" b="0"/>
            <wp:docPr id="298" name="Рисунок 298" descr="img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img0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 xml:space="preserve"> - коэффициент, показывающий на сколько </w:t>
      </w:r>
      <w:proofErr w:type="gramStart"/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процентов</w:t>
      </w:r>
      <w:proofErr w:type="gramEnd"/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 xml:space="preserve"> возрос удельный расход пара на работу паротурбинной установки вследствие её работы на второй переходной мощности 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N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perscript"/>
          <w:lang w:eastAsia="ru-RU"/>
        </w:rPr>
        <w:t>''</w:t>
      </w:r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; </w:t>
      </w:r>
    </w:p>
    <w:p w:rsidR="007A3E5A" w:rsidRPr="007A3E5A" w:rsidRDefault="007A3E5A" w:rsidP="007A3E5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7A3E5A">
        <w:rPr>
          <w:rFonts w:ascii="Georgia" w:eastAsia="Times New Roman" w:hAnsi="Georgia" w:cs="Times New Roman"/>
          <w:noProof/>
          <w:color w:val="4B4B4B"/>
          <w:sz w:val="21"/>
          <w:szCs w:val="21"/>
          <w:lang w:eastAsia="ru-RU"/>
        </w:rPr>
        <w:drawing>
          <wp:inline distT="0" distB="0" distL="0" distR="0" wp14:anchorId="53629A2D" wp14:editId="6C7404A5">
            <wp:extent cx="276225" cy="276225"/>
            <wp:effectExtent l="0" t="0" r="9525" b="9525"/>
            <wp:docPr id="299" name="Рисунок 299" descr="img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img0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 xml:space="preserve"> - коэффициент, показывающий на сколько </w:t>
      </w:r>
      <w:proofErr w:type="gramStart"/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процентов</w:t>
      </w:r>
      <w:proofErr w:type="gramEnd"/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 xml:space="preserve"> возрос удельный расход пара на работу паротурбинной установки вследствие её работы на мощности технического минимума </w:t>
      </w:r>
      <w:proofErr w:type="spellStart"/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lang w:eastAsia="ru-RU"/>
        </w:rPr>
        <w:t>N</w:t>
      </w:r>
      <w:r w:rsidRPr="007A3E5A">
        <w:rPr>
          <w:rFonts w:ascii="Georgia" w:eastAsia="Times New Roman" w:hAnsi="Georgia" w:cs="Times New Roman"/>
          <w:b/>
          <w:bCs/>
          <w:color w:val="4B4B4B"/>
          <w:sz w:val="21"/>
          <w:szCs w:val="21"/>
          <w:vertAlign w:val="subscript"/>
          <w:lang w:eastAsia="ru-RU"/>
        </w:rPr>
        <w:t>тм</w:t>
      </w:r>
      <w:proofErr w:type="spellEnd"/>
      <w:r w:rsidRPr="007A3E5A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;</w:t>
      </w:r>
    </w:p>
    <w:p w:rsidR="007A3E5A" w:rsidRPr="007A3E5A" w:rsidRDefault="007A3E5A" w:rsidP="007A3E5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A3E5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A3E5A" w:rsidRDefault="007A3E5A" w:rsidP="007A3E5A">
      <w:pPr>
        <w:pStyle w:val="a3"/>
        <w:shd w:val="clear" w:color="auto" w:fill="FFFFFF"/>
        <w:rPr>
          <w:rFonts w:ascii="Georgia" w:hAnsi="Georgia"/>
          <w:color w:val="4B4B4B"/>
          <w:sz w:val="21"/>
          <w:szCs w:val="21"/>
        </w:rPr>
      </w:pPr>
    </w:p>
    <w:p w:rsidR="00C43408" w:rsidRPr="00C43408" w:rsidRDefault="00C43408" w:rsidP="00C43408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4B4B4B"/>
          <w:sz w:val="34"/>
          <w:szCs w:val="34"/>
          <w:lang w:eastAsia="ru-RU"/>
        </w:rPr>
      </w:pPr>
      <w:r w:rsidRPr="00C43408">
        <w:rPr>
          <w:rFonts w:ascii="Georgia" w:eastAsia="Times New Roman" w:hAnsi="Georgia" w:cs="Times New Roman"/>
          <w:b/>
          <w:bCs/>
          <w:color w:val="4B4B4B"/>
          <w:sz w:val="34"/>
          <w:szCs w:val="34"/>
          <w:lang w:eastAsia="ru-RU"/>
        </w:rPr>
        <w:t>Методика расчёта технико-экономических показателей ТЭС</w:t>
      </w:r>
    </w:p>
    <w:tbl>
      <w:tblPr>
        <w:tblW w:w="14400" w:type="dxa"/>
        <w:tblCellSpacing w:w="0" w:type="dxa"/>
        <w:tblCellMar>
          <w:top w:w="1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C43408" w:rsidRPr="00C43408" w:rsidTr="00C43408">
        <w:trPr>
          <w:tblCellSpacing w:w="0" w:type="dxa"/>
        </w:trPr>
        <w:tc>
          <w:tcPr>
            <w:tcW w:w="0" w:type="auto"/>
            <w:tcMar>
              <w:top w:w="150" w:type="dxa"/>
              <w:left w:w="105" w:type="dxa"/>
              <w:bottom w:w="0" w:type="dxa"/>
              <w:right w:w="75" w:type="dxa"/>
            </w:tcMar>
            <w:hideMark/>
          </w:tcPr>
          <w:p w:rsidR="00C43408" w:rsidRPr="00C43408" w:rsidRDefault="00C43408" w:rsidP="00C43408">
            <w:pPr>
              <w:spacing w:after="0" w:line="240" w:lineRule="auto"/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color w:val="4B4B4B"/>
                <w:sz w:val="29"/>
                <w:szCs w:val="29"/>
                <w:lang w:eastAsia="ru-RU"/>
              </w:rPr>
            </w:pPr>
            <w:proofErr w:type="gramStart"/>
            <w:r w:rsidRPr="00C43408">
              <w:rPr>
                <w:rFonts w:ascii="Georgia" w:eastAsia="Times New Roman" w:hAnsi="Georgia" w:cs="Times New Roman"/>
                <w:b/>
                <w:bCs/>
                <w:color w:val="4B4B4B"/>
                <w:sz w:val="29"/>
                <w:szCs w:val="29"/>
                <w:lang w:eastAsia="ru-RU"/>
              </w:rPr>
              <w:t>I .</w:t>
            </w:r>
            <w:proofErr w:type="gramEnd"/>
            <w:r w:rsidRPr="00C43408">
              <w:rPr>
                <w:rFonts w:ascii="Georgia" w:eastAsia="Times New Roman" w:hAnsi="Georgia" w:cs="Times New Roman"/>
                <w:b/>
                <w:bCs/>
                <w:color w:val="4B4B4B"/>
                <w:sz w:val="29"/>
                <w:szCs w:val="29"/>
                <w:lang w:eastAsia="ru-RU"/>
              </w:rPr>
              <w:t xml:space="preserve"> Построение энергетической характеристики для паротурбинной установки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lastRenderedPageBreak/>
              <w:t>Для того чтобы построить спрямленную энергетическую характеристику паровой турбины, необходимо знать области постоянства этой характеристики, т.е. области электрических мощностей, на которых зависимость необходимого количества расхода пара 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D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от вырабатываемой электрической мощности турбины 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N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постоянна или же описывается только одной зависимостью.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Как было показано выше, это зависимость линейна, хотя в действительность таковой не является.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В исходный данных для курсовой работы даны четыре мощности: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1)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7B000E5C" wp14:editId="6021D144">
                  <wp:extent cx="419100" cy="285750"/>
                  <wp:effectExtent l="0" t="0" r="0" b="0"/>
                  <wp:docPr id="300" name="Рисунок 428" descr="img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img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 xml:space="preserve"> — номинальная мощность. Номинальной мощностью можно для простоты условно назвать такой мощностью энергоблока, при котором все составляющие энергоблока работают с максимальной эффективностью – т.е. максимальным </w:t>
            </w:r>
            <w:proofErr w:type="spellStart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к.п.д</w:t>
            </w:r>
            <w:proofErr w:type="spellEnd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. Напомним, что энергоблок включает в себя котельную установку и паротурбинную установку, а также связывающих их паропроводов и трубопроводов питательной воды.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2) </w:t>
            </w:r>
            <w:proofErr w:type="spellStart"/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N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vertAlign w:val="subscript"/>
                <w:lang w:eastAsia="ru-RU"/>
              </w:rPr>
              <w:t>тм</w:t>
            </w:r>
            <w:proofErr w:type="spellEnd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— мощность технического минимума. Мощность технического минимума можно условно назвать такую мощность, при которой паровая турбина ещё способна нести электрическую нагрузку мощностью </w:t>
            </w:r>
            <w:proofErr w:type="spellStart"/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N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vertAlign w:val="subscript"/>
                <w:lang w:eastAsia="ru-RU"/>
              </w:rPr>
              <w:t>тм</w:t>
            </w:r>
            <w:proofErr w:type="spellEnd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. Другими словами, если «снимать» с генератора электрическую мощность меньшую, чем </w:t>
            </w:r>
            <w:proofErr w:type="spellStart"/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N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vertAlign w:val="subscript"/>
                <w:lang w:eastAsia="ru-RU"/>
              </w:rPr>
              <w:t>тм</w:t>
            </w:r>
            <w:proofErr w:type="spellEnd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, то паровая турбина не сможет обеспечить необходимый момент на валу, чтобы вращать электрогенератор.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3)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4C33E398" wp14:editId="1F3CD169">
                  <wp:extent cx="247650" cy="228600"/>
                  <wp:effectExtent l="0" t="0" r="0" b="0"/>
                  <wp:docPr id="301" name="Рисунок 301" descr="img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img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,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7DAF27F0" wp14:editId="377BBE67">
                  <wp:extent cx="285750" cy="228600"/>
                  <wp:effectExtent l="0" t="0" r="0" b="0"/>
                  <wp:docPr id="302" name="Рисунок 302" descr="img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img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- соответственно первая и вторая переходная мощности. Данные мощности приняты условно и являются границами прямолинейных зависимостей для построения энергетических характеристик как энергоблока в целом, так и для его составляющих.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Разделение области от </w:t>
            </w:r>
            <w:proofErr w:type="spellStart"/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N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vertAlign w:val="subscript"/>
                <w:lang w:eastAsia="ru-RU"/>
              </w:rPr>
              <w:t>тм</w:t>
            </w:r>
            <w:proofErr w:type="spellEnd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до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439C2DB4" wp14:editId="7A40CE9B">
                  <wp:extent cx="419100" cy="285750"/>
                  <wp:effectExtent l="0" t="0" r="0" b="0"/>
                  <wp:docPr id="303" name="Рисунок 303" descr="img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img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является условным, а точность энергетической характеристики зависит от количества этих разбиений. Однако с увеличением разбиений количество уравнений возрастает.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Таким образом, мы получаем три области на оси электрической мощности: первая область от 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N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до 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N'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, вторая область от 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N'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до 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N"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и третья область от 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N"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до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5992349F" wp14:editId="6775BF66">
                  <wp:extent cx="419100" cy="285750"/>
                  <wp:effectExtent l="0" t="0" r="0" b="0"/>
                  <wp:docPr id="304" name="Рисунок 304" descr="img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img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 На этих областях зависимость электрической мощности 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N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от потребляемого пара 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D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для паротурбинной установки описывается линейными зависимостями. Следовательно, для того, чтобы построить энергетическую характеристику для паротурбинной установки необходимо для каждой мощности, а именно для </w:t>
            </w:r>
            <w:proofErr w:type="spellStart"/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N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vertAlign w:val="subscript"/>
                <w:lang w:eastAsia="ru-RU"/>
              </w:rPr>
              <w:t>тм</w:t>
            </w:r>
            <w:proofErr w:type="spellEnd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, 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N'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, 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N"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и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58F9969F" wp14:editId="629D4F5D">
                  <wp:extent cx="419100" cy="285750"/>
                  <wp:effectExtent l="0" t="0" r="0" b="0"/>
                  <wp:docPr id="305" name="Рисунок 305" descr="img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img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, найти тот расход пара, при котором паротурбинная установка будет обеспечивать заданную электрическую мощность.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u w:val="single"/>
                <w:lang w:eastAsia="ru-RU"/>
              </w:rPr>
              <w:lastRenderedPageBreak/>
              <w:t>Для номинального режима работы (номинальной мощности</w:t>
            </w:r>
            <w:proofErr w:type="gramStart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u w:val="single"/>
                <w:lang w:eastAsia="ru-RU"/>
              </w:rPr>
              <w:t>) 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.</w:t>
            </w:r>
            <w:proofErr w:type="gramEnd"/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Как было показано выше, паротурбинная установка обеспечивает номинальный режим работы, выдавая номинальную мощность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7A1429F3" wp14:editId="35CFB77F">
                  <wp:extent cx="419100" cy="285750"/>
                  <wp:effectExtent l="0" t="0" r="0" b="0"/>
                  <wp:docPr id="306" name="Рисунок 306" descr="img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img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 При этом расход пара составляет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729A4776" wp14:editId="3921D32D">
                  <wp:extent cx="390525" cy="285750"/>
                  <wp:effectExtent l="0" t="0" r="9525" b="0"/>
                  <wp:docPr id="307" name="Рисунок 307" descr="img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img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 Значение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23B46132" wp14:editId="4ABE3E91">
                  <wp:extent cx="390525" cy="285750"/>
                  <wp:effectExtent l="0" t="0" r="9525" b="0"/>
                  <wp:docPr id="308" name="Рисунок 308" descr="img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img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задано в исходный данных для курсовой работы. Таким образом, для энергетической характеристики паротурбинной установки в третьей области мы уже имеем одну точку. Однако главное, что необходимо получить для номинального режима работы, это удельный расход пара на номинальную электрическую мощность паротурбинной установки -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5A018139" wp14:editId="6D9C0A65">
                  <wp:extent cx="371475" cy="285750"/>
                  <wp:effectExtent l="0" t="0" r="9525" b="0"/>
                  <wp:docPr id="309" name="Рисунок 309" descr="img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img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 Его можно получить из следующего соотношения: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06C73B2E" wp14:editId="452E689D">
                  <wp:extent cx="990600" cy="561975"/>
                  <wp:effectExtent l="0" t="0" r="0" b="9525"/>
                  <wp:docPr id="310" name="Рисунок 310" descr="img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img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(1)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 xml:space="preserve">Данный коэффициент показывает удельный расход пара. Именно основываясь на его значение мы будем дальше считать необходимый расход пара паротурбинной установки для переходный </w:t>
            </w:r>
            <w:proofErr w:type="spellStart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мощностей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N</w:t>
            </w:r>
            <w:proofErr w:type="spellEnd"/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'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и 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N"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, и мощности технического минимума </w:t>
            </w:r>
            <w:proofErr w:type="spellStart"/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N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vertAlign w:val="subscript"/>
                <w:lang w:eastAsia="ru-RU"/>
              </w:rPr>
              <w:t>тм</w:t>
            </w:r>
            <w:proofErr w:type="spellEnd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u w:val="single"/>
                <w:lang w:eastAsia="ru-RU"/>
              </w:rPr>
              <w:t>Для второй переходной мощности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Для того, чтобы подсчитать расход пара паротурбинной установки для второй переходной мощности, необходимо воспользоваться коэффициентом 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36"/>
                <w:szCs w:val="36"/>
                <w:lang w:eastAsia="ru-RU"/>
              </w:rPr>
              <w:t>α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"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. Этот коэффициент показывает во сколько раз увеличится удельный расход пара 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k"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для второй переходной мощности 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N"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относительно удельного расхода пара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24361487" wp14:editId="458254D3">
                  <wp:extent cx="371475" cy="285750"/>
                  <wp:effectExtent l="0" t="0" r="9525" b="0"/>
                  <wp:docPr id="311" name="Рисунок 311" descr="img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img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для номинальной мощности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49BE3717" wp14:editId="78D6D6BC">
                  <wp:extent cx="419100" cy="285750"/>
                  <wp:effectExtent l="0" t="0" r="0" b="0"/>
                  <wp:docPr id="312" name="Рисунок 312" descr="img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img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 xml:space="preserve">Действительно, необходимо учесть тот факт, что в режимах отличных от номинальных, паротурбинная установка работает с </w:t>
            </w:r>
            <w:proofErr w:type="spellStart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к.п.д</w:t>
            </w:r>
            <w:proofErr w:type="spellEnd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 xml:space="preserve">. ниже, чем в номинальном режиме. Это следует из того, что паротурбинная установка, преобразующая потенциальную энергию пара в механическую энергию вращения, проектируется на номинальную мощность, при которой она работает с максимальным </w:t>
            </w:r>
            <w:proofErr w:type="spellStart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к.п.д</w:t>
            </w:r>
            <w:proofErr w:type="spellEnd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. Эта мощность и называется номинальной -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2154421A" wp14:editId="50E217AC">
                  <wp:extent cx="419100" cy="285750"/>
                  <wp:effectExtent l="0" t="0" r="0" b="0"/>
                  <wp:docPr id="313" name="Рисунок 313" descr="img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img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 xml:space="preserve"> . При любых других режимах работы, установка будет работать либо при снижении </w:t>
            </w:r>
            <w:proofErr w:type="spellStart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к.п.д</w:t>
            </w:r>
            <w:proofErr w:type="spellEnd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., либо при повышенном износе самой установки.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Тогда для второй переходной мощности 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N"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расход пара 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D"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можно найти из соотношения: 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lastRenderedPageBreak/>
              <w:t>D" = N" ·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3878A3A1" wp14:editId="6D787224">
                  <wp:extent cx="371475" cy="285750"/>
                  <wp:effectExtent l="0" t="0" r="9525" b="0"/>
                  <wp:docPr id="314" name="Рисунок 314" descr="img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img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·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36"/>
                <w:szCs w:val="36"/>
                <w:lang w:eastAsia="ru-RU"/>
              </w:rPr>
              <w:t>α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"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(2)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Это же выражение можно записать в другой, более подходящей форме: 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D" = N" · k"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(3),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где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072A3C92" wp14:editId="3634590E">
                  <wp:extent cx="1057275" cy="285750"/>
                  <wp:effectExtent l="0" t="0" r="9525" b="0"/>
                  <wp:docPr id="315" name="Рисунок 315" descr="img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img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(4)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Для того чтобы подсчитать, на сколько процентов возрос удельный расход пара на единицу мощности, можно воспользоваться следующим соотношением: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7A6261C9" wp14:editId="3B1FD072">
                  <wp:extent cx="1571625" cy="609600"/>
                  <wp:effectExtent l="0" t="0" r="9525" b="0"/>
                  <wp:docPr id="316" name="Рисунок 316" descr="img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img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% (5)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Получившийся результат будет напрямую зависеть от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2B4E576E" wp14:editId="67F2896E">
                      <wp:extent cx="247650" cy="228600"/>
                      <wp:effectExtent l="0" t="0" r="0" b="0"/>
                      <wp:docPr id="428" name="AutoShape 445" descr="http://edu.mieen.ru/moodle/mod/file.php/84/KR/primer/img01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A35F75" id="AutoShape 445" o:spid="_x0000_s1026" alt="http://edu.mieen.ru/moodle/mod/file.php/84/KR/primer/img010.gif" style="width:19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2c6wIAAAMGAAAOAAAAZHJzL2Uyb0RvYy54bWysVNty0zAQfWeGf9Do3fEF5WJPnU4bJwxD&#10;gQ6FD1As2dZgS0ZS4hSGf2elXJq0PAF+sCWtvHvO7tm9ut51LdpybYSSOY5HEUZclooJWef465dV&#10;MMPIWCoZbZXkOX7kBl/PX7+6GvqMJ6pRLeMagRNpsqHPcWNtn4WhKRveUTNSPZdgrJTuqIWtrkOm&#10;6QDeuzZMomgSDkqzXquSGwOnxd6I595/VfHSfqoqwy1qcwzYrH9r/167dzi/olmtad+I8gCD/gWK&#10;jgoJQU+uCmop2mjxwlUnSq2MquyoVF2oqkqU3HMANnH0jM1DQ3vuuUByTH9Kk/l/bsuP23uNBMsx&#10;SaBUknZQpJuNVT42ImSMEeOmhJQdSsPZZtQJzuVIb8JOKdZy+LCwEi0f9U0fzkj4/nPYa9FxHYqu&#10;Bl6jWlQu1UNvMoj40N9rlyzT36nym0FSLRoqa35jeigYyAiAHI+0VkPDKQPOsXMRXvhwGwPe0Hr4&#10;oBhApwDdF2JX6c7FgBSjna/346nefGdRCYcJmU7GoIoSTEkym0ReDyHNjj/32ti3XHXILXKsAZ13&#10;Trd3xjowNDtecbGkWom29ZJq5cUBXNyfQGj41dkcCK+Qn2mULmfLGQlIMlkGJCqK4Ga1IMFkFU/H&#10;xZtisSjiXy5uTLJGMMalC3NUa0xOpTl2zR9Fduibvc5OejWqFcy5c5CMrteLVqMthW5Z+cenHCxP&#10;18JLGD4JwOUZpTgh0W2SBqvJbBqQFRkH6TSaBVGc3qaTiKSkWF1SuhOS/zslNOQ4HSdjX6Uz0M+4&#10;Rf55yY1mnbAwj1rR5Xh2ukQzp8ClZL60lop2vz5LhYP/lAoo97HQXq9Oonv1rxV7BLlqBXIC5cHk&#10;hEWj9A+MBphCOTbfN1RzjNp3EiSfxoS4seU3ZDxNYKPPLetzC5UluMqxxWi/XNj9qNtAN9YNRIp9&#10;YqRyHV4JL2HXQntUh+aCSeOZHKaiG2Xne3/raXbPfwMAAP//AwBQSwMEFAAGAAgAAAAhANOZJa/a&#10;AAAAAwEAAA8AAABkcnMvZG93bnJldi54bWxMj0FLw0AQhe+C/2EZwYvYjQpF02yKFMQiQjG1PU+z&#10;YxLMzqbZbRL/vaMXvczweMOb72XLybVqoD40ng3czBJQxKW3DVcG3rdP1/egQkS22HomA18UYJmf&#10;n2WYWj/yGw1FrJSEcEjRQB1jl2odypochpnviMX78L3DKLKvtO1xlHDX6tskmWuHDcuHGjta1VR+&#10;FidnYCw3w377+qw3V/u15+P6uCp2L8ZcXkyPC1CRpvh3DD/4gg65MB38iW1QrQEpEn+neHcPog6y&#10;5wnoPNP/2fNvAAAA//8DAFBLAQItABQABgAIAAAAIQC2gziS/gAAAOEBAAATAAAAAAAAAAAAAAAA&#10;AAAAAABbQ29udGVudF9UeXBlc10ueG1sUEsBAi0AFAAGAAgAAAAhADj9If/WAAAAlAEAAAsAAAAA&#10;AAAAAAAAAAAALwEAAF9yZWxzLy5yZWxzUEsBAi0AFAAGAAgAAAAhACB5TZzrAgAAAwYAAA4AAAAA&#10;AAAAAAAAAAAALgIAAGRycy9lMm9Eb2MueG1sUEsBAi0AFAAGAAgAAAAhANOZJa/aAAAAAwEAAA8A&#10;AAAAAAAAAAAAAAAARQ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 Соотношение (5), применяя зависимость (4) можно записать с следующей форме: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777CD0BA" wp14:editId="19E08834">
                  <wp:extent cx="3228975" cy="609600"/>
                  <wp:effectExtent l="0" t="0" r="9525" b="0"/>
                  <wp:docPr id="317" name="Рисунок 317" descr="img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img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(6)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36"/>
                <w:szCs w:val="36"/>
                <w:lang w:eastAsia="ru-RU"/>
              </w:rPr>
              <w:t>α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"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 xml:space="preserve">, как правило, всегда больше «1». В противном случае удельный расход бы не </w:t>
            </w:r>
            <w:proofErr w:type="gramStart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увеличивался</w:t>
            </w:r>
            <w:proofErr w:type="gramEnd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 xml:space="preserve"> а уменьшался, чего быть не может, так как паротурбинная установка будет работать не в номинальном режиме. Однако здесь важно показать, что с чисто физической точки зрения «измерить» удельный расход нельзя. Можно померить только реальный расход пара и вырабатываемую электрическую мощность паротурбинной установки при этом расходе. После того, как экспериментально можно померить расход 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D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и 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N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, можно найти и коэффициент 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k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при помощью</w:t>
            </w:r>
            <w:proofErr w:type="gramEnd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 xml:space="preserve"> которого в свою очередь можно подсчитать и 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36"/>
                <w:szCs w:val="36"/>
                <w:lang w:eastAsia="ru-RU"/>
              </w:rPr>
              <w:t>α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lastRenderedPageBreak/>
              <w:t>Однако стоит помнить, что все эти зависимости являются в большой степени условными и упрощёнными. Однако принципы работы энергетического оборудования и его главной характеристикой – энергетической, достаточно ярко отражаются этими формулами.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u w:val="single"/>
                <w:lang w:eastAsia="ru-RU"/>
              </w:rPr>
              <w:t xml:space="preserve">Для первой переходной </w:t>
            </w:r>
            <w:proofErr w:type="gramStart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u w:val="single"/>
                <w:lang w:eastAsia="ru-RU"/>
              </w:rPr>
              <w:t>мощности 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.</w:t>
            </w:r>
            <w:proofErr w:type="gramEnd"/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Принцип расчёта расхода пара для первой переходной мощности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0A607180" wp14:editId="531F7EF7">
                  <wp:extent cx="247650" cy="228600"/>
                  <wp:effectExtent l="0" t="0" r="0" b="0"/>
                  <wp:docPr id="318" name="Рисунок 318" descr="img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img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</w:t>
            </w:r>
            <w:proofErr w:type="gramStart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ни чем</w:t>
            </w:r>
            <w:proofErr w:type="gramEnd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 xml:space="preserve"> не отличается от расчёта расхода пара для второй переходной мощности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30EEEDC7" wp14:editId="4EDAF16B">
                  <wp:extent cx="285750" cy="228600"/>
                  <wp:effectExtent l="0" t="0" r="0" b="0"/>
                  <wp:docPr id="319" name="Рисунок 319" descr="img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img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 Соотношение (2) можно записать в следующем виде: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5924C08F" wp14:editId="754F4098">
                  <wp:extent cx="1371600" cy="285750"/>
                  <wp:effectExtent l="0" t="0" r="0" b="0"/>
                  <wp:docPr id="416" name="Рисунок 416" descr="img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img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(7)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Значение удельного расход топлива для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71FC22E9" wp14:editId="7DDB6DCF">
                  <wp:extent cx="247650" cy="228600"/>
                  <wp:effectExtent l="0" t="0" r="0" b="0"/>
                  <wp:docPr id="417" name="Рисунок 417" descr="img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img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, исходя из соотношения (4) можно записать так: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70D4333C" wp14:editId="297B811B">
                  <wp:extent cx="1009650" cy="285750"/>
                  <wp:effectExtent l="0" t="0" r="0" b="0"/>
                  <wp:docPr id="418" name="Рисунок 418" descr="img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img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(8)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В (7) и в (8)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17BE88E6" wp14:editId="4DF03717">
                  <wp:extent cx="238125" cy="228600"/>
                  <wp:effectExtent l="0" t="0" r="9525" b="0"/>
                  <wp:docPr id="419" name="Рисунок 419" descr="img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img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- это коэффициент показывающий, во сколько раз увеличится удельный расход мощности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03969C07" wp14:editId="251D3C1A">
                  <wp:extent cx="200025" cy="200025"/>
                  <wp:effectExtent l="0" t="0" r="9525" b="9525"/>
                  <wp:docPr id="420" name="Рисунок 420" descr="img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img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для первой переходной электрической мощности по сравнению с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43EC5C0F" wp14:editId="714A36D2">
                  <wp:extent cx="371475" cy="285750"/>
                  <wp:effectExtent l="0" t="0" r="9525" b="0"/>
                  <wp:docPr id="421" name="Рисунок 421" descr="img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img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 Тогда интересующий нас коэффициент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5D948908" wp14:editId="6EFDA5CC">
                  <wp:extent cx="200025" cy="228600"/>
                  <wp:effectExtent l="0" t="0" r="9525" b="0"/>
                  <wp:docPr id="422" name="Рисунок 422" descr="img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img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, можно вычислить по аналогичной с (5) зависимости: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2659F317" wp14:editId="3377D203">
                  <wp:extent cx="1562100" cy="609600"/>
                  <wp:effectExtent l="0" t="0" r="0" b="0"/>
                  <wp:docPr id="423" name="Рисунок 423" descr="img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img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% (9)</w:t>
            </w:r>
          </w:p>
          <w:p w:rsidR="00C43408" w:rsidRPr="00C43408" w:rsidRDefault="00C43408" w:rsidP="00C43408">
            <w:pPr>
              <w:spacing w:after="0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Стоить отметить, что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63CF8482" wp14:editId="028E2EB4">
                  <wp:extent cx="238125" cy="228600"/>
                  <wp:effectExtent l="0" t="0" r="9525" b="0"/>
                  <wp:docPr id="424" name="Рисунок 424" descr="img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img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всегда больше, чем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2B1B502F" wp14:editId="01757CC5">
                  <wp:extent cx="247650" cy="228600"/>
                  <wp:effectExtent l="0" t="0" r="0" b="0"/>
                  <wp:docPr id="425" name="Рисунок 425" descr="img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img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 xml:space="preserve"> , так как при уменьшении вырабатываемой мощности, работа паротурбинной установки происходит с меньшим </w:t>
            </w:r>
            <w:proofErr w:type="spellStart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к.п.д</w:t>
            </w:r>
            <w:proofErr w:type="spellEnd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u w:val="single"/>
                <w:lang w:eastAsia="ru-RU"/>
              </w:rPr>
              <w:lastRenderedPageBreak/>
              <w:t xml:space="preserve">Для мощности технического </w:t>
            </w:r>
            <w:proofErr w:type="gramStart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u w:val="single"/>
                <w:lang w:eastAsia="ru-RU"/>
              </w:rPr>
              <w:t>минимума 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.</w:t>
            </w:r>
            <w:proofErr w:type="gramEnd"/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Аналогичные расчёты происходят и для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51DFF690" wp14:editId="36751879">
                  <wp:extent cx="342900" cy="276225"/>
                  <wp:effectExtent l="0" t="0" r="0" b="9525"/>
                  <wp:docPr id="426" name="Рисунок 426" descr="img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img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1802C3D6" wp14:editId="08836959">
                  <wp:extent cx="1666875" cy="285750"/>
                  <wp:effectExtent l="0" t="0" r="9525" b="0"/>
                  <wp:docPr id="427" name="Рисунок 427" descr="img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img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(10),</w:t>
            </w:r>
          </w:p>
          <w:p w:rsidR="00C43408" w:rsidRPr="00C43408" w:rsidRDefault="00C43408" w:rsidP="00C43408">
            <w:pPr>
              <w:spacing w:after="0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3D1FB432" wp14:editId="0BE15BF2">
                  <wp:extent cx="1200150" cy="285750"/>
                  <wp:effectExtent l="0" t="0" r="0" b="0"/>
                  <wp:docPr id="429" name="Рисунок 429" descr="img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img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(11),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0450B8A3" wp14:editId="67E09333">
                  <wp:extent cx="1657350" cy="609600"/>
                  <wp:effectExtent l="0" t="0" r="0" b="0"/>
                  <wp:docPr id="430" name="Рисунок 430" descr="img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img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% (12)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u w:val="single"/>
                <w:lang w:eastAsia="ru-RU"/>
              </w:rPr>
              <w:t xml:space="preserve">Построение энергетической характеристики для паротурбинной </w:t>
            </w:r>
            <w:proofErr w:type="gramStart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u w:val="single"/>
                <w:lang w:eastAsia="ru-RU"/>
              </w:rPr>
              <w:t>установки 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.</w:t>
            </w:r>
            <w:proofErr w:type="gramEnd"/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После того, как мы знаем все значения расходов пара на каждую из заданных мощностей, мы можем построить энергетическую характеристику паротурбинной установки. Как было сказано выше – это линейные зависимости, которые имеют разные углы наклона в разных областях мощностей. Имея координаты точек в разных областях электрической мощности от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27C7E9DB" wp14:editId="6EB1166B">
                  <wp:extent cx="342900" cy="276225"/>
                  <wp:effectExtent l="0" t="0" r="0" b="9525"/>
                  <wp:docPr id="431" name="Рисунок 431" descr="img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img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до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3B634994" wp14:editId="116380EB">
                  <wp:extent cx="419100" cy="285750"/>
                  <wp:effectExtent l="0" t="0" r="0" b="0"/>
                  <wp:docPr id="432" name="Рисунок 432" descr="img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img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, можно построить энергетическую характеристику паротурбинной установки.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Напомним, что энергетическая характеристика для паротурбинной установки есть зависимость расхода пара от электрической мощности.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proofErr w:type="gramStart"/>
            <w:r w:rsidRPr="00C43408">
              <w:rPr>
                <w:rFonts w:ascii="Georgia" w:eastAsia="Times New Roman" w:hAnsi="Georgia" w:cs="Times New Roman"/>
                <w:b/>
                <w:bCs/>
                <w:color w:val="4B4B4B"/>
                <w:sz w:val="21"/>
                <w:szCs w:val="21"/>
                <w:lang w:eastAsia="ru-RU"/>
              </w:rPr>
              <w:t>II .</w:t>
            </w:r>
            <w:proofErr w:type="gramEnd"/>
            <w:r w:rsidRPr="00C43408">
              <w:rPr>
                <w:rFonts w:ascii="Georgia" w:eastAsia="Times New Roman" w:hAnsi="Georgia" w:cs="Times New Roman"/>
                <w:b/>
                <w:bCs/>
                <w:color w:val="4B4B4B"/>
                <w:sz w:val="21"/>
                <w:szCs w:val="21"/>
                <w:lang w:eastAsia="ru-RU"/>
              </w:rPr>
              <w:t xml:space="preserve"> Построение энергетической характеристики для парового котла (энергетического котла).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Энергетическая характеристика для парового котла есть зависимость количества сжигаемого топлива от количества пара, который он вырабатывает.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 xml:space="preserve">Как и в случае с паротурбинной установкой, паровой котёл работает с максимальным </w:t>
            </w:r>
            <w:proofErr w:type="spellStart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к.п.д</w:t>
            </w:r>
            <w:proofErr w:type="spellEnd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. при номинальной нагрузке. Значение расхода топлива для номинального режима работы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6B0A967E" wp14:editId="24937289">
                  <wp:extent cx="381000" cy="285750"/>
                  <wp:effectExtent l="0" t="0" r="0" b="0"/>
                  <wp:docPr id="433" name="Рисунок 433" descr="img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img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 xml:space="preserve"> дано в исходных данных для курсовой работы. Причём здесь необходимо понимать 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lastRenderedPageBreak/>
              <w:t>следующее, что при потреблении номинального количества топлива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103C56EA" wp14:editId="21F992A3">
                  <wp:extent cx="381000" cy="285750"/>
                  <wp:effectExtent l="0" t="0" r="0" b="0"/>
                  <wp:docPr id="434" name="Рисунок 434" descr="img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img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, паровой котёл вырабатывает номинальное количество пара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75DEFB4A" wp14:editId="64EB2291">
                  <wp:extent cx="390525" cy="285750"/>
                  <wp:effectExtent l="0" t="0" r="9525" b="0"/>
                  <wp:docPr id="435" name="Рисунок 435" descr="img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img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, из которого паротурбинная установка вырабатывает номинальное количество электроэнергии – т.е. вырабатывает номинальную мощность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065B2D23" wp14:editId="2786786E">
                  <wp:extent cx="419100" cy="285750"/>
                  <wp:effectExtent l="0" t="0" r="0" b="0"/>
                  <wp:docPr id="436" name="Рисунок 436" descr="img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img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 xml:space="preserve">Паровой котёл при его работе на выработку пара для двух переходных мощностей и мощности технического минимума, работает с </w:t>
            </w:r>
            <w:proofErr w:type="spellStart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к.п.д</w:t>
            </w:r>
            <w:proofErr w:type="spellEnd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. ниже, чем при номинальной нагрузке. Поэтому это также необходимо учитывать, как и в случае с паротурбинной установкой. В паровом котле за это отвечают коэффициенты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72DF56E0" wp14:editId="6E6316FB">
                  <wp:extent cx="276225" cy="247650"/>
                  <wp:effectExtent l="0" t="0" r="9525" b="0"/>
                  <wp:docPr id="437" name="Рисунок 437" descr="img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img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,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7D14D44B" wp14:editId="6FCEF605">
                  <wp:extent cx="238125" cy="247650"/>
                  <wp:effectExtent l="0" t="0" r="9525" b="0"/>
                  <wp:docPr id="438" name="Рисунок 438" descr="img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img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и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23214A71" wp14:editId="0828CFD8">
                  <wp:extent cx="323850" cy="276225"/>
                  <wp:effectExtent l="0" t="0" r="0" b="9525"/>
                  <wp:docPr id="439" name="Рисунок 439" descr="img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img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, которые показывают во сколько раз увеличивается расход топлива для расходов пара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4F319B01" wp14:editId="1D91B0A8">
                  <wp:extent cx="276225" cy="200025"/>
                  <wp:effectExtent l="0" t="0" r="9525" b="9525"/>
                  <wp:docPr id="440" name="Рисунок 440" descr="img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img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,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3D1459EB" wp14:editId="676D3B54">
                  <wp:extent cx="247650" cy="200025"/>
                  <wp:effectExtent l="0" t="0" r="0" b="9525"/>
                  <wp:docPr id="441" name="Рисунок 441" descr="img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img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и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50CA5D11" wp14:editId="01266B29">
                  <wp:extent cx="333375" cy="276225"/>
                  <wp:effectExtent l="0" t="0" r="9525" b="9525"/>
                  <wp:docPr id="442" name="Рисунок 442" descr="img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img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соответственно.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Для номинального режима работы парового котла находим удельный расход топлива на генерацию пара: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7E614710" wp14:editId="2CE34538">
                  <wp:extent cx="990600" cy="561975"/>
                  <wp:effectExtent l="0" t="0" r="0" b="9525"/>
                  <wp:docPr id="443" name="Рисунок 443" descr="img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img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(13)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Как и в случае с паротурбинной установкой, основываясь на коэффициенте удельного расхода топлива далее будем считать расход топлива для генерации пара расходов 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D"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, 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D'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и </w:t>
            </w:r>
            <w:proofErr w:type="spellStart"/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lang w:eastAsia="ru-RU"/>
              </w:rPr>
              <w:t>D</w:t>
            </w:r>
            <w:r w:rsidRPr="00C43408">
              <w:rPr>
                <w:rFonts w:ascii="Times New Roman" w:eastAsia="Times New Roman" w:hAnsi="Times New Roman" w:cs="Times New Roman"/>
                <w:b/>
                <w:bCs/>
                <w:color w:val="4B4B4B"/>
                <w:sz w:val="27"/>
                <w:szCs w:val="27"/>
                <w:vertAlign w:val="subscript"/>
                <w:lang w:eastAsia="ru-RU"/>
              </w:rPr>
              <w:t>тм</w:t>
            </w:r>
            <w:proofErr w:type="spellEnd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b/>
                <w:bCs/>
                <w:color w:val="4B4B4B"/>
                <w:sz w:val="21"/>
                <w:szCs w:val="21"/>
                <w:lang w:eastAsia="ru-RU"/>
              </w:rPr>
              <w:t>Пример расчёта.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b/>
                <w:bCs/>
                <w:color w:val="4B4B4B"/>
                <w:sz w:val="21"/>
                <w:szCs w:val="21"/>
                <w:lang w:eastAsia="ru-RU"/>
              </w:rPr>
              <w:t>Дано: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- номинальная мощность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74F0349C" wp14:editId="7920D813">
                  <wp:extent cx="419100" cy="285750"/>
                  <wp:effectExtent l="0" t="0" r="0" b="0"/>
                  <wp:docPr id="444" name="Рисунок 444" descr="img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img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500 МВт;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- вторая переходная мощность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3E1F31FE" wp14:editId="1539C3D6">
                  <wp:extent cx="285750" cy="228600"/>
                  <wp:effectExtent l="0" t="0" r="0" b="0"/>
                  <wp:docPr id="445" name="Рисунок 445" descr="img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img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390 МВт;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lastRenderedPageBreak/>
              <w:t>- первая переходная мощность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4DCDB7B6" wp14:editId="79AF811E">
                  <wp:extent cx="247650" cy="228600"/>
                  <wp:effectExtent l="0" t="0" r="0" b="0"/>
                  <wp:docPr id="446" name="Рисунок 446" descr="img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img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330 МВт;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- мощность технического минимума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680DA42C" wp14:editId="33007394">
                  <wp:extent cx="342900" cy="276225"/>
                  <wp:effectExtent l="0" t="0" r="0" b="9525"/>
                  <wp:docPr id="447" name="Рисунок 447" descr="img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img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290 МВт;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- коэффициент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6E600AC4" wp14:editId="0DAEE971">
                  <wp:extent cx="247650" cy="228600"/>
                  <wp:effectExtent l="0" t="0" r="0" b="0"/>
                  <wp:docPr id="448" name="Рисунок 448" descr="img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img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1.03;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- коэффициент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7589F8C9" wp14:editId="577A640D">
                  <wp:extent cx="238125" cy="228600"/>
                  <wp:effectExtent l="0" t="0" r="9525" b="0"/>
                  <wp:docPr id="449" name="Рисунок 449" descr="img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img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1.06;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- коэффициент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491A3353" wp14:editId="7D0C5004">
                  <wp:extent cx="323850" cy="276225"/>
                  <wp:effectExtent l="0" t="0" r="0" b="9525"/>
                  <wp:docPr id="450" name="Рисунок 450" descr="img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img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1.09;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- коэффициент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0D2FDE2F" wp14:editId="5325970F">
                  <wp:extent cx="276225" cy="247650"/>
                  <wp:effectExtent l="0" t="0" r="9525" b="0"/>
                  <wp:docPr id="451" name="Рисунок 451" descr="img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img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1.04;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- коэффициент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006B5B30" wp14:editId="240AE6BD">
                  <wp:extent cx="238125" cy="247650"/>
                  <wp:effectExtent l="0" t="0" r="9525" b="0"/>
                  <wp:docPr id="452" name="Рисунок 452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1.08;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- коэффициент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3195F710" wp14:editId="6ACCABE6">
                  <wp:extent cx="323850" cy="276225"/>
                  <wp:effectExtent l="0" t="0" r="0" b="9525"/>
                  <wp:docPr id="453" name="Рисунок 453" descr="img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img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1.12;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- номинальный расход топлива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6133E43F" wp14:editId="341832FF">
                  <wp:extent cx="381000" cy="285750"/>
                  <wp:effectExtent l="0" t="0" r="0" b="0"/>
                  <wp:docPr id="454" name="Рисунок 454" descr="img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img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157 т/час;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- номинальный расход пара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1EC83C83" wp14:editId="3A3B22D4">
                  <wp:extent cx="390525" cy="285750"/>
                  <wp:effectExtent l="0" t="0" r="9525" b="0"/>
                  <wp:docPr id="455" name="Рисунок 455" descr="img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img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135 т/час;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- время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02C633E0" wp14:editId="6FB91CA4">
                  <wp:extent cx="485775" cy="276225"/>
                  <wp:effectExtent l="0" t="0" r="9525" b="9525"/>
                  <wp:docPr id="456" name="Рисунок 456" descr="img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img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;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- время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08C0DA64" wp14:editId="6D43F47D">
                  <wp:extent cx="523875" cy="276225"/>
                  <wp:effectExtent l="0" t="0" r="9525" b="9525"/>
                  <wp:docPr id="457" name="Рисунок 457" descr="img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img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;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lastRenderedPageBreak/>
              <w:t>- время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6986E2C7" wp14:editId="4FF8D9FA">
                  <wp:extent cx="514350" cy="285750"/>
                  <wp:effectExtent l="0" t="0" r="0" b="0"/>
                  <wp:docPr id="458" name="Рисунок 458" descr="img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img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;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- время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76B6E2D1" wp14:editId="61D0AF29">
                  <wp:extent cx="581025" cy="276225"/>
                  <wp:effectExtent l="0" t="0" r="9525" b="9525"/>
                  <wp:docPr id="459" name="Рисунок 459" descr="img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img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;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- время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61286A7A" wp14:editId="7F14202D">
                  <wp:extent cx="581025" cy="285750"/>
                  <wp:effectExtent l="0" t="0" r="9525" b="0"/>
                  <wp:docPr id="460" name="Рисунок 460" descr="img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img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;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- время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6689C294" wp14:editId="28BBF504">
                  <wp:extent cx="619125" cy="285750"/>
                  <wp:effectExtent l="0" t="0" r="9525" b="0"/>
                  <wp:docPr id="461" name="Рисунок 461" descr="img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img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;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- время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4DFA960F" wp14:editId="6EC4C89E">
                  <wp:extent cx="619125" cy="285750"/>
                  <wp:effectExtent l="0" t="0" r="9525" b="0"/>
                  <wp:docPr id="462" name="Рисунок 462" descr="img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img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;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- доля аварийного ремонта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215BA5AD" wp14:editId="4A8AC9E9">
                  <wp:extent cx="1000125" cy="285750"/>
                  <wp:effectExtent l="0" t="0" r="9525" b="0"/>
                  <wp:docPr id="463" name="Рисунок 463" descr="img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img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;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- доля текущего ремонта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53EFAAB9" wp14:editId="28A8723E">
                  <wp:extent cx="1000125" cy="295275"/>
                  <wp:effectExtent l="0" t="0" r="9525" b="9525"/>
                  <wp:docPr id="464" name="Рисунок 464" descr="img0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img0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;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- доля капитального ремонта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2C7562FC" wp14:editId="79731826">
                  <wp:extent cx="962025" cy="285750"/>
                  <wp:effectExtent l="0" t="0" r="9525" b="0"/>
                  <wp:docPr id="465" name="Рисунок 465" descr="img0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img0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b/>
                <w:bCs/>
                <w:color w:val="4B4B4B"/>
                <w:sz w:val="21"/>
                <w:szCs w:val="21"/>
                <w:lang w:eastAsia="ru-RU"/>
              </w:rPr>
              <w:t>Решение: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b/>
                <w:bCs/>
                <w:color w:val="4B4B4B"/>
                <w:sz w:val="21"/>
                <w:szCs w:val="21"/>
                <w:lang w:eastAsia="ru-RU"/>
              </w:rPr>
              <w:t>1.1. 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 xml:space="preserve">Удельный расход пара на паротурбинную установку при работе </w:t>
            </w:r>
            <w:proofErr w:type="gramStart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в номинальной режиме</w:t>
            </w:r>
            <w:proofErr w:type="gramEnd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Номинальная электрическая мощность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2E6326FA" wp14:editId="5DE45366">
                  <wp:extent cx="419100" cy="285750"/>
                  <wp:effectExtent l="0" t="0" r="0" b="0"/>
                  <wp:docPr id="466" name="Рисунок 466" descr="img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img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500 МВт.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Номинальный расход пара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2CDB1EF6" wp14:editId="33B7CC3B">
                  <wp:extent cx="390525" cy="285750"/>
                  <wp:effectExtent l="0" t="0" r="9525" b="0"/>
                  <wp:docPr id="467" name="Рисунок 467" descr="img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img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135 т/час.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lastRenderedPageBreak/>
              <w:t>Удельный расход пара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6D3F8A8C" wp14:editId="635BAC7B">
                  <wp:extent cx="2533650" cy="533400"/>
                  <wp:effectExtent l="0" t="0" r="0" b="0"/>
                  <wp:docPr id="468" name="Рисунок 468" descr="img0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img0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b/>
                <w:bCs/>
                <w:color w:val="4B4B4B"/>
                <w:sz w:val="21"/>
                <w:szCs w:val="21"/>
                <w:lang w:eastAsia="ru-RU"/>
              </w:rPr>
              <w:t>1.2. 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Реальный расход пара на паротурбинную установку при её работе на второй переходной мощности: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Вторая переходная мощность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39B30C21" wp14:editId="16806B32">
                  <wp:extent cx="285750" cy="228600"/>
                  <wp:effectExtent l="0" t="0" r="0" b="0"/>
                  <wp:docPr id="469" name="Рисунок 469" descr="img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img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390 МВт.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Коэффициент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24E51DCA" wp14:editId="75CCC839">
                  <wp:extent cx="247650" cy="228600"/>
                  <wp:effectExtent l="0" t="0" r="0" b="0"/>
                  <wp:docPr id="470" name="Рисунок 470" descr="img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img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1.03.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Идеальный расход пара на паротурбинную установку при её работе на второй переходной мощности: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04B49305" wp14:editId="0F537A67">
                  <wp:extent cx="3057525" cy="485775"/>
                  <wp:effectExtent l="0" t="0" r="0" b="9525"/>
                  <wp:docPr id="471" name="Рисунок 471" descr="img0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img0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Удельный расход пара на работу паротурбинной установки в режиме второй переходной мощности: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1E78E8FB" wp14:editId="7169D84B">
                  <wp:extent cx="3095625" cy="485775"/>
                  <wp:effectExtent l="0" t="0" r="9525" b="9525"/>
                  <wp:docPr id="472" name="Рисунок 472" descr="img0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img0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Реальный расход пара на паротурбинную установку при её работе на второй переходной мощности: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1F8EA793" wp14:editId="3EB06911">
                  <wp:extent cx="2905125" cy="485775"/>
                  <wp:effectExtent l="0" t="0" r="9525" b="9525"/>
                  <wp:docPr id="473" name="Рисунок 473" descr="img0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img0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Увеличение удельного расхода пара для второй переходной мощности: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3EBF6355" wp14:editId="5987BCA3">
                  <wp:extent cx="2724150" cy="533400"/>
                  <wp:effectExtent l="0" t="0" r="0" b="0"/>
                  <wp:docPr id="474" name="Рисунок 474" descr="img0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img0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%.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b/>
                <w:bCs/>
                <w:color w:val="4B4B4B"/>
                <w:sz w:val="21"/>
                <w:szCs w:val="21"/>
                <w:lang w:eastAsia="ru-RU"/>
              </w:rPr>
              <w:t>1.3. 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Реальный расход пара на паротурбинную установку при её работе на первой переходной мощности: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Первая переводная мощность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4F527ECE" wp14:editId="70F3A4C8">
                  <wp:extent cx="247650" cy="228600"/>
                  <wp:effectExtent l="0" t="0" r="0" b="0"/>
                  <wp:docPr id="475" name="Рисунок 475" descr="img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img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330 МВт.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Коэффициент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2AD79741" wp14:editId="5040A959">
                  <wp:extent cx="238125" cy="228600"/>
                  <wp:effectExtent l="0" t="0" r="9525" b="0"/>
                  <wp:docPr id="476" name="Рисунок 476" descr="img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img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1.06.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Идеальный расход пара на паротурбинную установку при работе на первой переходной мощности: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2BD25A1A" wp14:editId="4FE3F9CE">
                  <wp:extent cx="2943225" cy="485775"/>
                  <wp:effectExtent l="0" t="0" r="9525" b="9525"/>
                  <wp:docPr id="477" name="Рисунок 477" descr="img0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img0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Удельный расход пара на работу паротурбинной установки в режиме первой переходной мощности: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3FD767D8" wp14:editId="05C72B42">
                  <wp:extent cx="3048000" cy="485775"/>
                  <wp:effectExtent l="0" t="0" r="0" b="9525"/>
                  <wp:docPr id="478" name="Рисунок 478" descr="img0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img0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Реальный расход пара на паротурбинную установку при её работе на первой переходной мощности: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45B79F7D" wp14:editId="19B82C5C">
                  <wp:extent cx="2857500" cy="485775"/>
                  <wp:effectExtent l="0" t="0" r="0" b="9525"/>
                  <wp:docPr id="479" name="Рисунок 479" descr="img0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img0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Увеличение удельного расхода пара для первой переходной мощности: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306E45F8" wp14:editId="2DCF2384">
                  <wp:extent cx="2724150" cy="533400"/>
                  <wp:effectExtent l="0" t="0" r="0" b="0"/>
                  <wp:docPr id="480" name="Рисунок 480" descr="img0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img0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% 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b/>
                <w:bCs/>
                <w:color w:val="4B4B4B"/>
                <w:sz w:val="21"/>
                <w:szCs w:val="21"/>
                <w:lang w:eastAsia="ru-RU"/>
              </w:rPr>
              <w:t>1.4. 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u w:val="single"/>
                <w:lang w:eastAsia="ru-RU"/>
              </w:rPr>
              <w:t>Реальный расход пара на паротурбинную установку при её работе на мощности технического минимума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Мощность технического минимума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117F007B" wp14:editId="7B8F11E0">
                  <wp:extent cx="342900" cy="276225"/>
                  <wp:effectExtent l="0" t="0" r="0" b="9525"/>
                  <wp:docPr id="481" name="Рисунок 481" descr="img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img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290 МВт.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Коэффициент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504229CD" wp14:editId="6AF14F6D">
                  <wp:extent cx="323850" cy="276225"/>
                  <wp:effectExtent l="0" t="0" r="0" b="9525"/>
                  <wp:docPr id="482" name="Рисунок 482" descr="img0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img0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1.09.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Идеальный расход пара на паротурбинную установку при её работе на мощности технического минимума: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154A8361" wp14:editId="3BED8584">
                  <wp:extent cx="3248025" cy="485775"/>
                  <wp:effectExtent l="0" t="0" r="9525" b="9525"/>
                  <wp:docPr id="483" name="Рисунок 483" descr="img0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img0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Удельный расход пара на работу паротурбинной установки в режиме второй переходной мощности: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669ED4E9" wp14:editId="0D31954A">
                  <wp:extent cx="3276600" cy="485775"/>
                  <wp:effectExtent l="0" t="0" r="0" b="9525"/>
                  <wp:docPr id="484" name="Рисунок 484" descr="img0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img0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Реальный расход пара на паротурбинную установку при её работе на первой переходной мощности: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765AE315" wp14:editId="72446988">
                  <wp:extent cx="3181350" cy="485775"/>
                  <wp:effectExtent l="0" t="0" r="0" b="9525"/>
                  <wp:docPr id="485" name="Рисунок 485" descr="img0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img0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Увеличение удельного расхода пара для первой переходной мощности: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17C680D0" wp14:editId="147E5341">
                  <wp:extent cx="2800350" cy="533400"/>
                  <wp:effectExtent l="0" t="0" r="0" b="0"/>
                  <wp:docPr id="486" name="Рисунок 486" descr="img0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img0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% 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b/>
                <w:bCs/>
                <w:color w:val="4B4B4B"/>
                <w:sz w:val="21"/>
                <w:szCs w:val="21"/>
                <w:lang w:eastAsia="ru-RU"/>
              </w:rPr>
              <w:t>1.5. 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u w:val="single"/>
                <w:lang w:eastAsia="ru-RU"/>
              </w:rPr>
              <w:t>Построение энергетической характеристики турбины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Номинальная мощность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3548597F" wp14:editId="41027DCE">
                  <wp:extent cx="419100" cy="285750"/>
                  <wp:effectExtent l="0" t="0" r="0" b="0"/>
                  <wp:docPr id="487" name="Рисунок 487" descr="img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img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500 МВт.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Вторая переходная мощность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339E1DE0" wp14:editId="6B68381D">
                  <wp:extent cx="285750" cy="228600"/>
                  <wp:effectExtent l="0" t="0" r="0" b="0"/>
                  <wp:docPr id="488" name="Рисунок 488" descr="img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img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390 МВт.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Первая переходная мощность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53ECF1D1" wp14:editId="792F2E5D">
                  <wp:extent cx="247650" cy="228600"/>
                  <wp:effectExtent l="0" t="0" r="0" b="0"/>
                  <wp:docPr id="489" name="Рисунок 489" descr="img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img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330 МВт.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Мощность технического минимума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4405B7CA" wp14:editId="6DC75D1A">
                  <wp:extent cx="342900" cy="276225"/>
                  <wp:effectExtent l="0" t="0" r="0" b="9525"/>
                  <wp:docPr id="490" name="Рисунок 490" descr="img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img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290 МВт.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Расход пара на номинальную мощность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2A68AA8F" wp14:editId="2386A659">
                  <wp:extent cx="390525" cy="285750"/>
                  <wp:effectExtent l="0" t="0" r="9525" b="0"/>
                  <wp:docPr id="491" name="Рисунок 491" descr="img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img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135 т/час.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Расход пара на вторую переходную мощность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0C63F230" wp14:editId="08A61E60">
                  <wp:extent cx="866775" cy="228600"/>
                  <wp:effectExtent l="0" t="0" r="9525" b="0"/>
                  <wp:docPr id="492" name="Рисунок 492" descr="img0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img0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т/час.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Расход пара на первую переходную мощность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714EE4CA" wp14:editId="71DFD5DD">
                  <wp:extent cx="857250" cy="228600"/>
                  <wp:effectExtent l="0" t="0" r="0" b="0"/>
                  <wp:docPr id="493" name="Рисунок 493" descr="img0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img0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т/час.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Расход пара на мощность технического минимума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7AAC12EA" wp14:editId="7F8D3056">
                  <wp:extent cx="990600" cy="276225"/>
                  <wp:effectExtent l="0" t="0" r="0" b="9525"/>
                  <wp:docPr id="494" name="Рисунок 494" descr="img0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img0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т/час.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Найдёт угловые коэффициенты наклона энергетической характеристики паротурбинной установки в разных областях мощностей.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Первая область от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365E8CD3" wp14:editId="7412A77E">
                  <wp:extent cx="342900" cy="276225"/>
                  <wp:effectExtent l="0" t="0" r="0" b="9525"/>
                  <wp:docPr id="495" name="Рисунок 495" descr="img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img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290 МВт до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644D5131" wp14:editId="0C4EC374">
                  <wp:extent cx="247650" cy="228600"/>
                  <wp:effectExtent l="0" t="0" r="0" b="0"/>
                  <wp:docPr id="496" name="Рисунок 496" descr="img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img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330 МВт: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0530BD24" wp14:editId="63E23A1D">
                  <wp:extent cx="3533775" cy="561975"/>
                  <wp:effectExtent l="0" t="0" r="9525" b="9525"/>
                  <wp:docPr id="497" name="Рисунок 497" descr="img0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img0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Вторая область от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39D4B69D" wp14:editId="5AE491BA">
                  <wp:extent cx="247650" cy="228600"/>
                  <wp:effectExtent l="0" t="0" r="0" b="0"/>
                  <wp:docPr id="498" name="Рисунок 498" descr="img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img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330 МВт до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306E8924" wp14:editId="1AE25906">
                  <wp:extent cx="285750" cy="228600"/>
                  <wp:effectExtent l="0" t="0" r="0" b="0"/>
                  <wp:docPr id="499" name="Рисунок 499" descr="img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img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390 МВт: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1B8FF755" wp14:editId="0A9C19AC">
                  <wp:extent cx="3467100" cy="485775"/>
                  <wp:effectExtent l="0" t="0" r="0" b="9525"/>
                  <wp:docPr id="500" name="Рисунок 500" descr="img0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img0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Третья область от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7D1035C4" wp14:editId="20810273">
                  <wp:extent cx="285750" cy="228600"/>
                  <wp:effectExtent l="0" t="0" r="0" b="0"/>
                  <wp:docPr id="501" name="Рисунок 501" descr="img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img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390 МВт до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71EBA1C0" wp14:editId="4806E871">
                  <wp:extent cx="419100" cy="285750"/>
                  <wp:effectExtent l="0" t="0" r="0" b="0"/>
                  <wp:docPr id="502" name="Рисунок 502" descr="img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img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500 МВт: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77A94532" wp14:editId="5CB82FD6">
                  <wp:extent cx="3429000" cy="561975"/>
                  <wp:effectExtent l="0" t="0" r="0" b="9525"/>
                  <wp:docPr id="503" name="Рисунок 503" descr="img0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img0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</w:t>
            </w:r>
          </w:p>
          <w:p w:rsid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Исходя из исходных данных и коэффициентов, характеризующих наклон прямых, можем построить энергетическую характеристику для паротурбинной установки (</w:t>
            </w:r>
            <w:r w:rsidRPr="00C43408">
              <w:rPr>
                <w:rFonts w:ascii="Georgia" w:eastAsia="Times New Roman" w:hAnsi="Georgia" w:cs="Times New Roman"/>
                <w:i/>
                <w:iCs/>
                <w:color w:val="4B4B4B"/>
                <w:sz w:val="21"/>
                <w:szCs w:val="21"/>
                <w:lang w:eastAsia="ru-RU"/>
              </w:rPr>
              <w:t>см. приложение №1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).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1C7A235" wp14:editId="373838DE">
                  <wp:extent cx="7391400" cy="4619625"/>
                  <wp:effectExtent l="0" t="0" r="0" b="9525"/>
                  <wp:docPr id="560" name="Рисунок 560" descr="http://edu.mieen.ru/moodle/file.php/530/KR/primer/img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http://edu.mieen.ru/moodle/file.php/530/KR/primer/img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0" cy="461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b/>
                <w:bCs/>
                <w:color w:val="4B4B4B"/>
                <w:sz w:val="21"/>
                <w:szCs w:val="21"/>
                <w:lang w:eastAsia="ru-RU"/>
              </w:rPr>
              <w:t>2.1. 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u w:val="single"/>
                <w:lang w:eastAsia="ru-RU"/>
              </w:rPr>
              <w:t>Удельный расход топлива на паровой котёл для выработки номинального количества пара.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Номинальная электрическая мощность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33D09882" wp14:editId="407FC0D7">
                  <wp:extent cx="419100" cy="285750"/>
                  <wp:effectExtent l="0" t="0" r="0" b="0"/>
                  <wp:docPr id="504" name="Рисунок 504" descr="img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img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500 МВт.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lastRenderedPageBreak/>
              <w:t>Расход пара на номинальную мощность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64778B1E" wp14:editId="091B31DE">
                  <wp:extent cx="390525" cy="285750"/>
                  <wp:effectExtent l="0" t="0" r="9525" b="0"/>
                  <wp:docPr id="505" name="Рисунок 505" descr="img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img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135 т/час.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Номинальный расход топлива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5920DA35" wp14:editId="384BF5F6">
                  <wp:extent cx="381000" cy="285750"/>
                  <wp:effectExtent l="0" t="0" r="0" b="0"/>
                  <wp:docPr id="506" name="Рисунок 506" descr="img0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img0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157 т/час.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Удельный расход топлива:</w:t>
            </w:r>
          </w:p>
          <w:p w:rsidR="00C43408" w:rsidRPr="00C43408" w:rsidRDefault="00C43408" w:rsidP="00C43408">
            <w:pPr>
              <w:spacing w:after="0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5C601B10" wp14:editId="1F28F59C">
                  <wp:extent cx="2143125" cy="561975"/>
                  <wp:effectExtent l="0" t="0" r="9525" b="9525"/>
                  <wp:docPr id="507" name="Рисунок 507" descr="img0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img0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6DFB1FA8" wp14:editId="2BF44B84">
                  <wp:extent cx="2143125" cy="561975"/>
                  <wp:effectExtent l="0" t="0" r="9525" b="9525"/>
                  <wp:docPr id="508" name="Рисунок 508" descr="img0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img0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b/>
                <w:bCs/>
                <w:color w:val="4B4B4B"/>
                <w:sz w:val="21"/>
                <w:szCs w:val="21"/>
                <w:lang w:eastAsia="ru-RU"/>
              </w:rPr>
              <w:t>2.2. 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Реальный расход топлива для генерации паровым котлом пара для второй переходной мощности: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Вторая переходная мощность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55FA70FB" wp14:editId="73FDC62E">
                  <wp:extent cx="285750" cy="228600"/>
                  <wp:effectExtent l="0" t="0" r="0" b="0"/>
                  <wp:docPr id="509" name="Рисунок 509" descr="img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img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390 МВт.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Расход пара на вторую переходную мощность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03CD3E41" wp14:editId="4EF57C0E">
                  <wp:extent cx="866775" cy="228600"/>
                  <wp:effectExtent l="0" t="0" r="9525" b="0"/>
                  <wp:docPr id="510" name="Рисунок 510" descr="img0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img0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т/час.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Коэффициент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73D9FAC2" wp14:editId="38B87AE3">
                  <wp:extent cx="276225" cy="247650"/>
                  <wp:effectExtent l="0" t="0" r="9525" b="0"/>
                  <wp:docPr id="511" name="Рисунок 511" descr="img0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img0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1.04.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Реальный расход топлива для генерации паровым котлом пара для второй переходной мощности: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0C75D8B2" wp14:editId="43C486E6">
                  <wp:extent cx="4010025" cy="485775"/>
                  <wp:effectExtent l="0" t="0" r="9525" b="9525"/>
                  <wp:docPr id="512" name="Рисунок 512" descr="img0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img0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lastRenderedPageBreak/>
              <w:t>Удельный расход топлива для генерации паровым котлом пара для второй переходной мощности: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2006CDA7" wp14:editId="3F552202">
                  <wp:extent cx="2771775" cy="285750"/>
                  <wp:effectExtent l="0" t="0" r="9525" b="0"/>
                  <wp:docPr id="513" name="Рисунок 513" descr="img0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img0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Увеличение удельного расхода топлива на генерацию пара для второй переходной мощности: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400C40DB" wp14:editId="0FC22059">
                  <wp:extent cx="3724275" cy="561975"/>
                  <wp:effectExtent l="0" t="0" r="9525" b="9525"/>
                  <wp:docPr id="514" name="Рисунок 514" descr="img0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img0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%.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b/>
                <w:bCs/>
                <w:color w:val="4B4B4B"/>
                <w:sz w:val="21"/>
                <w:szCs w:val="21"/>
                <w:lang w:eastAsia="ru-RU"/>
              </w:rPr>
              <w:t>2.3. 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Реальный расход топлива для генерации паровым котлом пара для первой переходной мощности: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Первая переходная мощность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3120EC73" wp14:editId="21AFFF02">
                  <wp:extent cx="247650" cy="228600"/>
                  <wp:effectExtent l="0" t="0" r="0" b="0"/>
                  <wp:docPr id="515" name="Рисунок 515" descr="img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img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330 МВт.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Расход пара на первую переходную мощность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571BB7EA" wp14:editId="4FDD8303">
                  <wp:extent cx="857250" cy="228600"/>
                  <wp:effectExtent l="0" t="0" r="0" b="0"/>
                  <wp:docPr id="516" name="Рисунок 516" descr="img0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img0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т/час.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Коэффициент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5D6B786D" wp14:editId="7669A034">
                  <wp:extent cx="238125" cy="247650"/>
                  <wp:effectExtent l="0" t="0" r="9525" b="0"/>
                  <wp:docPr id="517" name="Рисунок 517" descr="img0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img0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1.08.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Реальный расход топлива для генерации паровым котлом пара для первой переходной мощности: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7EF7E76D" wp14:editId="0C3EDA75">
                  <wp:extent cx="3952875" cy="485775"/>
                  <wp:effectExtent l="0" t="0" r="9525" b="9525"/>
                  <wp:docPr id="518" name="Рисунок 518" descr="img0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img0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Удельный расход топлива для генерации паровым котлом пара для второй переходной мощности:</w:t>
            </w:r>
          </w:p>
          <w:p w:rsidR="00C43408" w:rsidRPr="00C43408" w:rsidRDefault="00C43408" w:rsidP="00C43408">
            <w:pPr>
              <w:spacing w:after="0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07764E24" wp14:editId="24C8E7E6">
                  <wp:extent cx="2724150" cy="285750"/>
                  <wp:effectExtent l="0" t="0" r="0" b="0"/>
                  <wp:docPr id="519" name="Рисунок 519" descr="img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img0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Увеличение удельного расхода топлива на генерацию пара для второй переходной мощности: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60A07333" wp14:editId="241BDB22">
                  <wp:extent cx="3609975" cy="561975"/>
                  <wp:effectExtent l="0" t="0" r="9525" b="9525"/>
                  <wp:docPr id="520" name="Рисунок 520" descr="img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img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%.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b/>
                <w:bCs/>
                <w:color w:val="4B4B4B"/>
                <w:sz w:val="21"/>
                <w:szCs w:val="21"/>
                <w:lang w:eastAsia="ru-RU"/>
              </w:rPr>
              <w:t>2.4. 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Реальный расход топлива для генерации паровым котлом пара для мощности технического минимума: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Мощность технического минимума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0670473E" wp14:editId="203C51FE">
                  <wp:extent cx="342900" cy="276225"/>
                  <wp:effectExtent l="0" t="0" r="0" b="9525"/>
                  <wp:docPr id="521" name="Рисунок 521" descr="img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img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290 МВт.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Расход пара на мощность технического минимума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1C69D597" wp14:editId="1D46A0D5">
                  <wp:extent cx="990600" cy="276225"/>
                  <wp:effectExtent l="0" t="0" r="0" b="9525"/>
                  <wp:docPr id="522" name="Рисунок 522" descr="img0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 descr="img0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т/час.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Коэффициент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2333C0F2" wp14:editId="53FC1493">
                  <wp:extent cx="323850" cy="276225"/>
                  <wp:effectExtent l="0" t="0" r="0" b="9525"/>
                  <wp:docPr id="523" name="Рисунок 523" descr="img0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 descr="img0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1.12.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Реальный расход топлива для генерации паровым котлом пара для первой переходной мощности: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137DDB82" wp14:editId="1357B362">
                  <wp:extent cx="4276725" cy="485775"/>
                  <wp:effectExtent l="0" t="0" r="9525" b="9525"/>
                  <wp:docPr id="524" name="Рисунок 524" descr="img0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img0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7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Удельный расход топлива для генерации паровым котлом пара для первой переходной мощности:</w:t>
            </w:r>
          </w:p>
          <w:p w:rsidR="00C43408" w:rsidRPr="00C43408" w:rsidRDefault="00C43408" w:rsidP="00C43408">
            <w:pPr>
              <w:spacing w:after="0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5E5ACAAA" wp14:editId="6CD44CDC">
                  <wp:extent cx="2952750" cy="285750"/>
                  <wp:effectExtent l="0" t="0" r="0" b="0"/>
                  <wp:docPr id="525" name="Рисунок 525" descr="img0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 descr="img0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 xml:space="preserve">Увеличение удельного расхода топлива </w:t>
            </w:r>
            <w:proofErr w:type="gramStart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на генерация</w:t>
            </w:r>
            <w:proofErr w:type="gramEnd"/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 xml:space="preserve"> пара для мощности технического минимума: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5C1DBDB0" wp14:editId="4491C939">
                  <wp:extent cx="4010025" cy="561975"/>
                  <wp:effectExtent l="0" t="0" r="9525" b="9525"/>
                  <wp:docPr id="526" name="Рисунок 526" descr="img0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 descr="img0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% 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b/>
                <w:bCs/>
                <w:color w:val="4B4B4B"/>
                <w:sz w:val="21"/>
                <w:szCs w:val="21"/>
                <w:lang w:eastAsia="ru-RU"/>
              </w:rPr>
              <w:lastRenderedPageBreak/>
              <w:t>2.5. 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Построение энергетической характеристики для парового котла.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Расход пара на номинальную мощность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7C02F249" wp14:editId="33256A55">
                  <wp:extent cx="390525" cy="285750"/>
                  <wp:effectExtent l="0" t="0" r="9525" b="0"/>
                  <wp:docPr id="527" name="Рисунок 527" descr="img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 descr="img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135 т/час.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Расход пара на вторую переходную мощность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1815C332" wp14:editId="5D0BA421">
                  <wp:extent cx="866775" cy="228600"/>
                  <wp:effectExtent l="0" t="0" r="9525" b="0"/>
                  <wp:docPr id="528" name="Рисунок 528" descr="img0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 descr="img0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т/час.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Расход пара на первую переходную мощность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15EE2591" wp14:editId="69E9D706">
                  <wp:extent cx="857250" cy="228600"/>
                  <wp:effectExtent l="0" t="0" r="0" b="0"/>
                  <wp:docPr id="529" name="Рисунок 529" descr="img0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 descr="img0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т/час.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Расход пара на мощность технического минимума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6C23DB54" wp14:editId="093A04BE">
                  <wp:extent cx="990600" cy="276225"/>
                  <wp:effectExtent l="0" t="0" r="0" b="9525"/>
                  <wp:docPr id="530" name="Рисунок 530" descr="img0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 descr="img0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т/час.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Расход топлива на генерацию пара для номинальной мощности: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36A21370" wp14:editId="1A540266">
                  <wp:extent cx="381000" cy="285750"/>
                  <wp:effectExtent l="0" t="0" r="0" b="0"/>
                  <wp:docPr id="531" name="Рисунок 531" descr="img0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 descr="img0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157 т/час.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Расход топлива на генерацию пара в паровом котле для второй переходной мощности: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02D07526" wp14:editId="15E084CC">
                  <wp:extent cx="952500" cy="228600"/>
                  <wp:effectExtent l="0" t="0" r="0" b="0"/>
                  <wp:docPr id="532" name="Рисунок 532" descr="img0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 descr="img0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т/час.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Расход топлива на генерацию пара в паровом котле для первой переходной мощности: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122AF4E5" wp14:editId="36975E6F">
                  <wp:extent cx="942975" cy="228600"/>
                  <wp:effectExtent l="0" t="0" r="9525" b="0"/>
                  <wp:docPr id="533" name="Рисунок 533" descr="img0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img0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т/час.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Расход топлива на генерацию пара в паровом котле для мощности технического минимума: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1501B09D" wp14:editId="7A350449">
                  <wp:extent cx="1047750" cy="276225"/>
                  <wp:effectExtent l="0" t="0" r="0" b="9525"/>
                  <wp:docPr id="534" name="Рисунок 534" descr="img0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img0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т/час.</w:t>
            </w:r>
          </w:p>
          <w:p w:rsid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Исходя из исходных значений расхода топлива и получившегося количества топлива, можем построить энергетическую характеристику для парового котла (см. приложение №2).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ED71F1D" wp14:editId="4AE9A74F">
                  <wp:extent cx="7239000" cy="4362450"/>
                  <wp:effectExtent l="0" t="0" r="0" b="0"/>
                  <wp:docPr id="559" name="Рисунок 559" descr="http://edu.mieen.ru/moodle/file.php/530/KR/primer/img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http://edu.mieen.ru/moodle/file.php/530/KR/primer/img1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0" cy="436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b/>
                <w:bCs/>
                <w:color w:val="4B4B4B"/>
                <w:sz w:val="21"/>
                <w:szCs w:val="21"/>
                <w:lang w:eastAsia="ru-RU"/>
              </w:rPr>
              <w:t>3. 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Построение энергетической характеристики энергоблока.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Номинальная мощность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7CE14315" wp14:editId="298BC6C4">
                  <wp:extent cx="419100" cy="285750"/>
                  <wp:effectExtent l="0" t="0" r="0" b="0"/>
                  <wp:docPr id="535" name="Рисунок 535" descr="img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 descr="img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500 МВт.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Вторая переходная мощность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68D78AD7" wp14:editId="277106D2">
                  <wp:extent cx="285750" cy="228600"/>
                  <wp:effectExtent l="0" t="0" r="0" b="0"/>
                  <wp:docPr id="536" name="Рисунок 536" descr="img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 descr="img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390 МВт.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lastRenderedPageBreak/>
              <w:t>Первая переходная мощность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2FF65105" wp14:editId="40438DEE">
                  <wp:extent cx="247650" cy="228600"/>
                  <wp:effectExtent l="0" t="0" r="0" b="0"/>
                  <wp:docPr id="537" name="Рисунок 537" descr="img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 descr="img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330 МВт.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Мощность технического минимума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178EEA69" wp14:editId="2349DAD9">
                  <wp:extent cx="342900" cy="276225"/>
                  <wp:effectExtent l="0" t="0" r="0" b="9525"/>
                  <wp:docPr id="538" name="Рисунок 538" descr="img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 descr="img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290 МВт.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Расход топлива на генерацию пара для номинальной мощности: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60C37D75" wp14:editId="52CD5123">
                  <wp:extent cx="381000" cy="285750"/>
                  <wp:effectExtent l="0" t="0" r="0" b="0"/>
                  <wp:docPr id="539" name="Рисунок 539" descr="img0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img0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= 157 т/час.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Расход топлива на генерацию пара в паровом котле для второй переходной мощности: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46B0DE00" wp14:editId="50DCDC1D">
                  <wp:extent cx="952500" cy="228600"/>
                  <wp:effectExtent l="0" t="0" r="0" b="0"/>
                  <wp:docPr id="540" name="Рисунок 540" descr="img0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 descr="img0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т/час.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Расход топлива на генерацию пара в паровом котле для первой переходной мощности: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0A418071" wp14:editId="4FF88098">
                  <wp:extent cx="942975" cy="228600"/>
                  <wp:effectExtent l="0" t="0" r="9525" b="0"/>
                  <wp:docPr id="541" name="Рисунок 541" descr="img0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 descr="img0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т/час.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Расход топлива на генерацию пара в паровом котле для мощности технического минимума: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0DE92BBF" wp14:editId="1A1098DB">
                  <wp:extent cx="1047750" cy="276225"/>
                  <wp:effectExtent l="0" t="0" r="0" b="9525"/>
                  <wp:docPr id="542" name="Рисунок 542" descr="img0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img0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т/час.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Найдём коэффициенты,</w:t>
            </w:r>
            <w:r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 xml:space="preserve"> </w:t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характеризующие наклон линейной энергетической характеристики для каждой области мощностей: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Для области от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453FF6CF" wp14:editId="02B90DE0">
                  <wp:extent cx="342900" cy="276225"/>
                  <wp:effectExtent l="0" t="0" r="0" b="9525"/>
                  <wp:docPr id="543" name="Рисунок 543" descr="img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img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до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41EC346C" wp14:editId="19AA1422">
                  <wp:extent cx="247650" cy="228600"/>
                  <wp:effectExtent l="0" t="0" r="0" b="0"/>
                  <wp:docPr id="544" name="Рисунок 544" descr="img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img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1DA3E92E" wp14:editId="5D658F16">
                  <wp:extent cx="3676650" cy="561975"/>
                  <wp:effectExtent l="0" t="0" r="0" b="9525"/>
                  <wp:docPr id="545" name="Рисунок 545" descr="img0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img0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Для области от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34354A4D" wp14:editId="0A23B12A">
                  <wp:extent cx="247650" cy="228600"/>
                  <wp:effectExtent l="0" t="0" r="0" b="0"/>
                  <wp:docPr id="546" name="Рисунок 546" descr="img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img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до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7B703579" wp14:editId="0263C05E">
                  <wp:extent cx="285750" cy="228600"/>
                  <wp:effectExtent l="0" t="0" r="0" b="0"/>
                  <wp:docPr id="547" name="Рисунок 547" descr="img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img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1AC06A6E" wp14:editId="02BB3AA9">
                  <wp:extent cx="3619500" cy="485775"/>
                  <wp:effectExtent l="0" t="0" r="0" b="9525"/>
                  <wp:docPr id="548" name="Рисунок 548" descr="img0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img0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lastRenderedPageBreak/>
              <w:t>Для области от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62BFC105" wp14:editId="4F161FED">
                  <wp:extent cx="342900" cy="276225"/>
                  <wp:effectExtent l="0" t="0" r="0" b="9525"/>
                  <wp:docPr id="549" name="Рисунок 549" descr="http://edu.mieen.ru/moodle/file.php/84/KR/primer/img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http://edu.mieen.ru/moodle/file.php/84/KR/primer/img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до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715CCC75" wp14:editId="0FBCF821">
                  <wp:extent cx="247650" cy="228600"/>
                  <wp:effectExtent l="0" t="0" r="0" b="0"/>
                  <wp:docPr id="550" name="Рисунок 550" descr="http://edu.mieen.ru/moodle/file.php/84/KR/primer/img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 descr="http://edu.mieen.ru/moodle/file.php/84/KR/primer/img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101C9713" wp14:editId="6F0FEF3B">
                  <wp:extent cx="3676650" cy="561975"/>
                  <wp:effectExtent l="0" t="0" r="0" b="9525"/>
                  <wp:docPr id="551" name="Рисунок 551" descr="http://edu.mieen.ru/moodle/file.php/84/KR/primer/img0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 descr="http://edu.mieen.ru/moodle/file.php/84/KR/primer/img0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Для области от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33DC5D0A" wp14:editId="388020F2">
                  <wp:extent cx="247650" cy="228600"/>
                  <wp:effectExtent l="0" t="0" r="0" b="0"/>
                  <wp:docPr id="552" name="Рисунок 552" descr="http://edu.mieen.ru/moodle/file.php/84/KR/primer/img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 descr="http://edu.mieen.ru/moodle/file.php/84/KR/primer/img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до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27EA17C2" wp14:editId="53525041">
                  <wp:extent cx="285750" cy="228600"/>
                  <wp:effectExtent l="0" t="0" r="0" b="0"/>
                  <wp:docPr id="553" name="Рисунок 553" descr="http://edu.mieen.ru/moodle/file.php/84/KR/primer/img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 descr="http://edu.mieen.ru/moodle/file.php/84/KR/primer/img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: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5A9E401F" wp14:editId="0ED624A8">
                  <wp:extent cx="3619500" cy="485775"/>
                  <wp:effectExtent l="0" t="0" r="0" b="9525"/>
                  <wp:docPr id="554" name="Рисунок 554" descr="http://edu.mieen.ru/moodle/file.php/84/KR/primer/img0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 descr="http://edu.mieen.ru/moodle/file.php/84/KR/primer/img0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.</w:t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Для области от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040ECC84" wp14:editId="72B38DAC">
                  <wp:extent cx="285750" cy="228600"/>
                  <wp:effectExtent l="0" t="0" r="0" b="0"/>
                  <wp:docPr id="555" name="Рисунок 555" descr="http://edu.mieen.ru/moodle/file.php/84/KR/primer/img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http://edu.mieen.ru/moodle/file.php/84/KR/primer/img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до </w:t>
            </w: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46C8A2F8" wp14:editId="0BEC7C24">
                  <wp:extent cx="419100" cy="285750"/>
                  <wp:effectExtent l="0" t="0" r="0" b="0"/>
                  <wp:docPr id="556" name="Рисунок 556" descr="http://edu.mieen.ru/moodle/file.php/84/KR/primer/img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http://edu.mieen.ru/moodle/file.php/84/KR/primer/img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 :</w:t>
            </w:r>
          </w:p>
          <w:p w:rsidR="00C43408" w:rsidRPr="00C43408" w:rsidRDefault="00C43408" w:rsidP="00C43408">
            <w:pPr>
              <w:spacing w:after="0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noProof/>
                <w:color w:val="4B4B4B"/>
                <w:sz w:val="21"/>
                <w:szCs w:val="21"/>
                <w:lang w:eastAsia="ru-RU"/>
              </w:rPr>
              <w:drawing>
                <wp:inline distT="0" distB="0" distL="0" distR="0" wp14:anchorId="1A20D4B8" wp14:editId="6685F23C">
                  <wp:extent cx="3581400" cy="561975"/>
                  <wp:effectExtent l="0" t="0" r="0" b="9525"/>
                  <wp:docPr id="557" name="Рисунок 557" descr="http://edu.mieen.ru/moodle/file.php/84/KR/primer/img0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 descr="http://edu.mieen.ru/moodle/file.php/84/KR/primer/img0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408" w:rsidRPr="00C43408" w:rsidRDefault="00C43408" w:rsidP="00C434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C43408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t>Исходя из исходных значений расхода топлива и вырабатываемой мощности, можно построить энергетическую характеристику для энергоблока (см. приложение №3).</w:t>
            </w:r>
          </w:p>
        </w:tc>
      </w:tr>
    </w:tbl>
    <w:p w:rsidR="003B7CDA" w:rsidRDefault="003B7CDA"/>
    <w:p w:rsidR="00C43408" w:rsidRDefault="00C43408"/>
    <w:p w:rsidR="00C43408" w:rsidRDefault="00C43408">
      <w:r>
        <w:rPr>
          <w:noProof/>
          <w:lang w:eastAsia="ru-RU"/>
        </w:rPr>
        <w:lastRenderedPageBreak/>
        <w:drawing>
          <wp:inline distT="0" distB="0" distL="0" distR="0" wp14:anchorId="2A71CBA6" wp14:editId="2223EC49">
            <wp:extent cx="5940425" cy="3611153"/>
            <wp:effectExtent l="0" t="0" r="3175" b="8890"/>
            <wp:docPr id="558" name="Рисунок 558" descr="http://edu.mieen.ru/moodle/file.php/530/KR/primer/img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 descr="http://edu.mieen.ru/moodle/file.php/530/KR/primer/img154.jp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408" w:rsidRDefault="00C43408" w:rsidP="00C43408"/>
    <w:p w:rsidR="00C43408" w:rsidRPr="00C43408" w:rsidRDefault="00C43408" w:rsidP="00C43408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4B4B4B"/>
          <w:sz w:val="34"/>
          <w:szCs w:val="34"/>
          <w:lang w:eastAsia="ru-RU"/>
        </w:rPr>
      </w:pPr>
      <w:r w:rsidRPr="00C43408">
        <w:rPr>
          <w:rFonts w:ascii="Georgia" w:eastAsia="Times New Roman" w:hAnsi="Georgia" w:cs="Times New Roman"/>
          <w:b/>
          <w:bCs/>
          <w:color w:val="4B4B4B"/>
          <w:sz w:val="34"/>
          <w:szCs w:val="34"/>
          <w:lang w:eastAsia="ru-RU"/>
        </w:rPr>
        <w:t>Построение графика суточной нагрузки энергоблока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b/>
          <w:bCs/>
          <w:color w:val="4B4B4B"/>
          <w:lang w:eastAsia="ru-RU"/>
        </w:rPr>
        <w:t>4.</w:t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Построим график суточной нагрузки энергоблока летнего рабочего дня: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на интервале от времени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4AFE2CDE" wp14:editId="1484CDA0">
            <wp:extent cx="485775" cy="276225"/>
            <wp:effectExtent l="0" t="0" r="9525" b="9525"/>
            <wp:docPr id="561" name="Рисунок 561" descr="http://edu.mieen.ru/moodle/file.php/84/KR/primer/img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 descr="http://edu.mieen.ru/moodle/file.php/84/KR/primer/img037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до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140C2CFF" wp14:editId="7DDF35D8">
            <wp:extent cx="523875" cy="276225"/>
            <wp:effectExtent l="0" t="0" r="9525" b="9525"/>
            <wp:docPr id="562" name="Рисунок 562" descr="http://edu.mieen.ru/moodle/file.php/84/KR/primer/img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 descr="http://edu.mieen.ru/moodle/file.php/84/KR/primer/img038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график задаётся следующей зависимостью: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3226FF24" wp14:editId="3002FA57">
            <wp:extent cx="2533650" cy="485775"/>
            <wp:effectExtent l="0" t="0" r="0" b="9525"/>
            <wp:docPr id="563" name="Рисунок 563" descr="http://edu.mieen.ru/moodle/file.php/84/KR/primer/img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 descr="http://edu.mieen.ru/moodle/file.php/84/KR/primer/img082.gif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lastRenderedPageBreak/>
        <w:t>- на интервале от времени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1D16CD04" wp14:editId="2FBF4186">
            <wp:extent cx="523875" cy="276225"/>
            <wp:effectExtent l="0" t="0" r="9525" b="9525"/>
            <wp:docPr id="564" name="Рисунок 564" descr="http://edu.mieen.ru/moodle/file.php/84/KR/primer/img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 descr="http://edu.mieen.ru/moodle/file.php/84/KR/primer/img038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до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0EC3CA21" wp14:editId="0A30AB55">
            <wp:extent cx="514350" cy="285750"/>
            <wp:effectExtent l="0" t="0" r="0" b="0"/>
            <wp:docPr id="565" name="Рисунок 565" descr="http://edu.mieen.ru/moodle/file.php/84/KR/primer/img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 descr="http://edu.mieen.ru/moodle/file.php/84/KR/primer/img039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график задаётся следующей зависимостью: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082E05E5" wp14:editId="2045EEC8">
            <wp:extent cx="1009650" cy="285750"/>
            <wp:effectExtent l="0" t="0" r="0" b="0"/>
            <wp:docPr id="566" name="Рисунок 566" descr="http://edu.mieen.ru/moodle/file.php/84/KR/primer/img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http://edu.mieen.ru/moodle/file.php/84/KR/primer/img083.gif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на интервале времени от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68A4D49E" wp14:editId="385E0E2E">
            <wp:extent cx="514350" cy="285750"/>
            <wp:effectExtent l="0" t="0" r="0" b="0"/>
            <wp:docPr id="567" name="Рисунок 567" descr="http://edu.mieen.ru/moodle/file.php/84/KR/primer/img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 descr="http://edu.mieen.ru/moodle/file.php/84/KR/primer/img039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до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167D949B" wp14:editId="3E515E6F">
            <wp:extent cx="581025" cy="276225"/>
            <wp:effectExtent l="0" t="0" r="9525" b="9525"/>
            <wp:docPr id="568" name="Рисунок 568" descr="http://edu.mieen.ru/moodle/file.php/84/KR/primer/img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 descr="http://edu.mieen.ru/moodle/file.php/84/KR/primer/img040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график задаётся следующей зависимостью: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6ABAC4AA" wp14:editId="34EA34C7">
            <wp:extent cx="2190750" cy="485775"/>
            <wp:effectExtent l="0" t="0" r="0" b="9525"/>
            <wp:docPr id="569" name="Рисунок 569" descr="http://edu.mieen.ru/moodle/file.php/84/KR/primer/img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edu.mieen.ru/moodle/file.php/84/KR/primer/img084.gif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на интервале времени от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1A179D1B" wp14:editId="62D2160F">
            <wp:extent cx="581025" cy="276225"/>
            <wp:effectExtent l="0" t="0" r="9525" b="9525"/>
            <wp:docPr id="570" name="Рисунок 570" descr="http://edu.mieen.ru/moodle/file.php/84/KR/primer/img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edu.mieen.ru/moodle/file.php/84/KR/primer/img040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до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16F2C524" wp14:editId="7B90FC84">
            <wp:extent cx="581025" cy="285750"/>
            <wp:effectExtent l="0" t="0" r="9525" b="0"/>
            <wp:docPr id="571" name="Рисунок 571" descr="http://edu.mieen.ru/moodle/file.php/84/KR/primer/img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 descr="http://edu.mieen.ru/moodle/file.php/84/KR/primer/img041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график задаётся следующей зависимостью: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7A81AF9F" wp14:editId="00330C2B">
            <wp:extent cx="1009650" cy="285750"/>
            <wp:effectExtent l="0" t="0" r="0" b="0"/>
            <wp:docPr id="572" name="Рисунок 572" descr="http://edu.mieen.ru/moodle/file.php/84/KR/primer/img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 descr="http://edu.mieen.ru/moodle/file.php/84/KR/primer/img085.gif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на интервале времени от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5C3B53C8" wp14:editId="34D33DFB">
            <wp:extent cx="581025" cy="285750"/>
            <wp:effectExtent l="0" t="0" r="9525" b="0"/>
            <wp:docPr id="573" name="Рисунок 573" descr="http://edu.mieen.ru/moodle/file.php/84/KR/primer/img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 descr="http://edu.mieen.ru/moodle/file.php/84/KR/primer/img041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до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6B0A0495" wp14:editId="765DE690">
            <wp:extent cx="619125" cy="285750"/>
            <wp:effectExtent l="0" t="0" r="9525" b="0"/>
            <wp:docPr id="574" name="Рисунок 574" descr="http://edu.mieen.ru/moodle/file.php/84/KR/primer/img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 descr="http://edu.mieen.ru/moodle/file.php/84/KR/primer/img042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график задаётся следующей зависимостью: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7A5EBBAA" wp14:editId="3D7F98ED">
            <wp:extent cx="2914650" cy="533400"/>
            <wp:effectExtent l="0" t="0" r="0" b="0"/>
            <wp:docPr id="575" name="Рисунок 575" descr="http://edu.mieen.ru/moodle/file.php/84/KR/primer/img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 descr="http://edu.mieen.ru/moodle/file.php/84/KR/primer/img086.gif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на интервале времени от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1F526C8F" wp14:editId="549AFA14">
            <wp:extent cx="619125" cy="285750"/>
            <wp:effectExtent l="0" t="0" r="9525" b="0"/>
            <wp:docPr id="576" name="Рисунок 576" descr="http://edu.mieen.ru/moodle/file.php/84/KR/primer/img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 descr="http://edu.mieen.ru/moodle/file.php/84/KR/primer/img042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до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381B70E8" wp14:editId="4A468EE5">
            <wp:extent cx="619125" cy="285750"/>
            <wp:effectExtent l="0" t="0" r="9525" b="0"/>
            <wp:docPr id="577" name="Рисунок 577" descr="http://edu.mieen.ru/moodle/file.php/84/KR/primer/img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 descr="http://edu.mieen.ru/moodle/file.php/84/KR/primer/img043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график задаётся следующей зависимостью: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0FC74EA6" wp14:editId="2E1DFBFA">
            <wp:extent cx="2657475" cy="485775"/>
            <wp:effectExtent l="0" t="0" r="9525" b="9525"/>
            <wp:docPr id="578" name="Рисунок 578" descr="http://edu.mieen.ru/moodle/file.php/84/KR/primer/img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 descr="http://edu.mieen.ru/moodle/file.php/84/KR/primer/img087.gif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.</w:t>
      </w:r>
    </w:p>
    <w:p w:rsid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Получившийся график суточной нагрузки энергоблока приведён в приложении №4.</w:t>
      </w:r>
    </w:p>
    <w:p w:rsid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8CF2E6D" wp14:editId="6CB6353D">
            <wp:extent cx="5940425" cy="3720750"/>
            <wp:effectExtent l="0" t="0" r="3175" b="0"/>
            <wp:docPr id="689" name="Рисунок 689" descr="http://edu.mieen.ru/moodle/file.php/530/KR/primer/img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 descr="http://edu.mieen.ru/moodle/file.php/530/KR/primer/img155.jp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b/>
          <w:bCs/>
          <w:color w:val="4B4B4B"/>
          <w:lang w:eastAsia="ru-RU"/>
        </w:rPr>
        <w:t>5.</w:t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Найдём потребляемые мощности каким-либо объектом на разных временных интервалах согласно графику нагрузки: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на интервале от времени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6C20EC07" wp14:editId="3438AD32">
            <wp:extent cx="485775" cy="276225"/>
            <wp:effectExtent l="0" t="0" r="9525" b="9525"/>
            <wp:docPr id="579" name="Рисунок 579" descr="http://edu.mieen.ru/moodle/file.php/84/KR/primer/img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 descr="http://edu.mieen.ru/moodle/file.php/84/KR/primer/img037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до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460BAB73" wp14:editId="55DBAC2D">
            <wp:extent cx="523875" cy="276225"/>
            <wp:effectExtent l="0" t="0" r="9525" b="9525"/>
            <wp:docPr id="580" name="Рисунок 580" descr="http://edu.mieen.ru/moodle/file.php/84/KR/primer/img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 descr="http://edu.mieen.ru/moodle/file.php/84/KR/primer/img038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48BD2BA0" wp14:editId="0DFC9427">
            <wp:extent cx="3848100" cy="628650"/>
            <wp:effectExtent l="0" t="0" r="0" b="0"/>
            <wp:docPr id="581" name="Рисунок 581" descr="http://edu.mieen.ru/moodle/file.php/84/KR/primer/img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 descr="http://edu.mieen.ru/moodle/file.php/84/KR/primer/img088.gif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МВт;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lastRenderedPageBreak/>
        <w:t>- на интервале от времени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1C3F7298" wp14:editId="4D00985D">
            <wp:extent cx="523875" cy="276225"/>
            <wp:effectExtent l="0" t="0" r="9525" b="9525"/>
            <wp:docPr id="582" name="Рисунок 582" descr="http://edu.mieen.ru/moodle/file.php/84/KR/primer/img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 descr="http://edu.mieen.ru/moodle/file.php/84/KR/primer/img038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до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491BE00C" wp14:editId="11F1196E">
            <wp:extent cx="514350" cy="285750"/>
            <wp:effectExtent l="0" t="0" r="0" b="0"/>
            <wp:docPr id="583" name="Рисунок 583" descr="http://edu.mieen.ru/moodle/file.php/84/KR/primer/img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 descr="http://edu.mieen.ru/moodle/file.php/84/KR/primer/img039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4D6F1A5B" wp14:editId="60F52BD0">
            <wp:extent cx="2724150" cy="628650"/>
            <wp:effectExtent l="0" t="0" r="0" b="0"/>
            <wp:docPr id="584" name="Рисунок 584" descr="http://edu.mieen.ru/moodle/file.php/84/KR/primer/img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 descr="http://edu.mieen.ru/moodle/file.php/84/KR/primer/img089.gif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МВт;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на интервале времени от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3A52E169" wp14:editId="48076702">
            <wp:extent cx="514350" cy="285750"/>
            <wp:effectExtent l="0" t="0" r="0" b="0"/>
            <wp:docPr id="585" name="Рисунок 585" descr="http://edu.mieen.ru/moodle/file.php/84/KR/primer/img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 descr="http://edu.mieen.ru/moodle/file.php/84/KR/primer/img039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до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189E5682" wp14:editId="3EB96F4F">
            <wp:extent cx="581025" cy="276225"/>
            <wp:effectExtent l="0" t="0" r="9525" b="9525"/>
            <wp:docPr id="586" name="Рисунок 586" descr="http://edu.mieen.ru/moodle/file.php/84/KR/primer/img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 descr="http://edu.mieen.ru/moodle/file.php/84/KR/primer/img040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18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0D697925" wp14:editId="6386B9DA">
            <wp:extent cx="4000500" cy="628650"/>
            <wp:effectExtent l="0" t="0" r="0" b="0"/>
            <wp:docPr id="587" name="Рисунок 587" descr="http://edu.mieen.ru/moodle/file.php/84/KR/primer/img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 descr="http://edu.mieen.ru/moodle/file.php/84/KR/primer/img090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МВт;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на интервале времени от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22593199" wp14:editId="08B81F4E">
            <wp:extent cx="581025" cy="276225"/>
            <wp:effectExtent l="0" t="0" r="9525" b="9525"/>
            <wp:docPr id="588" name="Рисунок 588" descr="http://edu.mieen.ru/moodle/file.php/84/KR/primer/img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 descr="http://edu.mieen.ru/moodle/file.php/84/KR/primer/img040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до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52D0740D" wp14:editId="183FBCED">
            <wp:extent cx="581025" cy="285750"/>
            <wp:effectExtent l="0" t="0" r="9525" b="0"/>
            <wp:docPr id="589" name="Рисунок 589" descr="http://edu.mieen.ru/moodle/file.php/84/KR/primer/img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 descr="http://edu.mieen.ru/moodle/file.php/84/KR/primer/img041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2200FCC7" wp14:editId="6CC0842B">
            <wp:extent cx="2514600" cy="628650"/>
            <wp:effectExtent l="0" t="0" r="0" b="0"/>
            <wp:docPr id="590" name="Рисунок 590" descr="http://edu.mieen.ru/moodle/file.php/84/KR/primer/img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 descr="http://edu.mieen.ru/moodle/file.php/84/KR/primer/img091.gif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МВт;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на интервале времени от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1AEE20E8" wp14:editId="56E1E80C">
            <wp:extent cx="581025" cy="285750"/>
            <wp:effectExtent l="0" t="0" r="9525" b="0"/>
            <wp:docPr id="591" name="Рисунок 591" descr="http://edu.mieen.ru/moodle/file.php/84/KR/primer/img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http://edu.mieen.ru/moodle/file.php/84/KR/primer/img041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до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3C712A1D" wp14:editId="6D5338E1">
            <wp:extent cx="619125" cy="285750"/>
            <wp:effectExtent l="0" t="0" r="9525" b="0"/>
            <wp:docPr id="592" name="Рисунок 592" descr="http://edu.mieen.ru/moodle/file.php/84/KR/primer/img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 descr="http://edu.mieen.ru/moodle/file.php/84/KR/primer/img042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5C697F76" wp14:editId="43300D52">
            <wp:extent cx="1295400" cy="628650"/>
            <wp:effectExtent l="0" t="0" r="0" b="0"/>
            <wp:docPr id="593" name="Рисунок 593" descr="http://edu.mieen.ru/moodle/file.php/84/KR/primer/img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 descr="http://edu.mieen.ru/moodle/file.php/84/KR/primer/img092.gif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sz w:val="24"/>
          <w:szCs w:val="24"/>
          <w:lang w:eastAsia="ru-RU"/>
        </w:rPr>
        <w:drawing>
          <wp:inline distT="0" distB="0" distL="0" distR="0" wp14:anchorId="564BC568" wp14:editId="1EA18827">
            <wp:extent cx="3609975" cy="609600"/>
            <wp:effectExtent l="0" t="0" r="9525" b="0"/>
            <wp:docPr id="594" name="Рисунок 594" descr="http://edu.mieen.ru/moodle/file.php/84/KR/primer/img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 descr="http://edu.mieen.ru/moodle/file.php/84/KR/primer/img093.gif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 МВт;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lastRenderedPageBreak/>
        <w:t>- на интервале времени от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33E10411" wp14:editId="0254C807">
            <wp:extent cx="619125" cy="285750"/>
            <wp:effectExtent l="0" t="0" r="9525" b="0"/>
            <wp:docPr id="595" name="Рисунок 595" descr="http://edu.mieen.ru/moodle/file.php/84/KR/primer/img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 descr="http://edu.mieen.ru/moodle/file.php/84/KR/primer/img042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до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5A65DF7C" wp14:editId="68089FE5">
            <wp:extent cx="619125" cy="285750"/>
            <wp:effectExtent l="0" t="0" r="9525" b="0"/>
            <wp:docPr id="596" name="Рисунок 596" descr="http://edu.mieen.ru/moodle/file.php/84/KR/primer/img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 descr="http://edu.mieen.ru/moodle/file.php/84/KR/primer/img043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113B73B0" wp14:editId="382A3EC9">
            <wp:extent cx="4143375" cy="628650"/>
            <wp:effectExtent l="0" t="0" r="9525" b="0"/>
            <wp:docPr id="597" name="Рисунок 597" descr="http://edu.mieen.ru/moodle/file.php/84/KR/primer/img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 descr="http://edu.mieen.ru/moodle/file.php/84/KR/primer/img094.gif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МВт.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Суммарная потребляемая мощность за стуки летнего рабочего дня: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30D1E009" wp14:editId="62D873A1">
            <wp:extent cx="2609850" cy="285750"/>
            <wp:effectExtent l="0" t="0" r="0" b="0"/>
            <wp:docPr id="598" name="Рисунок 598" descr="http://edu.mieen.ru/moodle/file.php/84/KR/primer/img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 descr="http://edu.mieen.ru/moodle/file.php/84/KR/primer/img095.gif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noProof/>
          <w:color w:val="4B4B4B"/>
          <w:sz w:val="21"/>
          <w:szCs w:val="21"/>
          <w:lang w:eastAsia="ru-RU"/>
        </w:rPr>
        <w:drawing>
          <wp:inline distT="0" distB="0" distL="0" distR="0" wp14:anchorId="7E8C7C7A" wp14:editId="7D9CE6AB">
            <wp:extent cx="2752725" cy="247650"/>
            <wp:effectExtent l="0" t="0" r="9525" b="0"/>
            <wp:docPr id="599" name="Рисунок 599" descr="http://edu.mieen.ru/moodle/file.php/84/KR/primer/img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 descr="http://edu.mieen.ru/moodle/file.php/84/KR/primer/img096.gif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 МВт.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b/>
          <w:bCs/>
          <w:color w:val="4B4B4B"/>
          <w:lang w:eastAsia="ru-RU"/>
        </w:rPr>
        <w:t>6.</w:t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Найдём средние значения коэффициентов для каждой области мощностей, характеризующие удельное потребление топлива энергоблоком.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b/>
          <w:bCs/>
          <w:color w:val="4B4B4B"/>
          <w:lang w:eastAsia="ru-RU"/>
        </w:rPr>
        <w:t>6.1.</w:t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Значение удельного потребления топлива для каждой из заданных мощностей: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для мощности технического минимума: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6E9051E6" wp14:editId="39D0CEE4">
            <wp:extent cx="2752725" cy="533400"/>
            <wp:effectExtent l="0" t="0" r="9525" b="0"/>
            <wp:docPr id="600" name="Рисунок 600" descr="http://edu.mieen.ru/moodle/file.php/84/KR/primer/img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 descr="http://edu.mieen.ru/moodle/file.php/84/KR/primer/img097.gif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для первой переходной мощности: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31A2CEE1" wp14:editId="0BD96E7E">
            <wp:extent cx="2524125" cy="485775"/>
            <wp:effectExtent l="0" t="0" r="9525" b="9525"/>
            <wp:docPr id="601" name="Рисунок 601" descr="http://edu.mieen.ru/moodle/file.php/84/KR/primer/img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 descr="http://edu.mieen.ru/moodle/file.php/84/KR/primer/img098.gif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для второй переходной мощности: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lastRenderedPageBreak/>
        <w:drawing>
          <wp:inline distT="0" distB="0" distL="0" distR="0" wp14:anchorId="4DE75DFC" wp14:editId="78AB4910">
            <wp:extent cx="2581275" cy="485775"/>
            <wp:effectExtent l="0" t="0" r="9525" b="9525"/>
            <wp:docPr id="602" name="Рисунок 602" descr="http://edu.mieen.ru/moodle/file.php/84/KR/primer/img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 descr="http://edu.mieen.ru/moodle/file.php/84/KR/primer/img099.gif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для номинальной мощности: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400D7AFE" wp14:editId="381EEF2B">
            <wp:extent cx="2667000" cy="561975"/>
            <wp:effectExtent l="0" t="0" r="0" b="9525"/>
            <wp:docPr id="603" name="Рисунок 603" descr="http://edu.mieen.ru/moodle/file.php/84/KR/primer/img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 descr="http://edu.mieen.ru/moodle/file.php/84/KR/primer/img100.gif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.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b/>
          <w:bCs/>
          <w:color w:val="4B4B4B"/>
          <w:lang w:eastAsia="ru-RU"/>
        </w:rPr>
        <w:t>6.2. </w:t>
      </w:r>
      <w:r w:rsidRPr="00C43408">
        <w:rPr>
          <w:rFonts w:ascii="Georgia" w:eastAsia="Times New Roman" w:hAnsi="Georgia" w:cs="Times New Roman"/>
          <w:color w:val="4B4B4B"/>
          <w:lang w:eastAsia="ru-RU"/>
        </w:rPr>
        <w:t>Среднее значение удельного потребление топлива для каждой области мощностей: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для области от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60343212" wp14:editId="6C4CA63E">
            <wp:extent cx="342900" cy="276225"/>
            <wp:effectExtent l="0" t="0" r="0" b="9525"/>
            <wp:docPr id="604" name="Рисунок 604" descr="http://edu.mieen.ru/moodle/file.php/84/KR/primer/img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 descr="http://edu.mieen.ru/moodle/file.php/84/KR/primer/img004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до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4D71C789" wp14:editId="77987A2F">
            <wp:extent cx="247650" cy="228600"/>
            <wp:effectExtent l="0" t="0" r="0" b="0"/>
            <wp:docPr id="605" name="Рисунок 605" descr="http://edu.mieen.ru/moodle/file.php/84/KR/primer/img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 descr="http://edu.mieen.ru/moodle/file.php/84/KR/primer/img00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2100BB4C" wp14:editId="758ACCDF">
            <wp:extent cx="3467100" cy="514350"/>
            <wp:effectExtent l="0" t="0" r="0" b="0"/>
            <wp:docPr id="606" name="Рисунок 606" descr="http://edu.mieen.ru/moodle/file.php/84/KR/primer/img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 descr="http://edu.mieen.ru/moodle/file.php/84/KR/primer/img101.gif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для области от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341E14FF" wp14:editId="174C2C1F">
            <wp:extent cx="247650" cy="228600"/>
            <wp:effectExtent l="0" t="0" r="0" b="0"/>
            <wp:docPr id="607" name="Рисунок 607" descr="http://edu.mieen.ru/moodle/file.php/84/KR/primer/img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 descr="http://edu.mieen.ru/moodle/file.php/84/KR/primer/img00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до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011851EF" wp14:editId="26F4667F">
            <wp:extent cx="285750" cy="228600"/>
            <wp:effectExtent l="0" t="0" r="0" b="0"/>
            <wp:docPr id="608" name="Рисунок 608" descr="http://edu.mieen.ru/moodle/file.php/84/KR/primer/img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 descr="http://edu.mieen.ru/moodle/file.php/84/KR/primer/img00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1D0BE264" wp14:editId="713ABB0A">
            <wp:extent cx="3419475" cy="485775"/>
            <wp:effectExtent l="0" t="0" r="9525" b="9525"/>
            <wp:docPr id="609" name="Рисунок 609" descr="http://edu.mieen.ru/moodle/file.php/84/KR/primer/img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 descr="http://edu.mieen.ru/moodle/file.php/84/KR/primer/img102.gif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для области от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6BF8E261" wp14:editId="41553DC0">
            <wp:extent cx="285750" cy="228600"/>
            <wp:effectExtent l="0" t="0" r="0" b="0"/>
            <wp:docPr id="610" name="Рисунок 610" descr="http://edu.mieen.ru/moodle/file.php/84/KR/primer/img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 descr="http://edu.mieen.ru/moodle/file.php/84/KR/primer/img00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до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46119697" wp14:editId="6729B8BA">
            <wp:extent cx="419100" cy="285750"/>
            <wp:effectExtent l="0" t="0" r="0" b="0"/>
            <wp:docPr id="611" name="Рисунок 611" descr="http://edu.mieen.ru/moodle/file.php/84/KR/primer/img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 descr="http://edu.mieen.ru/moodle/file.php/84/KR/primer/img00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2BCAFDF1" wp14:editId="09461472">
            <wp:extent cx="3581400" cy="514350"/>
            <wp:effectExtent l="0" t="0" r="0" b="0"/>
            <wp:docPr id="612" name="Рисунок 612" descr="http://edu.mieen.ru/moodle/file.php/84/KR/primer/img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 descr="http://edu.mieen.ru/moodle/file.php/84/KR/primer/img103.gif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.</w:t>
      </w:r>
    </w:p>
    <w:p w:rsid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См. Приложение №5.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C1F2D98" wp14:editId="16D8ABCD">
            <wp:extent cx="5940425" cy="3612844"/>
            <wp:effectExtent l="0" t="0" r="3175" b="6985"/>
            <wp:docPr id="690" name="Рисунок 690" descr="http://edu.mieen.ru/moodle/file.php/530/KR/primer/img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 descr="http://edu.mieen.ru/moodle/file.php/530/KR/primer/img156.jpg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b/>
          <w:bCs/>
          <w:color w:val="4B4B4B"/>
          <w:lang w:eastAsia="ru-RU"/>
        </w:rPr>
        <w:t>7.</w:t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Показатели расхода топлива энергоблоком за сутки согласно графику нагрузки.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b/>
          <w:bCs/>
          <w:color w:val="4B4B4B"/>
          <w:lang w:eastAsia="ru-RU"/>
        </w:rPr>
        <w:t>7.1.</w:t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На интервале времени от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257CCD49" wp14:editId="3F56F8B1">
            <wp:extent cx="485775" cy="276225"/>
            <wp:effectExtent l="0" t="0" r="9525" b="9525"/>
            <wp:docPr id="613" name="Рисунок 613" descr="http://edu.mieen.ru/moodle/file.php/84/KR/primer/img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 descr="http://edu.mieen.ru/moodle/file.php/84/KR/primer/img037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до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3FDC2EFA" wp14:editId="7215B197">
            <wp:extent cx="523875" cy="276225"/>
            <wp:effectExtent l="0" t="0" r="9525" b="9525"/>
            <wp:docPr id="614" name="Рисунок 614" descr="http://edu.mieen.ru/moodle/file.php/84/KR/primer/img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 descr="http://edu.mieen.ru/moodle/file.php/84/KR/primer/img038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суммарная выработка электроэнергии энергоблоком согласно графику нагрузки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7D031544" wp14:editId="5A0CA550">
            <wp:extent cx="714375" cy="276225"/>
            <wp:effectExtent l="0" t="0" r="9525" b="9525"/>
            <wp:docPr id="615" name="Рисунок 615" descr="http://edu.mieen.ru/moodle/file.php/84/KR/primer/img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 descr="http://edu.mieen.ru/moodle/file.php/84/KR/primer/img104.gif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МВт;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среднечасовая выработка электроэнергии для заданного промежутка времени: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lastRenderedPageBreak/>
        <w:drawing>
          <wp:inline distT="0" distB="0" distL="0" distR="0" wp14:anchorId="7A53D9D8" wp14:editId="7108F346">
            <wp:extent cx="2009775" cy="561975"/>
            <wp:effectExtent l="0" t="0" r="9525" b="9525"/>
            <wp:docPr id="616" name="Рисунок 616" descr="http://edu.mieen.ru/moodle/file.php/84/KR/primer/img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 descr="http://edu.mieen.ru/moodle/file.php/84/KR/primer/img105.gif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</w:t>
      </w:r>
      <w:proofErr w:type="spellStart"/>
      <w:r w:rsidRPr="00C43408">
        <w:rPr>
          <w:rFonts w:ascii="Georgia" w:eastAsia="Times New Roman" w:hAnsi="Georgia" w:cs="Times New Roman"/>
          <w:color w:val="4B4B4B"/>
          <w:lang w:eastAsia="ru-RU"/>
        </w:rPr>
        <w:t>МВт∙ч</w:t>
      </w:r>
      <w:proofErr w:type="spellEnd"/>
      <w:r w:rsidRPr="00C43408">
        <w:rPr>
          <w:rFonts w:ascii="Georgia" w:eastAsia="Times New Roman" w:hAnsi="Georgia" w:cs="Times New Roman"/>
          <w:color w:val="4B4B4B"/>
          <w:lang w:eastAsia="ru-RU"/>
        </w:rPr>
        <w:t>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энергоблок работает в интервале мощностей от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7DD93551" wp14:editId="64782D5C">
            <wp:extent cx="342900" cy="276225"/>
            <wp:effectExtent l="0" t="0" r="0" b="9525"/>
            <wp:docPr id="617" name="Рисунок 617" descr="http://edu.mieen.ru/moodle/file.php/84/KR/primer/img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 descr="http://edu.mieen.ru/moodle/file.php/84/KR/primer/img004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до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10DF5C64" wp14:editId="2845230B">
            <wp:extent cx="247650" cy="228600"/>
            <wp:effectExtent l="0" t="0" r="0" b="0"/>
            <wp:docPr id="618" name="Рисунок 618" descr="http://edu.mieen.ru/moodle/file.php/84/KR/primer/img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 descr="http://edu.mieen.ru/moodle/file.php/84/KR/primer/img00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 xml:space="preserve">, </w:t>
      </w:r>
      <w:proofErr w:type="gramStart"/>
      <w:r w:rsidRPr="00C43408">
        <w:rPr>
          <w:rFonts w:ascii="Georgia" w:eastAsia="Times New Roman" w:hAnsi="Georgia" w:cs="Times New Roman"/>
          <w:color w:val="4B4B4B"/>
          <w:lang w:eastAsia="ru-RU"/>
        </w:rPr>
        <w:t>следовательно</w:t>
      </w:r>
      <w:proofErr w:type="gramEnd"/>
      <w:r w:rsidRPr="00C43408">
        <w:rPr>
          <w:rFonts w:ascii="Georgia" w:eastAsia="Times New Roman" w:hAnsi="Georgia" w:cs="Times New Roman"/>
          <w:color w:val="4B4B4B"/>
          <w:lang w:eastAsia="ru-RU"/>
        </w:rPr>
        <w:t xml:space="preserve"> выбираем удельный расход топлива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63E81476" wp14:editId="38C571D6">
            <wp:extent cx="1381125" cy="485775"/>
            <wp:effectExtent l="0" t="0" r="9525" b="9525"/>
            <wp:docPr id="619" name="Рисунок 619" descr="http://edu.mieen.ru/moodle/file.php/84/KR/primer/img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 descr="http://edu.mieen.ru/moodle/file.php/84/KR/primer/img106.gif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средний расход топлива в час: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5965CC2E" wp14:editId="12818084">
            <wp:extent cx="2619375" cy="285750"/>
            <wp:effectExtent l="0" t="0" r="9525" b="0"/>
            <wp:docPr id="620" name="Рисунок 620" descr="http://edu.mieen.ru/moodle/file.php/84/KR/primer/img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 descr="http://edu.mieen.ru/moodle/file.php/84/KR/primer/img107.gif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т;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суммарный расход топлива для заданного промежутка времени: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3156EE55" wp14:editId="62830EE5">
            <wp:extent cx="2771775" cy="276225"/>
            <wp:effectExtent l="0" t="0" r="9525" b="9525"/>
            <wp:docPr id="621" name="Рисунок 621" descr="http://edu.mieen.ru/moodle/file.php/84/KR/primer/img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 descr="http://edu.mieen.ru/moodle/file.php/84/KR/primer/img108.gif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т;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суммарный перерасход топлива энергоблоком, вследствие его работы в не номинальном режиме: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6F0202C0" wp14:editId="12C80750">
            <wp:extent cx="4133850" cy="295275"/>
            <wp:effectExtent l="0" t="0" r="0" b="9525"/>
            <wp:docPr id="622" name="Рисунок 622" descr="http://edu.mieen.ru/moodle/file.php/84/KR/primer/img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 descr="http://edu.mieen.ru/moodle/file.php/84/KR/primer/img109.gif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т.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b/>
          <w:bCs/>
          <w:color w:val="4B4B4B"/>
          <w:lang w:eastAsia="ru-RU"/>
        </w:rPr>
        <w:t>7.2.</w:t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На интервале времени от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3B3071B7" wp14:editId="62EF4222">
            <wp:extent cx="523875" cy="276225"/>
            <wp:effectExtent l="0" t="0" r="9525" b="9525"/>
            <wp:docPr id="623" name="Рисунок 623" descr="http://edu.mieen.ru/moodle/file.php/84/KR/primer/img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 descr="http://edu.mieen.ru/moodle/file.php/84/KR/primer/img038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до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4C875DF5" wp14:editId="4EA9BD42">
            <wp:extent cx="514350" cy="285750"/>
            <wp:effectExtent l="0" t="0" r="0" b="0"/>
            <wp:docPr id="624" name="Рисунок 624" descr="http://edu.mieen.ru/moodle/file.php/84/KR/primer/img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 descr="http://edu.mieen.ru/moodle/file.php/84/KR/primer/img039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суммарная выработка электроэнергии энергоблоком согласно графику нагрузки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002C701A" wp14:editId="499E8208">
            <wp:extent cx="1095375" cy="285750"/>
            <wp:effectExtent l="0" t="0" r="9525" b="0"/>
            <wp:docPr id="625" name="Рисунок 625" descr="http://edu.mieen.ru/moodle/file.php/84/KR/primer/img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 descr="http://edu.mieen.ru/moodle/file.php/84/KR/primer/img110.gif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МВт;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среднечасовая выработка электроэнергии для заданного промежутка времени: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43D53EBB" wp14:editId="3C6AD215">
            <wp:extent cx="2428875" cy="571500"/>
            <wp:effectExtent l="0" t="0" r="9525" b="0"/>
            <wp:docPr id="626" name="Рисунок 626" descr="http://edu.mieen.ru/moodle/file.php/84/KR/primer/img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 descr="http://edu.mieen.ru/moodle/file.php/84/KR/primer/img111.gif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</w:t>
      </w:r>
      <w:proofErr w:type="spellStart"/>
      <w:r w:rsidRPr="00C43408">
        <w:rPr>
          <w:rFonts w:ascii="Georgia" w:eastAsia="Times New Roman" w:hAnsi="Georgia" w:cs="Times New Roman"/>
          <w:color w:val="4B4B4B"/>
          <w:lang w:eastAsia="ru-RU"/>
        </w:rPr>
        <w:t>МВт∙ч</w:t>
      </w:r>
      <w:proofErr w:type="spellEnd"/>
      <w:r w:rsidRPr="00C43408">
        <w:rPr>
          <w:rFonts w:ascii="Georgia" w:eastAsia="Times New Roman" w:hAnsi="Georgia" w:cs="Times New Roman"/>
          <w:color w:val="4B4B4B"/>
          <w:lang w:eastAsia="ru-RU"/>
        </w:rPr>
        <w:t>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lastRenderedPageBreak/>
        <w:t>- энергоблок работает в интервале мощностей от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66D468FE" wp14:editId="6288436E">
            <wp:extent cx="342900" cy="276225"/>
            <wp:effectExtent l="0" t="0" r="0" b="9525"/>
            <wp:docPr id="627" name="Рисунок 627" descr="http://edu.mieen.ru/moodle/file.php/84/KR/primer/img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 descr="http://edu.mieen.ru/moodle/file.php/84/KR/primer/img004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до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7DCCD76C" wp14:editId="6C256A0C">
            <wp:extent cx="247650" cy="228600"/>
            <wp:effectExtent l="0" t="0" r="0" b="0"/>
            <wp:docPr id="628" name="Рисунок 628" descr="http://edu.mieen.ru/moodle/file.php/84/KR/primer/img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 descr="http://edu.mieen.ru/moodle/file.php/84/KR/primer/img00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 xml:space="preserve">, </w:t>
      </w:r>
      <w:proofErr w:type="gramStart"/>
      <w:r w:rsidRPr="00C43408">
        <w:rPr>
          <w:rFonts w:ascii="Georgia" w:eastAsia="Times New Roman" w:hAnsi="Georgia" w:cs="Times New Roman"/>
          <w:color w:val="4B4B4B"/>
          <w:lang w:eastAsia="ru-RU"/>
        </w:rPr>
        <w:t>следовательно</w:t>
      </w:r>
      <w:proofErr w:type="gramEnd"/>
      <w:r w:rsidRPr="00C43408">
        <w:rPr>
          <w:rFonts w:ascii="Georgia" w:eastAsia="Times New Roman" w:hAnsi="Georgia" w:cs="Times New Roman"/>
          <w:color w:val="4B4B4B"/>
          <w:lang w:eastAsia="ru-RU"/>
        </w:rPr>
        <w:t xml:space="preserve"> выбираем удельный расход топлива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367153CE" wp14:editId="08FF57DB">
            <wp:extent cx="1381125" cy="485775"/>
            <wp:effectExtent l="0" t="0" r="9525" b="9525"/>
            <wp:docPr id="629" name="Рисунок 629" descr="http://edu.mieen.ru/moodle/file.php/84/KR/primer/img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 descr="http://edu.mieen.ru/moodle/file.php/84/KR/primer/img106.gif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средний расход топлива в час: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34A8CC32" wp14:editId="0E0E89CD">
            <wp:extent cx="2705100" cy="285750"/>
            <wp:effectExtent l="0" t="0" r="0" b="0"/>
            <wp:docPr id="630" name="Рисунок 630" descr="http://edu.mieen.ru/moodle/file.php/84/KR/primer/img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 descr="http://edu.mieen.ru/moodle/file.php/84/KR/primer/img112.gif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т;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суммарный расход топлива для заданного промежутка времени: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4AAE6325" wp14:editId="05983C2E">
            <wp:extent cx="2962275" cy="285750"/>
            <wp:effectExtent l="0" t="0" r="9525" b="0"/>
            <wp:docPr id="631" name="Рисунок 631" descr="http://edu.mieen.ru/moodle/file.php/84/KR/primer/img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 descr="http://edu.mieen.ru/moodle/file.php/84/KR/primer/img113.gif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т;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суммарный перерасход топлива энергоблоком, вследствие его работы в не номинальном режиме: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1F1E5923" wp14:editId="4BC05D0A">
            <wp:extent cx="4181475" cy="295275"/>
            <wp:effectExtent l="0" t="0" r="9525" b="9525"/>
            <wp:docPr id="632" name="Рисунок 632" descr="http://edu.mieen.ru/moodle/file.php/84/KR/primer/img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http://edu.mieen.ru/moodle/file.php/84/KR/primer/img114.gif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т.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b/>
          <w:bCs/>
          <w:color w:val="4B4B4B"/>
          <w:lang w:eastAsia="ru-RU"/>
        </w:rPr>
        <w:t>7.3.</w:t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На интервале времени от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6A4E4D42" wp14:editId="4E97D76B">
            <wp:extent cx="514350" cy="285750"/>
            <wp:effectExtent l="0" t="0" r="0" b="0"/>
            <wp:docPr id="633" name="Рисунок 633" descr="http://edu.mieen.ru/moodle/file.php/84/KR/primer/img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 descr="http://edu.mieen.ru/moodle/file.php/84/KR/primer/img039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до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58F6C9FF" wp14:editId="70A86389">
            <wp:extent cx="581025" cy="276225"/>
            <wp:effectExtent l="0" t="0" r="9525" b="9525"/>
            <wp:docPr id="634" name="Рисунок 634" descr="http://edu.mieen.ru/moodle/file.php/84/KR/primer/img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 descr="http://edu.mieen.ru/moodle/file.php/84/KR/primer/img040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суммарная выработка электроэнергии энергоблоком согласно графику нагрузки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0EB0207E" wp14:editId="06057BD0">
            <wp:extent cx="1095375" cy="295275"/>
            <wp:effectExtent l="0" t="0" r="9525" b="9525"/>
            <wp:docPr id="635" name="Рисунок 635" descr="http://edu.mieen.ru/moodle/file.php/84/KR/primer/img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http://edu.mieen.ru/moodle/file.php/84/KR/primer/img115.gif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МВт;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среднечасовая выработка электроэнергии для заданного промежутка времени: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15DB47FC" wp14:editId="67CA6EBD">
            <wp:extent cx="2419350" cy="571500"/>
            <wp:effectExtent l="0" t="0" r="0" b="0"/>
            <wp:docPr id="636" name="Рисунок 636" descr="http://edu.mieen.ru/moodle/file.php/84/KR/primer/img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http://edu.mieen.ru/moodle/file.php/84/KR/primer/img116.gif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</w:t>
      </w:r>
      <w:proofErr w:type="spellStart"/>
      <w:r w:rsidRPr="00C43408">
        <w:rPr>
          <w:rFonts w:ascii="Georgia" w:eastAsia="Times New Roman" w:hAnsi="Georgia" w:cs="Times New Roman"/>
          <w:color w:val="4B4B4B"/>
          <w:lang w:eastAsia="ru-RU"/>
        </w:rPr>
        <w:t>МВт∙ч</w:t>
      </w:r>
      <w:proofErr w:type="spellEnd"/>
      <w:r w:rsidRPr="00C43408">
        <w:rPr>
          <w:rFonts w:ascii="Georgia" w:eastAsia="Times New Roman" w:hAnsi="Georgia" w:cs="Times New Roman"/>
          <w:color w:val="4B4B4B"/>
          <w:lang w:eastAsia="ru-RU"/>
        </w:rPr>
        <w:t>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lastRenderedPageBreak/>
        <w:t>- энергоблок работает в интервале мощностей от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18654998" wp14:editId="2FB2E43B">
            <wp:extent cx="342900" cy="276225"/>
            <wp:effectExtent l="0" t="0" r="0" b="9525"/>
            <wp:docPr id="637" name="Рисунок 637" descr="http://edu.mieen.ru/moodle/file.php/84/KR/primer/img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 descr="http://edu.mieen.ru/moodle/file.php/84/KR/primer/img004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до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00C504CB" wp14:editId="64BED862">
            <wp:extent cx="419100" cy="285750"/>
            <wp:effectExtent l="0" t="0" r="0" b="0"/>
            <wp:docPr id="638" name="Рисунок 638" descr="http://edu.mieen.ru/moodle/file.php/84/KR/primer/img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 descr="http://edu.mieen.ru/moodle/file.php/84/KR/primer/img00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 xml:space="preserve">, </w:t>
      </w:r>
      <w:proofErr w:type="gramStart"/>
      <w:r w:rsidRPr="00C43408">
        <w:rPr>
          <w:rFonts w:ascii="Georgia" w:eastAsia="Times New Roman" w:hAnsi="Georgia" w:cs="Times New Roman"/>
          <w:color w:val="4B4B4B"/>
          <w:lang w:eastAsia="ru-RU"/>
        </w:rPr>
        <w:t>следовательно</w:t>
      </w:r>
      <w:proofErr w:type="gramEnd"/>
      <w:r w:rsidRPr="00C43408">
        <w:rPr>
          <w:rFonts w:ascii="Georgia" w:eastAsia="Times New Roman" w:hAnsi="Georgia" w:cs="Times New Roman"/>
          <w:color w:val="4B4B4B"/>
          <w:lang w:eastAsia="ru-RU"/>
        </w:rPr>
        <w:t xml:space="preserve"> выбираем удельный расход топлива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2155988B" wp14:editId="26F5B4CA">
            <wp:extent cx="1428750" cy="485775"/>
            <wp:effectExtent l="0" t="0" r="0" b="9525"/>
            <wp:docPr id="639" name="Рисунок 639" descr="http://edu.mieen.ru/moodle/file.php/84/KR/primer/img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 descr="http://edu.mieen.ru/moodle/file.php/84/KR/primer/img117.gif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средний расход топлива в час: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6BC9DA32" wp14:editId="1CD5BE4D">
            <wp:extent cx="2619375" cy="295275"/>
            <wp:effectExtent l="0" t="0" r="9525" b="9525"/>
            <wp:docPr id="640" name="Рисунок 640" descr="http://edu.mieen.ru/moodle/file.php/84/KR/primer/img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 descr="http://edu.mieen.ru/moodle/file.php/84/KR/primer/img118.gif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т;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суммарный расход топлива для заданного промежутка времени: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39C4A35E" wp14:editId="38184C67">
            <wp:extent cx="2705100" cy="285750"/>
            <wp:effectExtent l="0" t="0" r="0" b="0"/>
            <wp:docPr id="641" name="Рисунок 641" descr="http://edu.mieen.ru/moodle/file.php/84/KR/primer/img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 descr="http://edu.mieen.ru/moodle/file.php/84/KR/primer/img119.gif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т;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суммарный перерасход топлива энергоблоком, вследствие его работы в не номинальном режиме: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47BC1E4C" wp14:editId="33407822">
            <wp:extent cx="4133850" cy="295275"/>
            <wp:effectExtent l="0" t="0" r="0" b="9525"/>
            <wp:docPr id="642" name="Рисунок 642" descr="http://edu.mieen.ru/moodle/file.php/84/KR/primer/img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 descr="http://edu.mieen.ru/moodle/file.php/84/KR/primer/img120.gif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т.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b/>
          <w:bCs/>
          <w:color w:val="4B4B4B"/>
          <w:lang w:eastAsia="ru-RU"/>
        </w:rPr>
        <w:t>7.4.</w:t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На интервале времени от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16E31896" wp14:editId="28E89855">
            <wp:extent cx="581025" cy="276225"/>
            <wp:effectExtent l="0" t="0" r="9525" b="9525"/>
            <wp:docPr id="643" name="Рисунок 643" descr="http://edu.mieen.ru/moodle/file.php/84/KR/primer/img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 descr="http://edu.mieen.ru/moodle/file.php/84/KR/primer/img040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до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2132F734" wp14:editId="672E2208">
            <wp:extent cx="581025" cy="285750"/>
            <wp:effectExtent l="0" t="0" r="9525" b="0"/>
            <wp:docPr id="644" name="Рисунок 644" descr="http://edu.mieen.ru/moodle/file.php/84/KR/primer/img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 descr="http://edu.mieen.ru/moodle/file.php/84/KR/primer/img041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суммарная выработка электроэнергии энергоблоком согласно графику нагрузки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3B424F05" wp14:editId="18F2D584">
            <wp:extent cx="866775" cy="285750"/>
            <wp:effectExtent l="0" t="0" r="9525" b="0"/>
            <wp:docPr id="645" name="Рисунок 645" descr="http://edu.mieen.ru/moodle/file.php/84/KR/primer/img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 descr="http://edu.mieen.ru/moodle/file.php/84/KR/primer/img121.gif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МВт;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среднечасовая выработка электроэнергии для заданного промежутка времени: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79DE5771" wp14:editId="68C0B49F">
            <wp:extent cx="2200275" cy="571500"/>
            <wp:effectExtent l="0" t="0" r="9525" b="0"/>
            <wp:docPr id="646" name="Рисунок 646" descr="http://edu.mieen.ru/moodle/file.php/84/KR/primer/img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 descr="http://edu.mieen.ru/moodle/file.php/84/KR/primer/img122.gif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</w:t>
      </w:r>
      <w:proofErr w:type="spellStart"/>
      <w:r w:rsidRPr="00C43408">
        <w:rPr>
          <w:rFonts w:ascii="Georgia" w:eastAsia="Times New Roman" w:hAnsi="Georgia" w:cs="Times New Roman"/>
          <w:color w:val="4B4B4B"/>
          <w:lang w:eastAsia="ru-RU"/>
        </w:rPr>
        <w:t>МВт∙ч</w:t>
      </w:r>
      <w:proofErr w:type="spellEnd"/>
      <w:r w:rsidRPr="00C43408">
        <w:rPr>
          <w:rFonts w:ascii="Georgia" w:eastAsia="Times New Roman" w:hAnsi="Georgia" w:cs="Times New Roman"/>
          <w:color w:val="4B4B4B"/>
          <w:lang w:eastAsia="ru-RU"/>
        </w:rPr>
        <w:t>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lastRenderedPageBreak/>
        <w:t>- энергоблок работает при максимальной нагрузке – т.е. при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61CD8814" wp14:editId="24D01544">
            <wp:extent cx="419100" cy="285750"/>
            <wp:effectExtent l="0" t="0" r="0" b="0"/>
            <wp:docPr id="647" name="Рисунок 647" descr="http://edu.mieen.ru/moodle/file.php/84/KR/primer/img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 descr="http://edu.mieen.ru/moodle/file.php/84/KR/primer/img00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 xml:space="preserve">, </w:t>
      </w:r>
      <w:proofErr w:type="gramStart"/>
      <w:r w:rsidRPr="00C43408">
        <w:rPr>
          <w:rFonts w:ascii="Georgia" w:eastAsia="Times New Roman" w:hAnsi="Georgia" w:cs="Times New Roman"/>
          <w:color w:val="4B4B4B"/>
          <w:lang w:eastAsia="ru-RU"/>
        </w:rPr>
        <w:t>следовательно</w:t>
      </w:r>
      <w:proofErr w:type="gramEnd"/>
      <w:r w:rsidRPr="00C43408">
        <w:rPr>
          <w:rFonts w:ascii="Georgia" w:eastAsia="Times New Roman" w:hAnsi="Georgia" w:cs="Times New Roman"/>
          <w:color w:val="4B4B4B"/>
          <w:lang w:eastAsia="ru-RU"/>
        </w:rPr>
        <w:t xml:space="preserve"> выбираем удельный расход топлива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24EA5530" wp14:editId="4D985551">
            <wp:extent cx="1562100" cy="485775"/>
            <wp:effectExtent l="0" t="0" r="0" b="9525"/>
            <wp:docPr id="648" name="Рисунок 648" descr="http://edu.mieen.ru/moodle/file.php/84/KR/primer/img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 descr="http://edu.mieen.ru/moodle/file.php/84/KR/primer/img123.gif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средний расход топлива в час: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4CD2D7D2" wp14:editId="6E3F30EA">
            <wp:extent cx="2619375" cy="295275"/>
            <wp:effectExtent l="0" t="0" r="9525" b="9525"/>
            <wp:docPr id="649" name="Рисунок 649" descr="http://edu.mieen.ru/moodle/file.php/84/KR/primer/img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 descr="http://edu.mieen.ru/moodle/file.php/84/KR/primer/img124.gif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т;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суммарный расход топлива для заданного промежутка времени: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4FAE74C5" wp14:editId="4C2BC1ED">
            <wp:extent cx="2657475" cy="285750"/>
            <wp:effectExtent l="0" t="0" r="9525" b="0"/>
            <wp:docPr id="650" name="Рисунок 650" descr="http://edu.mieen.ru/moodle/file.php/84/KR/primer/img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 descr="http://edu.mieen.ru/moodle/file.php/84/KR/primer/img125.gif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т;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перерасхода топлива равняется нулю, так как энергоблок работает при номинальном режиме: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72C28F77" wp14:editId="751CAF38">
            <wp:extent cx="704850" cy="276225"/>
            <wp:effectExtent l="0" t="0" r="0" b="9525"/>
            <wp:docPr id="651" name="Рисунок 651" descr="http://edu.mieen.ru/moodle/file.php/84/KR/primer/img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 descr="http://edu.mieen.ru/moodle/file.php/84/KR/primer/img126.gif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т.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b/>
          <w:bCs/>
          <w:color w:val="4B4B4B"/>
          <w:lang w:eastAsia="ru-RU"/>
        </w:rPr>
        <w:t>7.5.</w:t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На интервале от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2D06C9A2" wp14:editId="3D48FDED">
            <wp:extent cx="581025" cy="285750"/>
            <wp:effectExtent l="0" t="0" r="9525" b="0"/>
            <wp:docPr id="652" name="Рисунок 652" descr="http://edu.mieen.ru/moodle/file.php/84/KR/primer/img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 descr="http://edu.mieen.ru/moodle/file.php/84/KR/primer/img041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до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78721A00" wp14:editId="352B1599">
            <wp:extent cx="619125" cy="285750"/>
            <wp:effectExtent l="0" t="0" r="9525" b="0"/>
            <wp:docPr id="653" name="Рисунок 653" descr="http://edu.mieen.ru/moodle/file.php/84/KR/primer/img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 descr="http://edu.mieen.ru/moodle/file.php/84/KR/primer/img042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суммарная выработка электроэнергии энергоблоком согласно графику нагрузки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4C5C5D26" wp14:editId="5E3B173D">
            <wp:extent cx="1181100" cy="295275"/>
            <wp:effectExtent l="0" t="0" r="0" b="9525"/>
            <wp:docPr id="654" name="Рисунок 654" descr="http://edu.mieen.ru/moodle/file.php/84/KR/primer/img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 descr="http://edu.mieen.ru/moodle/file.php/84/KR/primer/img127.gif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МВт;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среднечасовая выработка электроэнергии для заданного промежутка времени: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0E6E4B0E" wp14:editId="63059CA7">
            <wp:extent cx="2619375" cy="571500"/>
            <wp:effectExtent l="0" t="0" r="9525" b="0"/>
            <wp:docPr id="655" name="Рисунок 655" descr="http://edu.mieen.ru/moodle/file.php/84/KR/primer/img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 descr="http://edu.mieen.ru/moodle/file.php/84/KR/primer/img128.gif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</w:t>
      </w:r>
      <w:proofErr w:type="spellStart"/>
      <w:r w:rsidRPr="00C43408">
        <w:rPr>
          <w:rFonts w:ascii="Georgia" w:eastAsia="Times New Roman" w:hAnsi="Georgia" w:cs="Times New Roman"/>
          <w:color w:val="4B4B4B"/>
          <w:lang w:eastAsia="ru-RU"/>
        </w:rPr>
        <w:t>МВт∙ч</w:t>
      </w:r>
      <w:proofErr w:type="spellEnd"/>
      <w:r w:rsidRPr="00C43408">
        <w:rPr>
          <w:rFonts w:ascii="Georgia" w:eastAsia="Times New Roman" w:hAnsi="Georgia" w:cs="Times New Roman"/>
          <w:color w:val="4B4B4B"/>
          <w:lang w:eastAsia="ru-RU"/>
        </w:rPr>
        <w:t>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lastRenderedPageBreak/>
        <w:t>- энергоблок работает в интервале мощностей от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3842202B" wp14:editId="06EC76C7">
            <wp:extent cx="285750" cy="228600"/>
            <wp:effectExtent l="0" t="0" r="0" b="0"/>
            <wp:docPr id="656" name="Рисунок 656" descr="http://edu.mieen.ru/moodle/file.php/84/KR/primer/img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 descr="http://edu.mieen.ru/moodle/file.php/84/KR/primer/img00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до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5BD8E16B" wp14:editId="3629A469">
            <wp:extent cx="419100" cy="285750"/>
            <wp:effectExtent l="0" t="0" r="0" b="0"/>
            <wp:docPr id="657" name="Рисунок 657" descr="http://edu.mieen.ru/moodle/file.php/84/KR/primer/img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 descr="http://edu.mieen.ru/moodle/file.php/84/KR/primer/img00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 xml:space="preserve">, </w:t>
      </w:r>
      <w:proofErr w:type="gramStart"/>
      <w:r w:rsidRPr="00C43408">
        <w:rPr>
          <w:rFonts w:ascii="Georgia" w:eastAsia="Times New Roman" w:hAnsi="Georgia" w:cs="Times New Roman"/>
          <w:color w:val="4B4B4B"/>
          <w:lang w:eastAsia="ru-RU"/>
        </w:rPr>
        <w:t>следовательно</w:t>
      </w:r>
      <w:proofErr w:type="gramEnd"/>
      <w:r w:rsidRPr="00C43408">
        <w:rPr>
          <w:rFonts w:ascii="Georgia" w:eastAsia="Times New Roman" w:hAnsi="Georgia" w:cs="Times New Roman"/>
          <w:color w:val="4B4B4B"/>
          <w:lang w:eastAsia="ru-RU"/>
        </w:rPr>
        <w:t xml:space="preserve"> выбираем удельный расход топлива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2A4CB0DF" wp14:editId="1B839BFC">
            <wp:extent cx="1419225" cy="485775"/>
            <wp:effectExtent l="0" t="0" r="9525" b="9525"/>
            <wp:docPr id="658" name="Рисунок 658" descr="http://edu.mieen.ru/moodle/file.php/84/KR/primer/img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 descr="http://edu.mieen.ru/moodle/file.php/84/KR/primer/img129.gif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средний расход топлива в час: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5B2A1D2C" wp14:editId="13AE2061">
            <wp:extent cx="2762250" cy="295275"/>
            <wp:effectExtent l="0" t="0" r="0" b="9525"/>
            <wp:docPr id="659" name="Рисунок 659" descr="http://edu.mieen.ru/moodle/file.php/84/KR/primer/img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 descr="http://edu.mieen.ru/moodle/file.php/84/KR/primer/img130.gif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т;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суммарный расход топлива для заданного промежутка времени: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79AE09BB" wp14:editId="2D4FFA4A">
            <wp:extent cx="2857500" cy="285750"/>
            <wp:effectExtent l="0" t="0" r="0" b="0"/>
            <wp:docPr id="660" name="Рисунок 660" descr="http://edu.mieen.ru/moodle/file.php/84/KR/primer/img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 descr="http://edu.mieen.ru/moodle/file.php/84/KR/primer/img131.gif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т;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суммарный перерасход топлива энергоблоком, вследствие его работы в не номинальном режиме: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18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24B84897" wp14:editId="427DBAF0">
            <wp:extent cx="4286250" cy="295275"/>
            <wp:effectExtent l="0" t="0" r="0" b="9525"/>
            <wp:docPr id="661" name="Рисунок 661" descr="http://edu.mieen.ru/moodle/file.php/84/KR/primer/img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 descr="http://edu.mieen.ru/moodle/file.php/84/KR/primer/img132.gif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т.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b/>
          <w:bCs/>
          <w:color w:val="4B4B4B"/>
          <w:lang w:eastAsia="ru-RU"/>
        </w:rPr>
        <w:t>7.6.</w:t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На интервале от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4CC593DC" wp14:editId="6120B99D">
            <wp:extent cx="619125" cy="285750"/>
            <wp:effectExtent l="0" t="0" r="9525" b="0"/>
            <wp:docPr id="662" name="Рисунок 662" descr="http://edu.mieen.ru/moodle/file.php/84/KR/primer/img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 descr="http://edu.mieen.ru/moodle/file.php/84/KR/primer/img042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до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52C631F1" wp14:editId="6B8BD9BA">
            <wp:extent cx="619125" cy="285750"/>
            <wp:effectExtent l="0" t="0" r="9525" b="0"/>
            <wp:docPr id="663" name="Рисунок 663" descr="http://edu.mieen.ru/moodle/file.php/84/KR/primer/img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 descr="http://edu.mieen.ru/moodle/file.php/84/KR/primer/img043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суммарная выработка электроэнергии энергоблоком согласно графику нагрузки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1876CE48" wp14:editId="64C06DF2">
            <wp:extent cx="723900" cy="285750"/>
            <wp:effectExtent l="0" t="0" r="0" b="0"/>
            <wp:docPr id="664" name="Рисунок 664" descr="http://edu.mieen.ru/moodle/file.php/84/KR/primer/img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 descr="http://edu.mieen.ru/moodle/file.php/84/KR/primer/img133.gif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МВт;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среднечасовая выработка электроэнергии для заданного промежутка времени: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20D470EE" wp14:editId="0D4120B2">
            <wp:extent cx="2038350" cy="561975"/>
            <wp:effectExtent l="0" t="0" r="0" b="9525"/>
            <wp:docPr id="665" name="Рисунок 665" descr="http://edu.mieen.ru/moodle/file.php/84/KR/primer/img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 descr="http://edu.mieen.ru/moodle/file.php/84/KR/primer/img134.gif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</w:t>
      </w:r>
      <w:proofErr w:type="spellStart"/>
      <w:r w:rsidRPr="00C43408">
        <w:rPr>
          <w:rFonts w:ascii="Georgia" w:eastAsia="Times New Roman" w:hAnsi="Georgia" w:cs="Times New Roman"/>
          <w:color w:val="4B4B4B"/>
          <w:lang w:eastAsia="ru-RU"/>
        </w:rPr>
        <w:t>МВт∙ч</w:t>
      </w:r>
      <w:proofErr w:type="spellEnd"/>
      <w:r w:rsidRPr="00C43408">
        <w:rPr>
          <w:rFonts w:ascii="Georgia" w:eastAsia="Times New Roman" w:hAnsi="Georgia" w:cs="Times New Roman"/>
          <w:color w:val="4B4B4B"/>
          <w:lang w:eastAsia="ru-RU"/>
        </w:rPr>
        <w:t>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lastRenderedPageBreak/>
        <w:t>- энергоблок работает в интервале мощностей от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10FD2CF6" wp14:editId="64C75559">
            <wp:extent cx="285750" cy="228600"/>
            <wp:effectExtent l="0" t="0" r="0" b="0"/>
            <wp:docPr id="666" name="Рисунок 666" descr="http://edu.mieen.ru/moodle/file.php/84/KR/primer/img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 descr="http://edu.mieen.ru/moodle/file.php/84/KR/primer/img00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до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5BB28C51" wp14:editId="38047CCC">
            <wp:extent cx="419100" cy="285750"/>
            <wp:effectExtent l="0" t="0" r="0" b="0"/>
            <wp:docPr id="667" name="Рисунок 667" descr="http://edu.mieen.ru/moodle/file.php/84/KR/primer/img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 descr="http://edu.mieen.ru/moodle/file.php/84/KR/primer/img00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 xml:space="preserve">, </w:t>
      </w:r>
      <w:proofErr w:type="gramStart"/>
      <w:r w:rsidRPr="00C43408">
        <w:rPr>
          <w:rFonts w:ascii="Georgia" w:eastAsia="Times New Roman" w:hAnsi="Georgia" w:cs="Times New Roman"/>
          <w:color w:val="4B4B4B"/>
          <w:lang w:eastAsia="ru-RU"/>
        </w:rPr>
        <w:t>следовательно</w:t>
      </w:r>
      <w:proofErr w:type="gramEnd"/>
      <w:r w:rsidRPr="00C43408">
        <w:rPr>
          <w:rFonts w:ascii="Georgia" w:eastAsia="Times New Roman" w:hAnsi="Georgia" w:cs="Times New Roman"/>
          <w:color w:val="4B4B4B"/>
          <w:lang w:eastAsia="ru-RU"/>
        </w:rPr>
        <w:t xml:space="preserve"> выбираем удельный расход топлива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6BBDED0B" wp14:editId="5D158A72">
            <wp:extent cx="1428750" cy="485775"/>
            <wp:effectExtent l="0" t="0" r="0" b="9525"/>
            <wp:docPr id="668" name="Рисунок 668" descr="http://edu.mieen.ru/moodle/file.php/84/KR/primer/img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 descr="http://edu.mieen.ru/moodle/file.php/84/KR/primer/img117.gif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средний расход топлива в час: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703BB53B" wp14:editId="7EA8968E">
            <wp:extent cx="2619375" cy="295275"/>
            <wp:effectExtent l="0" t="0" r="9525" b="9525"/>
            <wp:docPr id="669" name="Рисунок 669" descr="http://edu.mieen.ru/moodle/file.php/84/KR/primer/img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 descr="http://edu.mieen.ru/moodle/file.php/84/KR/primer/img135.gif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т;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суммарный расход топлива для заданного промежутка времени: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bookmarkStart w:id="0" w:name="_GoBack"/>
      <w:bookmarkEnd w:id="0"/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3DA48A8D" wp14:editId="7029C061">
            <wp:extent cx="2867025" cy="285750"/>
            <wp:effectExtent l="0" t="0" r="9525" b="0"/>
            <wp:docPr id="670" name="Рисунок 670" descr="http://edu.mieen.ru/moodle/file.php/84/KR/primer/img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 descr="http://edu.mieen.ru/moodle/file.php/84/KR/primer/img136.gif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т;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суммарный перерасход топлива энергоблоком, вследствие его работы в не номинальном режиме: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18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6C640F46" wp14:editId="3AD9CB2F">
            <wp:extent cx="4191000" cy="295275"/>
            <wp:effectExtent l="0" t="0" r="0" b="9525"/>
            <wp:docPr id="671" name="Рисунок 671" descr="http://edu.mieen.ru/moodle/file.php/84/KR/primer/img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 descr="http://edu.mieen.ru/moodle/file.php/84/KR/primer/img137.gif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т.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b/>
          <w:bCs/>
          <w:color w:val="4B4B4B"/>
          <w:lang w:eastAsia="ru-RU"/>
        </w:rPr>
        <w:t>7.7.</w:t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Суммарная выработанная мощность энергоблока согласно графику нагрузки: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55AAD848" wp14:editId="6EE70E66">
            <wp:extent cx="3333750" cy="295275"/>
            <wp:effectExtent l="0" t="0" r="0" b="9525"/>
            <wp:docPr id="672" name="Рисунок 672" descr="http://edu.mieen.ru/moodle/file.php/84/KR/primer/img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 descr="http://edu.mieen.ru/moodle/file.php/84/KR/primer/img138.gif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МВт.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b/>
          <w:bCs/>
          <w:color w:val="4B4B4B"/>
          <w:lang w:eastAsia="ru-RU"/>
        </w:rPr>
        <w:t>7.8.</w:t>
      </w:r>
      <w:r w:rsidRPr="00C43408">
        <w:rPr>
          <w:rFonts w:ascii="Georgia" w:eastAsia="Times New Roman" w:hAnsi="Georgia" w:cs="Times New Roman"/>
          <w:color w:val="4B4B4B"/>
          <w:lang w:eastAsia="ru-RU"/>
        </w:rPr>
        <w:t xml:space="preserve"> Суммарное количество </w:t>
      </w:r>
      <w:proofErr w:type="gramStart"/>
      <w:r w:rsidRPr="00C43408">
        <w:rPr>
          <w:rFonts w:ascii="Georgia" w:eastAsia="Times New Roman" w:hAnsi="Georgia" w:cs="Times New Roman"/>
          <w:color w:val="4B4B4B"/>
          <w:lang w:eastAsia="ru-RU"/>
        </w:rPr>
        <w:t>топлива</w:t>
      </w:r>
      <w:proofErr w:type="gramEnd"/>
      <w:r w:rsidRPr="00C43408">
        <w:rPr>
          <w:rFonts w:ascii="Georgia" w:eastAsia="Times New Roman" w:hAnsi="Georgia" w:cs="Times New Roman"/>
          <w:color w:val="4B4B4B"/>
          <w:lang w:eastAsia="ru-RU"/>
        </w:rPr>
        <w:t xml:space="preserve"> израсходованного энергоблоком за сутки: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163812B5" wp14:editId="64C2CF92">
            <wp:extent cx="3467100" cy="295275"/>
            <wp:effectExtent l="0" t="0" r="0" b="9525"/>
            <wp:docPr id="673" name="Рисунок 673" descr="http://edu.mieen.ru/moodle/file.php/84/KR/primer/img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 descr="http://edu.mieen.ru/moodle/file.php/84/KR/primer/img139.gif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т.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b/>
          <w:bCs/>
          <w:color w:val="4B4B4B"/>
          <w:lang w:eastAsia="ru-RU"/>
        </w:rPr>
        <w:t>7.9.</w:t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Суммарный перерасход топлива энергоблоком: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00326759" wp14:editId="0BEBACF2">
            <wp:extent cx="3962400" cy="285750"/>
            <wp:effectExtent l="0" t="0" r="0" b="0"/>
            <wp:docPr id="674" name="Рисунок 674" descr="http://edu.mieen.ru/moodle/file.php/84/KR/primer/img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 descr="http://edu.mieen.ru/moodle/file.php/84/KR/primer/img140.gif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т.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b/>
          <w:bCs/>
          <w:color w:val="4B4B4B"/>
          <w:lang w:eastAsia="ru-RU"/>
        </w:rPr>
        <w:lastRenderedPageBreak/>
        <w:t>10.</w:t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Суммарное время работы энергоблока в году.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Количество часов в году: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28B380A6" wp14:editId="6D46DBB5">
            <wp:extent cx="866775" cy="285750"/>
            <wp:effectExtent l="0" t="0" r="9525" b="0"/>
            <wp:docPr id="675" name="Рисунок 675" descr="http://edu.mieen.ru/moodle/file.php/84/KR/primer/img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 descr="http://edu.mieen.ru/moodle/file.php/84/KR/primer/img141.gif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ч.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Доля аварийного ремонта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095B2671" wp14:editId="64954E04">
            <wp:extent cx="1000125" cy="285750"/>
            <wp:effectExtent l="0" t="0" r="9525" b="0"/>
            <wp:docPr id="676" name="Рисунок 676" descr="http://edu.mieen.ru/moodle/file.php/84/KR/primer/img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 descr="http://edu.mieen.ru/moodle/file.php/84/KR/primer/img044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.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Доля текущего ремонта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08DE7F84" wp14:editId="5F10ECB9">
            <wp:extent cx="1000125" cy="295275"/>
            <wp:effectExtent l="0" t="0" r="9525" b="9525"/>
            <wp:docPr id="677" name="Рисунок 677" descr="http://edu.mieen.ru/moodle/file.php/84/KR/primer/img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 descr="http://edu.mieen.ru/moodle/file.php/84/KR/primer/img045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.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Доля капитального ремонта </w:t>
      </w: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5ACEA2D9" wp14:editId="7BC1708D">
            <wp:extent cx="962025" cy="285750"/>
            <wp:effectExtent l="0" t="0" r="9525" b="0"/>
            <wp:docPr id="678" name="Рисунок 678" descr="http://edu.mieen.ru/moodle/file.php/84/KR/primer/img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 descr="http://edu.mieen.ru/moodle/file.php/84/KR/primer/img046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.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Рабочее время энергоблока: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444A4C01" wp14:editId="1F52BF77">
            <wp:extent cx="2438400" cy="295275"/>
            <wp:effectExtent l="0" t="0" r="0" b="9525"/>
            <wp:docPr id="679" name="Рисунок 679" descr="http://edu.mieen.ru/moodle/file.php/84/KR/primer/img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 descr="http://edu.mieen.ru/moodle/file.php/84/KR/primer/img142.gif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71528ECA" wp14:editId="57980D6A">
            <wp:extent cx="3390900" cy="247650"/>
            <wp:effectExtent l="0" t="0" r="0" b="0"/>
            <wp:docPr id="680" name="Рисунок 680" descr="http://edu.mieen.ru/moodle/file.php/84/KR/primer/img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 descr="http://edu.mieen.ru/moodle/file.php/84/KR/primer/img143.gif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ч.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Количество суток работы энергоблока: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073CBFB7" wp14:editId="32A85E8B">
            <wp:extent cx="1323975" cy="523875"/>
            <wp:effectExtent l="0" t="0" r="9525" b="9525"/>
            <wp:docPr id="681" name="Рисунок 681" descr="http://edu.mieen.ru/moodle/file.php/84/KR/primer/img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 descr="http://edu.mieen.ru/moodle/file.php/84/KR/primer/img144.gif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суток.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b/>
          <w:bCs/>
          <w:color w:val="4B4B4B"/>
          <w:lang w:eastAsia="ru-RU"/>
        </w:rPr>
        <w:t>11.</w:t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Годовая эффективность работы энергоблока.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b/>
          <w:bCs/>
          <w:color w:val="4B4B4B"/>
          <w:lang w:eastAsia="ru-RU"/>
        </w:rPr>
        <w:t>11.1.</w:t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Годовые показатели энергоблока согласно графику нагрузки: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всего выработанной электроэнергии: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lastRenderedPageBreak/>
        <w:drawing>
          <wp:inline distT="0" distB="0" distL="0" distR="0" wp14:anchorId="40938B59" wp14:editId="26AD56AF">
            <wp:extent cx="2905125" cy="323850"/>
            <wp:effectExtent l="0" t="0" r="9525" b="0"/>
            <wp:docPr id="682" name="Рисунок 682" descr="http://edu.mieen.ru/moodle/file.php/84/KR/primer/img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 descr="http://edu.mieen.ru/moodle/file.php/84/KR/primer/img145.gif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МВт;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всего израсходованного топлива: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7755B430" wp14:editId="4A9704D0">
            <wp:extent cx="3143250" cy="323850"/>
            <wp:effectExtent l="0" t="0" r="0" b="0"/>
            <wp:docPr id="683" name="Рисунок 683" descr="http://edu.mieen.ru/moodle/file.php/84/KR/primer/img1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 descr="http://edu.mieen.ru/moodle/file.php/84/KR/primer/img146.gif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т;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годовой перерасход топлива: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2DEE93FE" wp14:editId="5536097F">
            <wp:extent cx="2962275" cy="323850"/>
            <wp:effectExtent l="0" t="0" r="9525" b="0"/>
            <wp:docPr id="684" name="Рисунок 684" descr="http://edu.mieen.ru/moodle/file.php/84/KR/primer/img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 descr="http://edu.mieen.ru/moodle/file.php/84/KR/primer/img147.gif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т.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b/>
          <w:bCs/>
          <w:color w:val="4B4B4B"/>
          <w:lang w:eastAsia="ru-RU"/>
        </w:rPr>
        <w:t>11.2. </w:t>
      </w:r>
      <w:r w:rsidRPr="00C43408">
        <w:rPr>
          <w:rFonts w:ascii="Georgia" w:eastAsia="Times New Roman" w:hAnsi="Georgia" w:cs="Times New Roman"/>
          <w:color w:val="4B4B4B"/>
          <w:lang w:eastAsia="ru-RU"/>
        </w:rPr>
        <w:t>Годовые показатели энергоблока в номинальном режиме работы в течение года без ремонтов и технического обслуживания: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выработанная электроэнергия: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34B0492C" wp14:editId="7532FBF8">
            <wp:extent cx="3238500" cy="295275"/>
            <wp:effectExtent l="0" t="0" r="0" b="9525"/>
            <wp:docPr id="685" name="Рисунок 685" descr="http://edu.mieen.ru/moodle/file.php/84/KR/primer/img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 descr="http://edu.mieen.ru/moodle/file.php/84/KR/primer/img148.gif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МВт;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расход топлива: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69F3E4EA" wp14:editId="7C7DB44F">
            <wp:extent cx="3810000" cy="295275"/>
            <wp:effectExtent l="0" t="0" r="0" b="9525"/>
            <wp:docPr id="686" name="Рисунок 686" descr="http://edu.mieen.ru/moodle/file.php/84/KR/primer/img1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 descr="http://edu.mieen.ru/moodle/file.php/84/KR/primer/img149.gif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т.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b/>
          <w:bCs/>
          <w:color w:val="4B4B4B"/>
          <w:lang w:eastAsia="ru-RU"/>
        </w:rPr>
        <w:t>11.3.</w:t>
      </w:r>
      <w:r w:rsidRPr="00C43408">
        <w:rPr>
          <w:rFonts w:ascii="Georgia" w:eastAsia="Times New Roman" w:hAnsi="Georgia" w:cs="Times New Roman"/>
          <w:color w:val="4B4B4B"/>
          <w:lang w:eastAsia="ru-RU"/>
        </w:rPr>
        <w:t> Годовая эффективность работы энергоблока: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- показатель использования максимальной мощности энергоблока: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drawing>
          <wp:inline distT="0" distB="0" distL="0" distR="0" wp14:anchorId="4CA1CD3C" wp14:editId="06EB9A4C">
            <wp:extent cx="1752600" cy="533400"/>
            <wp:effectExtent l="0" t="0" r="0" b="0"/>
            <wp:docPr id="687" name="Рисунок 687" descr="http://edu.mieen.ru/moodle/file.php/84/KR/primer/img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 descr="http://edu.mieen.ru/moodle/file.php/84/KR/primer/img150.gif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%.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 xml:space="preserve">- показатель перерасхода топлива энергоблоком </w:t>
      </w:r>
      <w:proofErr w:type="gramStart"/>
      <w:r w:rsidRPr="00C43408">
        <w:rPr>
          <w:rFonts w:ascii="Georgia" w:eastAsia="Times New Roman" w:hAnsi="Georgia" w:cs="Times New Roman"/>
          <w:color w:val="4B4B4B"/>
          <w:lang w:eastAsia="ru-RU"/>
        </w:rPr>
        <w:t>с соответствии</w:t>
      </w:r>
      <w:proofErr w:type="gramEnd"/>
      <w:r w:rsidRPr="00C43408">
        <w:rPr>
          <w:rFonts w:ascii="Georgia" w:eastAsia="Times New Roman" w:hAnsi="Georgia" w:cs="Times New Roman"/>
          <w:color w:val="4B4B4B"/>
          <w:lang w:eastAsia="ru-RU"/>
        </w:rPr>
        <w:t xml:space="preserve"> с графиком нагрузки: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noProof/>
          <w:color w:val="4B4B4B"/>
          <w:lang w:eastAsia="ru-RU"/>
        </w:rPr>
        <w:lastRenderedPageBreak/>
        <w:drawing>
          <wp:inline distT="0" distB="0" distL="0" distR="0" wp14:anchorId="764B43AC" wp14:editId="604D6498">
            <wp:extent cx="1619250" cy="485775"/>
            <wp:effectExtent l="0" t="0" r="0" b="9525"/>
            <wp:docPr id="688" name="Рисунок 688" descr="http://edu.mieen.ru/moodle/file.php/84/KR/primer/img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 descr="http://edu.mieen.ru/moodle/file.php/84/KR/primer/img151.gif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408">
        <w:rPr>
          <w:rFonts w:ascii="Georgia" w:eastAsia="Times New Roman" w:hAnsi="Georgia" w:cs="Times New Roman"/>
          <w:color w:val="4B4B4B"/>
          <w:lang w:eastAsia="ru-RU"/>
        </w:rPr>
        <w:t>%.</w:t>
      </w:r>
    </w:p>
    <w:p w:rsidR="00C43408" w:rsidRPr="00C43408" w:rsidRDefault="00C43408" w:rsidP="00C434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C43408">
        <w:rPr>
          <w:rFonts w:ascii="Georgia" w:eastAsia="Times New Roman" w:hAnsi="Georgia" w:cs="Times New Roman"/>
          <w:color w:val="4B4B4B"/>
          <w:lang w:eastAsia="ru-RU"/>
        </w:rPr>
        <w:t>Таким образом, в соответствии с приведённым графиком нагрузки, ремонтными работами, снижении эффективности работы энергоблока из-за его работы в не номинальном режиме, его эффективность его работы составила 69,9 % от номинальной, а перерасход топлива 5.99 %.</w:t>
      </w:r>
    </w:p>
    <w:p w:rsidR="00C43408" w:rsidRPr="00C43408" w:rsidRDefault="00C43408" w:rsidP="00C43408"/>
    <w:sectPr w:rsidR="00C43408" w:rsidRPr="00C43408" w:rsidSect="003F0F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FC"/>
    <w:rsid w:val="002953FC"/>
    <w:rsid w:val="003B7CDA"/>
    <w:rsid w:val="003F0F01"/>
    <w:rsid w:val="004F62B2"/>
    <w:rsid w:val="007A3E5A"/>
    <w:rsid w:val="009B58B1"/>
    <w:rsid w:val="00C4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7D8A9-5133-476C-86C8-44BCD648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8764">
              <w:marLeft w:val="0"/>
              <w:marRight w:val="0"/>
              <w:marTop w:val="0"/>
              <w:marBottom w:val="432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68642640">
                  <w:marLeft w:val="288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29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84407">
                  <w:marLeft w:val="0"/>
                  <w:marRight w:val="288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103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gif"/><Relationship Id="rId117" Type="http://schemas.openxmlformats.org/officeDocument/2006/relationships/image" Target="media/image114.gif"/><Relationship Id="rId21" Type="http://schemas.openxmlformats.org/officeDocument/2006/relationships/image" Target="media/image18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63" Type="http://schemas.openxmlformats.org/officeDocument/2006/relationships/image" Target="media/image60.gif"/><Relationship Id="rId68" Type="http://schemas.openxmlformats.org/officeDocument/2006/relationships/image" Target="media/image65.gif"/><Relationship Id="rId84" Type="http://schemas.openxmlformats.org/officeDocument/2006/relationships/image" Target="media/image81.gif"/><Relationship Id="rId89" Type="http://schemas.openxmlformats.org/officeDocument/2006/relationships/image" Target="media/image86.jpeg"/><Relationship Id="rId112" Type="http://schemas.openxmlformats.org/officeDocument/2006/relationships/image" Target="media/image109.gif"/><Relationship Id="rId133" Type="http://schemas.openxmlformats.org/officeDocument/2006/relationships/image" Target="media/image130.gif"/><Relationship Id="rId138" Type="http://schemas.openxmlformats.org/officeDocument/2006/relationships/image" Target="media/image135.gif"/><Relationship Id="rId154" Type="http://schemas.openxmlformats.org/officeDocument/2006/relationships/image" Target="media/image151.gif"/><Relationship Id="rId16" Type="http://schemas.openxmlformats.org/officeDocument/2006/relationships/image" Target="media/image13.gif"/><Relationship Id="rId107" Type="http://schemas.openxmlformats.org/officeDocument/2006/relationships/image" Target="media/image104.gif"/><Relationship Id="rId11" Type="http://schemas.openxmlformats.org/officeDocument/2006/relationships/image" Target="media/image8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53" Type="http://schemas.openxmlformats.org/officeDocument/2006/relationships/image" Target="media/image50.gif"/><Relationship Id="rId58" Type="http://schemas.openxmlformats.org/officeDocument/2006/relationships/image" Target="media/image55.gif"/><Relationship Id="rId74" Type="http://schemas.openxmlformats.org/officeDocument/2006/relationships/image" Target="media/image71.gif"/><Relationship Id="rId79" Type="http://schemas.openxmlformats.org/officeDocument/2006/relationships/image" Target="media/image76.gif"/><Relationship Id="rId102" Type="http://schemas.openxmlformats.org/officeDocument/2006/relationships/image" Target="media/image99.gif"/><Relationship Id="rId123" Type="http://schemas.openxmlformats.org/officeDocument/2006/relationships/image" Target="media/image120.gif"/><Relationship Id="rId128" Type="http://schemas.openxmlformats.org/officeDocument/2006/relationships/image" Target="media/image125.gif"/><Relationship Id="rId144" Type="http://schemas.openxmlformats.org/officeDocument/2006/relationships/image" Target="media/image141.gif"/><Relationship Id="rId149" Type="http://schemas.openxmlformats.org/officeDocument/2006/relationships/image" Target="media/image146.gif"/><Relationship Id="rId5" Type="http://schemas.openxmlformats.org/officeDocument/2006/relationships/image" Target="media/image2.gif"/><Relationship Id="rId90" Type="http://schemas.openxmlformats.org/officeDocument/2006/relationships/image" Target="media/image87.gif"/><Relationship Id="rId95" Type="http://schemas.openxmlformats.org/officeDocument/2006/relationships/image" Target="media/image92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64" Type="http://schemas.openxmlformats.org/officeDocument/2006/relationships/image" Target="media/image61.jpeg"/><Relationship Id="rId69" Type="http://schemas.openxmlformats.org/officeDocument/2006/relationships/image" Target="media/image66.gif"/><Relationship Id="rId113" Type="http://schemas.openxmlformats.org/officeDocument/2006/relationships/image" Target="media/image110.gif"/><Relationship Id="rId118" Type="http://schemas.openxmlformats.org/officeDocument/2006/relationships/image" Target="media/image115.gif"/><Relationship Id="rId134" Type="http://schemas.openxmlformats.org/officeDocument/2006/relationships/image" Target="media/image131.gif"/><Relationship Id="rId139" Type="http://schemas.openxmlformats.org/officeDocument/2006/relationships/image" Target="media/image136.gif"/><Relationship Id="rId80" Type="http://schemas.openxmlformats.org/officeDocument/2006/relationships/image" Target="media/image77.gif"/><Relationship Id="rId85" Type="http://schemas.openxmlformats.org/officeDocument/2006/relationships/image" Target="media/image82.gif"/><Relationship Id="rId150" Type="http://schemas.openxmlformats.org/officeDocument/2006/relationships/image" Target="media/image147.gif"/><Relationship Id="rId155" Type="http://schemas.openxmlformats.org/officeDocument/2006/relationships/fontTable" Target="fontTable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59" Type="http://schemas.openxmlformats.org/officeDocument/2006/relationships/image" Target="media/image56.gif"/><Relationship Id="rId67" Type="http://schemas.openxmlformats.org/officeDocument/2006/relationships/image" Target="media/image64.gif"/><Relationship Id="rId103" Type="http://schemas.openxmlformats.org/officeDocument/2006/relationships/image" Target="media/image100.gif"/><Relationship Id="rId108" Type="http://schemas.openxmlformats.org/officeDocument/2006/relationships/image" Target="media/image105.gif"/><Relationship Id="rId116" Type="http://schemas.openxmlformats.org/officeDocument/2006/relationships/image" Target="media/image113.gif"/><Relationship Id="rId124" Type="http://schemas.openxmlformats.org/officeDocument/2006/relationships/image" Target="media/image121.gif"/><Relationship Id="rId129" Type="http://schemas.openxmlformats.org/officeDocument/2006/relationships/image" Target="media/image126.gif"/><Relationship Id="rId137" Type="http://schemas.openxmlformats.org/officeDocument/2006/relationships/image" Target="media/image134.gif"/><Relationship Id="rId20" Type="http://schemas.openxmlformats.org/officeDocument/2006/relationships/image" Target="media/image17.gif"/><Relationship Id="rId41" Type="http://schemas.openxmlformats.org/officeDocument/2006/relationships/image" Target="media/image38.gif"/><Relationship Id="rId54" Type="http://schemas.openxmlformats.org/officeDocument/2006/relationships/image" Target="media/image51.gif"/><Relationship Id="rId62" Type="http://schemas.openxmlformats.org/officeDocument/2006/relationships/image" Target="media/image59.gif"/><Relationship Id="rId70" Type="http://schemas.openxmlformats.org/officeDocument/2006/relationships/image" Target="media/image67.gif"/><Relationship Id="rId75" Type="http://schemas.openxmlformats.org/officeDocument/2006/relationships/image" Target="media/image72.gif"/><Relationship Id="rId83" Type="http://schemas.openxmlformats.org/officeDocument/2006/relationships/image" Target="media/image80.gif"/><Relationship Id="rId88" Type="http://schemas.openxmlformats.org/officeDocument/2006/relationships/image" Target="media/image85.gif"/><Relationship Id="rId91" Type="http://schemas.openxmlformats.org/officeDocument/2006/relationships/image" Target="media/image88.gif"/><Relationship Id="rId96" Type="http://schemas.openxmlformats.org/officeDocument/2006/relationships/image" Target="media/image93.gif"/><Relationship Id="rId111" Type="http://schemas.openxmlformats.org/officeDocument/2006/relationships/image" Target="media/image108.gif"/><Relationship Id="rId132" Type="http://schemas.openxmlformats.org/officeDocument/2006/relationships/image" Target="media/image129.gif"/><Relationship Id="rId140" Type="http://schemas.openxmlformats.org/officeDocument/2006/relationships/image" Target="media/image137.gif"/><Relationship Id="rId145" Type="http://schemas.openxmlformats.org/officeDocument/2006/relationships/image" Target="media/image142.gif"/><Relationship Id="rId153" Type="http://schemas.openxmlformats.org/officeDocument/2006/relationships/image" Target="media/image150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57" Type="http://schemas.openxmlformats.org/officeDocument/2006/relationships/image" Target="media/image54.gif"/><Relationship Id="rId106" Type="http://schemas.openxmlformats.org/officeDocument/2006/relationships/image" Target="media/image103.jpeg"/><Relationship Id="rId114" Type="http://schemas.openxmlformats.org/officeDocument/2006/relationships/image" Target="media/image111.gif"/><Relationship Id="rId119" Type="http://schemas.openxmlformats.org/officeDocument/2006/relationships/image" Target="media/image116.gif"/><Relationship Id="rId127" Type="http://schemas.openxmlformats.org/officeDocument/2006/relationships/image" Target="media/image124.gif"/><Relationship Id="rId10" Type="http://schemas.openxmlformats.org/officeDocument/2006/relationships/image" Target="media/image7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image" Target="media/image49.gif"/><Relationship Id="rId60" Type="http://schemas.openxmlformats.org/officeDocument/2006/relationships/image" Target="media/image57.gif"/><Relationship Id="rId65" Type="http://schemas.openxmlformats.org/officeDocument/2006/relationships/image" Target="media/image62.gif"/><Relationship Id="rId73" Type="http://schemas.openxmlformats.org/officeDocument/2006/relationships/image" Target="media/image70.gif"/><Relationship Id="rId78" Type="http://schemas.openxmlformats.org/officeDocument/2006/relationships/image" Target="media/image75.jpeg"/><Relationship Id="rId81" Type="http://schemas.openxmlformats.org/officeDocument/2006/relationships/image" Target="media/image78.gif"/><Relationship Id="rId86" Type="http://schemas.openxmlformats.org/officeDocument/2006/relationships/image" Target="media/image83.gif"/><Relationship Id="rId94" Type="http://schemas.openxmlformats.org/officeDocument/2006/relationships/image" Target="media/image91.gif"/><Relationship Id="rId99" Type="http://schemas.openxmlformats.org/officeDocument/2006/relationships/image" Target="media/image96.gif"/><Relationship Id="rId101" Type="http://schemas.openxmlformats.org/officeDocument/2006/relationships/image" Target="media/image98.gif"/><Relationship Id="rId122" Type="http://schemas.openxmlformats.org/officeDocument/2006/relationships/image" Target="media/image119.gif"/><Relationship Id="rId130" Type="http://schemas.openxmlformats.org/officeDocument/2006/relationships/image" Target="media/image127.gif"/><Relationship Id="rId135" Type="http://schemas.openxmlformats.org/officeDocument/2006/relationships/image" Target="media/image132.gif"/><Relationship Id="rId143" Type="http://schemas.openxmlformats.org/officeDocument/2006/relationships/image" Target="media/image140.gif"/><Relationship Id="rId148" Type="http://schemas.openxmlformats.org/officeDocument/2006/relationships/image" Target="media/image145.gif"/><Relationship Id="rId151" Type="http://schemas.openxmlformats.org/officeDocument/2006/relationships/image" Target="media/image148.gif"/><Relationship Id="rId156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9" Type="http://schemas.openxmlformats.org/officeDocument/2006/relationships/image" Target="media/image36.gif"/><Relationship Id="rId109" Type="http://schemas.openxmlformats.org/officeDocument/2006/relationships/image" Target="media/image106.gif"/><Relationship Id="rId34" Type="http://schemas.openxmlformats.org/officeDocument/2006/relationships/image" Target="media/image31.gif"/><Relationship Id="rId50" Type="http://schemas.openxmlformats.org/officeDocument/2006/relationships/image" Target="media/image47.gif"/><Relationship Id="rId55" Type="http://schemas.openxmlformats.org/officeDocument/2006/relationships/image" Target="media/image52.gif"/><Relationship Id="rId76" Type="http://schemas.openxmlformats.org/officeDocument/2006/relationships/image" Target="media/image73.gif"/><Relationship Id="rId97" Type="http://schemas.openxmlformats.org/officeDocument/2006/relationships/image" Target="media/image94.gif"/><Relationship Id="rId104" Type="http://schemas.openxmlformats.org/officeDocument/2006/relationships/image" Target="media/image101.gif"/><Relationship Id="rId120" Type="http://schemas.openxmlformats.org/officeDocument/2006/relationships/image" Target="media/image117.gif"/><Relationship Id="rId125" Type="http://schemas.openxmlformats.org/officeDocument/2006/relationships/image" Target="media/image122.gif"/><Relationship Id="rId141" Type="http://schemas.openxmlformats.org/officeDocument/2006/relationships/image" Target="media/image138.gif"/><Relationship Id="rId146" Type="http://schemas.openxmlformats.org/officeDocument/2006/relationships/image" Target="media/image143.gif"/><Relationship Id="rId7" Type="http://schemas.openxmlformats.org/officeDocument/2006/relationships/image" Target="media/image4.gif"/><Relationship Id="rId71" Type="http://schemas.openxmlformats.org/officeDocument/2006/relationships/image" Target="media/image68.gif"/><Relationship Id="rId92" Type="http://schemas.openxmlformats.org/officeDocument/2006/relationships/image" Target="media/image89.gif"/><Relationship Id="rId2" Type="http://schemas.openxmlformats.org/officeDocument/2006/relationships/settings" Target="settings.xml"/><Relationship Id="rId29" Type="http://schemas.openxmlformats.org/officeDocument/2006/relationships/image" Target="media/image26.gif"/><Relationship Id="rId24" Type="http://schemas.openxmlformats.org/officeDocument/2006/relationships/image" Target="media/image21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66" Type="http://schemas.openxmlformats.org/officeDocument/2006/relationships/image" Target="media/image63.gif"/><Relationship Id="rId87" Type="http://schemas.openxmlformats.org/officeDocument/2006/relationships/image" Target="media/image84.gif"/><Relationship Id="rId110" Type="http://schemas.openxmlformats.org/officeDocument/2006/relationships/image" Target="media/image107.gif"/><Relationship Id="rId115" Type="http://schemas.openxmlformats.org/officeDocument/2006/relationships/image" Target="media/image112.gif"/><Relationship Id="rId131" Type="http://schemas.openxmlformats.org/officeDocument/2006/relationships/image" Target="media/image128.gif"/><Relationship Id="rId136" Type="http://schemas.openxmlformats.org/officeDocument/2006/relationships/image" Target="media/image133.gif"/><Relationship Id="rId61" Type="http://schemas.openxmlformats.org/officeDocument/2006/relationships/image" Target="media/image58.gif"/><Relationship Id="rId82" Type="http://schemas.openxmlformats.org/officeDocument/2006/relationships/image" Target="media/image79.jpeg"/><Relationship Id="rId152" Type="http://schemas.openxmlformats.org/officeDocument/2006/relationships/image" Target="media/image149.gif"/><Relationship Id="rId19" Type="http://schemas.openxmlformats.org/officeDocument/2006/relationships/image" Target="media/image16.gif"/><Relationship Id="rId14" Type="http://schemas.openxmlformats.org/officeDocument/2006/relationships/image" Target="media/image11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56" Type="http://schemas.openxmlformats.org/officeDocument/2006/relationships/image" Target="media/image53.gif"/><Relationship Id="rId77" Type="http://schemas.openxmlformats.org/officeDocument/2006/relationships/image" Target="media/image74.gif"/><Relationship Id="rId100" Type="http://schemas.openxmlformats.org/officeDocument/2006/relationships/image" Target="media/image97.gif"/><Relationship Id="rId105" Type="http://schemas.openxmlformats.org/officeDocument/2006/relationships/image" Target="media/image102.gif"/><Relationship Id="rId126" Type="http://schemas.openxmlformats.org/officeDocument/2006/relationships/image" Target="media/image123.gif"/><Relationship Id="rId147" Type="http://schemas.openxmlformats.org/officeDocument/2006/relationships/image" Target="media/image144.gif"/><Relationship Id="rId8" Type="http://schemas.openxmlformats.org/officeDocument/2006/relationships/image" Target="media/image5.gif"/><Relationship Id="rId51" Type="http://schemas.openxmlformats.org/officeDocument/2006/relationships/image" Target="media/image48.gif"/><Relationship Id="rId72" Type="http://schemas.openxmlformats.org/officeDocument/2006/relationships/image" Target="media/image69.gif"/><Relationship Id="rId93" Type="http://schemas.openxmlformats.org/officeDocument/2006/relationships/image" Target="media/image90.gif"/><Relationship Id="rId98" Type="http://schemas.openxmlformats.org/officeDocument/2006/relationships/image" Target="media/image95.gif"/><Relationship Id="rId121" Type="http://schemas.openxmlformats.org/officeDocument/2006/relationships/image" Target="media/image118.gif"/><Relationship Id="rId142" Type="http://schemas.openxmlformats.org/officeDocument/2006/relationships/image" Target="media/image139.gi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3651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Попков</dc:creator>
  <cp:keywords/>
  <dc:description/>
  <cp:lastModifiedBy>Сергей Попков</cp:lastModifiedBy>
  <cp:revision>4</cp:revision>
  <dcterms:created xsi:type="dcterms:W3CDTF">2016-01-21T05:03:00Z</dcterms:created>
  <dcterms:modified xsi:type="dcterms:W3CDTF">2016-01-21T18:57:00Z</dcterms:modified>
</cp:coreProperties>
</file>