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F4" w:rsidRDefault="006617F4" w:rsidP="006617F4">
      <w:r>
        <w:t>УКАЗАНИЯ ПО ВЫБОРУ ЗАДАЧ</w:t>
      </w:r>
    </w:p>
    <w:p w:rsidR="006617F4" w:rsidRDefault="006617F4" w:rsidP="006617F4">
      <w:r>
        <w:t>И ТРЕБОВАНИЯ К ОФОРМЛЕНИЮ</w:t>
      </w:r>
    </w:p>
    <w:p w:rsidR="006617F4" w:rsidRDefault="006617F4" w:rsidP="006617F4">
      <w:r>
        <w:t>КОНТРОЛЬНЫХ РАБОТ</w:t>
      </w:r>
    </w:p>
    <w:p w:rsidR="006617F4" w:rsidRDefault="006617F4" w:rsidP="006617F4">
      <w:r>
        <w:t>1. Номера задач выбираются в зависимости от количества</w:t>
      </w:r>
    </w:p>
    <w:p w:rsidR="006617F4" w:rsidRDefault="006617F4" w:rsidP="006617F4">
      <w:r>
        <w:t xml:space="preserve">контрольных работ, предусмотренных учебным планом </w:t>
      </w:r>
      <w:proofErr w:type="spellStart"/>
      <w:r>
        <w:t>специ</w:t>
      </w:r>
      <w:proofErr w:type="spellEnd"/>
      <w:r>
        <w:t>-</w:t>
      </w:r>
    </w:p>
    <w:p w:rsidR="006617F4" w:rsidRDefault="006617F4" w:rsidP="006617F4">
      <w:proofErr w:type="spellStart"/>
      <w:r>
        <w:t>альности</w:t>
      </w:r>
      <w:proofErr w:type="spellEnd"/>
      <w:r>
        <w:t>, и номера контрольной работы по табл.1.</w:t>
      </w:r>
    </w:p>
    <w:p w:rsidR="006617F4" w:rsidRPr="006617F4" w:rsidRDefault="006617F4" w:rsidP="006617F4">
      <w:pPr>
        <w:rPr>
          <w:b/>
          <w:color w:val="FF0000"/>
        </w:rPr>
      </w:pPr>
      <w:r>
        <w:rPr>
          <w:b/>
          <w:color w:val="FF0000"/>
        </w:rPr>
        <w:t xml:space="preserve">В моем </w:t>
      </w:r>
      <w:proofErr w:type="gramStart"/>
      <w:r>
        <w:rPr>
          <w:b/>
          <w:color w:val="FF0000"/>
        </w:rPr>
        <w:t>случае</w:t>
      </w:r>
      <w:r w:rsidRPr="006617F4">
        <w:rPr>
          <w:b/>
          <w:color w:val="FF0000"/>
        </w:rPr>
        <w:t xml:space="preserve"> </w:t>
      </w:r>
      <w:r>
        <w:rPr>
          <w:b/>
          <w:color w:val="FF0000"/>
        </w:rPr>
        <w:t xml:space="preserve"> Работа</w:t>
      </w:r>
      <w:proofErr w:type="gramEnd"/>
      <w:r>
        <w:rPr>
          <w:b/>
          <w:color w:val="FF0000"/>
        </w:rPr>
        <w:t xml:space="preserve"> 1 : </w:t>
      </w:r>
      <w:r w:rsidRPr="006617F4">
        <w:rPr>
          <w:b/>
          <w:color w:val="FF0000"/>
        </w:rPr>
        <w:t xml:space="preserve">2,4,10 </w:t>
      </w:r>
    </w:p>
    <w:p w:rsidR="006617F4" w:rsidRDefault="006617F4" w:rsidP="006617F4">
      <w:r>
        <w:rPr>
          <w:noProof/>
          <w:lang w:eastAsia="ru-RU"/>
        </w:rPr>
        <w:drawing>
          <wp:inline distT="0" distB="0" distL="0" distR="0">
            <wp:extent cx="3829584" cy="155279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7F4" w:rsidRDefault="006617F4" w:rsidP="006617F4">
      <w:r>
        <w:t>2. Номера схемы и варианта числовых значений задачи</w:t>
      </w:r>
    </w:p>
    <w:p w:rsidR="006617F4" w:rsidRDefault="006617F4" w:rsidP="006617F4">
      <w:r>
        <w:t>выбираются в соответствии с двумя последними цифрами шифра</w:t>
      </w:r>
    </w:p>
    <w:p w:rsidR="006617F4" w:rsidRDefault="006617F4" w:rsidP="006617F4">
      <w:r>
        <w:t>(номера зачетной книжки) студента. Номер схемы соответствует</w:t>
      </w:r>
    </w:p>
    <w:p w:rsidR="006617F4" w:rsidRDefault="006617F4" w:rsidP="006617F4">
      <w:r>
        <w:t>последней цифре шифра, а номер варианта числовых значений –</w:t>
      </w:r>
    </w:p>
    <w:p w:rsidR="006617F4" w:rsidRDefault="006617F4" w:rsidP="006617F4">
      <w:r>
        <w:t>предпоследней цифре шифра.</w:t>
      </w:r>
    </w:p>
    <w:p w:rsidR="006617F4" w:rsidRDefault="006617F4" w:rsidP="006617F4">
      <w:r>
        <w:t>Пример: шифр студента 02-362 – схема 2, вариант 6.</w:t>
      </w:r>
    </w:p>
    <w:p w:rsidR="006617F4" w:rsidRDefault="006617F4" w:rsidP="006617F4">
      <w:r w:rsidRPr="006617F4">
        <w:t>Если в шифре есть ноль, то он соответствует цифре десять.</w:t>
      </w:r>
    </w:p>
    <w:p w:rsidR="00F10A36" w:rsidRDefault="00F10A36" w:rsidP="006617F4"/>
    <w:p w:rsidR="00F10A36" w:rsidRPr="006617F4" w:rsidRDefault="00F10A36" w:rsidP="006617F4"/>
    <w:p w:rsidR="006617F4" w:rsidRPr="006617F4" w:rsidRDefault="006617F4" w:rsidP="006617F4">
      <w:pPr>
        <w:rPr>
          <w:b/>
          <w:color w:val="FF0000"/>
        </w:rPr>
      </w:pPr>
      <w:r w:rsidRPr="006617F4">
        <w:rPr>
          <w:b/>
          <w:color w:val="FF0000"/>
        </w:rPr>
        <w:t xml:space="preserve">Мой вариант 03. </w:t>
      </w:r>
      <w:r w:rsidR="00F10A36">
        <w:rPr>
          <w:b/>
          <w:color w:val="FF0000"/>
        </w:rPr>
        <w:t>Ва</w:t>
      </w:r>
      <w:r w:rsidR="007C37D8">
        <w:rPr>
          <w:b/>
          <w:color w:val="FF0000"/>
        </w:rPr>
        <w:t>риант -</w:t>
      </w:r>
      <w:proofErr w:type="gramStart"/>
      <w:r w:rsidR="007C37D8">
        <w:rPr>
          <w:b/>
          <w:color w:val="FF0000"/>
        </w:rPr>
        <w:t>10 ,</w:t>
      </w:r>
      <w:proofErr w:type="gramEnd"/>
      <w:r w:rsidR="007C37D8">
        <w:rPr>
          <w:b/>
          <w:color w:val="FF0000"/>
        </w:rPr>
        <w:t xml:space="preserve"> схема 3 </w:t>
      </w:r>
    </w:p>
    <w:p w:rsidR="00011B6C" w:rsidRPr="00F10A36" w:rsidRDefault="00011B6C" w:rsidP="006617F4">
      <w:pPr>
        <w:rPr>
          <w:b/>
          <w:sz w:val="24"/>
          <w:szCs w:val="24"/>
        </w:rPr>
      </w:pPr>
      <w:r w:rsidRPr="00F10A36">
        <w:rPr>
          <w:b/>
          <w:sz w:val="24"/>
          <w:szCs w:val="24"/>
        </w:rPr>
        <w:t>ЗАДАЧА 2</w:t>
      </w:r>
    </w:p>
    <w:p w:rsidR="00F10A36" w:rsidRDefault="00011B6C" w:rsidP="006617F4">
      <w:r>
        <w:t xml:space="preserve">К стальному ступенчатому стержню, имеющему сплошное поперечное сечение, приложены четыре скручивающих момента </w:t>
      </w:r>
      <w:r w:rsidRPr="00F10A36">
        <w:rPr>
          <w:b/>
          <w:color w:val="FF0000"/>
        </w:rPr>
        <w:t>(рис. 2.2).</w:t>
      </w:r>
      <w:r w:rsidRPr="00F10A36">
        <w:rPr>
          <w:color w:val="FF0000"/>
        </w:rPr>
        <w:t xml:space="preserve"> </w:t>
      </w:r>
    </w:p>
    <w:p w:rsidR="00F10A36" w:rsidRDefault="00011B6C" w:rsidP="006617F4">
      <w:r>
        <w:t xml:space="preserve">Требуется: 1. построить эпюру крутящего момента; </w:t>
      </w:r>
    </w:p>
    <w:p w:rsidR="00F10A36" w:rsidRDefault="00011B6C" w:rsidP="006617F4">
      <w:r>
        <w:t xml:space="preserve">2. определить из расчета на прочность диаметры d1 и d2 участков стержня. Полученные значения округлить до </w:t>
      </w:r>
      <w:proofErr w:type="spellStart"/>
      <w:proofErr w:type="gramStart"/>
      <w:r>
        <w:t>ближай</w:t>
      </w:r>
      <w:proofErr w:type="spellEnd"/>
      <w:r>
        <w:t xml:space="preserve">- </w:t>
      </w:r>
      <w:proofErr w:type="spellStart"/>
      <w:r>
        <w:t>шего</w:t>
      </w:r>
      <w:proofErr w:type="spellEnd"/>
      <w:proofErr w:type="gramEnd"/>
      <w:r>
        <w:t xml:space="preserve"> большего значения, кратного пяти миллиметрам;</w:t>
      </w:r>
    </w:p>
    <w:p w:rsidR="00F10A36" w:rsidRDefault="00011B6C" w:rsidP="006617F4">
      <w:r>
        <w:t xml:space="preserve"> 3. построить эпюру максимального касательного </w:t>
      </w:r>
      <w:proofErr w:type="spellStart"/>
      <w:proofErr w:type="gramStart"/>
      <w:r>
        <w:t>напря</w:t>
      </w:r>
      <w:proofErr w:type="spellEnd"/>
      <w:r>
        <w:t xml:space="preserve">- </w:t>
      </w:r>
      <w:proofErr w:type="spellStart"/>
      <w:r>
        <w:t>жения</w:t>
      </w:r>
      <w:proofErr w:type="spellEnd"/>
      <w:proofErr w:type="gramEnd"/>
      <w:r>
        <w:t xml:space="preserve"> по длине стержня; </w:t>
      </w:r>
    </w:p>
    <w:p w:rsidR="00011B6C" w:rsidRDefault="00011B6C" w:rsidP="006617F4">
      <w:r>
        <w:t xml:space="preserve">4. построить эпюру угла закручивания, если модуль </w:t>
      </w:r>
      <w:proofErr w:type="spellStart"/>
      <w:proofErr w:type="gramStart"/>
      <w:r>
        <w:t>сдви</w:t>
      </w:r>
      <w:proofErr w:type="spellEnd"/>
      <w:r>
        <w:t>- га</w:t>
      </w:r>
      <w:proofErr w:type="gramEnd"/>
      <w:r>
        <w:t xml:space="preserve"> G = 8×104 МПа. </w:t>
      </w:r>
    </w:p>
    <w:p w:rsidR="00F10A36" w:rsidRDefault="00F10A36" w:rsidP="006617F4"/>
    <w:p w:rsidR="00F10A36" w:rsidRDefault="00F10A36" w:rsidP="006617F4"/>
    <w:p w:rsidR="002605B0" w:rsidRDefault="00011B6C" w:rsidP="006617F4">
      <w:r>
        <w:lastRenderedPageBreak/>
        <w:t xml:space="preserve">Данные взять из табл. 3 </w:t>
      </w:r>
    </w:p>
    <w:p w:rsidR="00F10A36" w:rsidRDefault="00F10A36" w:rsidP="006617F4"/>
    <w:p w:rsidR="00F10A36" w:rsidRDefault="00F10A36" w:rsidP="006617F4"/>
    <w:p w:rsidR="00F10A36" w:rsidRDefault="00F10A36" w:rsidP="006617F4"/>
    <w:p w:rsidR="00011B6C" w:rsidRDefault="00011B6C" w:rsidP="006617F4">
      <w:r>
        <w:rPr>
          <w:noProof/>
          <w:lang w:eastAsia="ru-RU"/>
        </w:rPr>
        <w:drawing>
          <wp:inline distT="0" distB="0" distL="0" distR="0">
            <wp:extent cx="4258269" cy="19052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35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B6C" w:rsidRDefault="00011B6C" w:rsidP="00011B6C"/>
    <w:p w:rsidR="00F10A36" w:rsidRDefault="00F10A36" w:rsidP="00011B6C"/>
    <w:p w:rsidR="00F10A36" w:rsidRDefault="00F10A36" w:rsidP="00011B6C"/>
    <w:p w:rsidR="00F10A36" w:rsidRDefault="00F10A36" w:rsidP="00011B6C"/>
    <w:p w:rsidR="00F10A36" w:rsidRDefault="00F10A36" w:rsidP="00011B6C"/>
    <w:p w:rsidR="00F10A36" w:rsidRDefault="00F10A36" w:rsidP="00011B6C"/>
    <w:p w:rsidR="00011B6C" w:rsidRDefault="00DD618C" w:rsidP="00011B6C">
      <w:pPr>
        <w:rPr>
          <w:b/>
          <w:color w:val="FF0000"/>
        </w:rPr>
      </w:pPr>
      <w:r>
        <w:rPr>
          <w:b/>
          <w:color w:val="FF0000"/>
        </w:rPr>
        <w:t>Вариант 10, схема на рисунке 3</w:t>
      </w:r>
    </w:p>
    <w:p w:rsidR="00011B6C" w:rsidRDefault="00011B6C" w:rsidP="00011B6C"/>
    <w:p w:rsidR="00011B6C" w:rsidRDefault="00F10A36" w:rsidP="00011B6C">
      <w:r>
        <w:rPr>
          <w:noProof/>
          <w:lang w:eastAsia="ru-RU"/>
        </w:rPr>
        <w:lastRenderedPageBreak/>
        <w:drawing>
          <wp:inline distT="0" distB="0" distL="0" distR="0">
            <wp:extent cx="4029637" cy="6077798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хема 2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B6C" w:rsidRPr="00011B6C" w:rsidRDefault="00011B6C" w:rsidP="00011B6C"/>
    <w:p w:rsidR="00011B6C" w:rsidRDefault="00011B6C" w:rsidP="00011B6C"/>
    <w:p w:rsidR="00011B6C" w:rsidRDefault="00011B6C" w:rsidP="00011B6C"/>
    <w:p w:rsidR="00011B6C" w:rsidRDefault="00011B6C" w:rsidP="00011B6C"/>
    <w:p w:rsidR="00011B6C" w:rsidRDefault="00011B6C" w:rsidP="00011B6C">
      <w:pPr>
        <w:ind w:firstLine="708"/>
      </w:pPr>
      <w:r>
        <w:t>ЗАДАЧА 4</w:t>
      </w:r>
    </w:p>
    <w:p w:rsidR="00DD618C" w:rsidRDefault="00011B6C" w:rsidP="00011B6C">
      <w:pPr>
        <w:ind w:firstLine="708"/>
        <w:rPr>
          <w:color w:val="FF0000"/>
        </w:rPr>
      </w:pPr>
      <w:r>
        <w:t xml:space="preserve"> Дана схема балки </w:t>
      </w:r>
      <w:r w:rsidRPr="00DD618C">
        <w:rPr>
          <w:b/>
          <w:color w:val="FF0000"/>
        </w:rPr>
        <w:t>(рис. 2.4).</w:t>
      </w:r>
      <w:r w:rsidRPr="00DD618C">
        <w:rPr>
          <w:color w:val="FF0000"/>
        </w:rPr>
        <w:t xml:space="preserve"> </w:t>
      </w:r>
    </w:p>
    <w:p w:rsidR="00DD618C" w:rsidRDefault="00011B6C" w:rsidP="00011B6C">
      <w:pPr>
        <w:ind w:firstLine="708"/>
      </w:pPr>
      <w:r>
        <w:t xml:space="preserve">Требуется: 1 написать для каждого участка балки в общем виде выражения поперечной силы Q и изгибающего момента M, построить эпюры Q и M и найти </w:t>
      </w:r>
      <w:proofErr w:type="spellStart"/>
      <w:r>
        <w:t>Mmax</w:t>
      </w:r>
      <w:proofErr w:type="spellEnd"/>
      <w:r>
        <w:t xml:space="preserve"> </w:t>
      </w:r>
    </w:p>
    <w:p w:rsidR="00011B6C" w:rsidRDefault="00011B6C" w:rsidP="00011B6C">
      <w:pPr>
        <w:ind w:firstLine="708"/>
      </w:pPr>
      <w:r>
        <w:t xml:space="preserve">2 подобрать стальную двутавровую балку с указанием ее номера по ГОСТ 8239—89. Допускаемое напряжение на изгиб принять [s] =150 МПа. </w:t>
      </w:r>
    </w:p>
    <w:p w:rsidR="00011B6C" w:rsidRDefault="00011B6C" w:rsidP="00011B6C">
      <w:pPr>
        <w:ind w:firstLine="708"/>
      </w:pPr>
      <w:r>
        <w:t>Данные взять из табл. 5.</w:t>
      </w:r>
    </w:p>
    <w:p w:rsidR="00011B6C" w:rsidRPr="00011B6C" w:rsidRDefault="00011B6C" w:rsidP="00011B6C">
      <w:pPr>
        <w:ind w:firstLine="708"/>
        <w:rPr>
          <w:b/>
          <w:color w:val="FF0000"/>
        </w:rPr>
      </w:pPr>
      <w:r w:rsidRPr="00011B6C">
        <w:rPr>
          <w:b/>
          <w:color w:val="FF0000"/>
        </w:rPr>
        <w:lastRenderedPageBreak/>
        <w:t xml:space="preserve">10 Вариант </w:t>
      </w:r>
    </w:p>
    <w:p w:rsidR="00011B6C" w:rsidRPr="00011B6C" w:rsidRDefault="00011B6C" w:rsidP="00011B6C"/>
    <w:p w:rsidR="00011B6C" w:rsidRDefault="00011B6C" w:rsidP="00011B6C">
      <w:r>
        <w:rPr>
          <w:noProof/>
          <w:lang w:eastAsia="ru-RU"/>
        </w:rPr>
        <w:drawing>
          <wp:inline distT="0" distB="0" distL="0" distR="0">
            <wp:extent cx="4267796" cy="204816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353536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B6C" w:rsidRDefault="00011B6C" w:rsidP="00011B6C">
      <w:pPr>
        <w:rPr>
          <w:b/>
          <w:color w:val="FF0000"/>
        </w:rPr>
      </w:pPr>
      <w:r w:rsidRPr="00011B6C">
        <w:rPr>
          <w:b/>
          <w:color w:val="FF0000"/>
        </w:rPr>
        <w:t xml:space="preserve">Схема 3 </w:t>
      </w:r>
    </w:p>
    <w:p w:rsidR="00011B6C" w:rsidRDefault="00DD618C" w:rsidP="00011B6C">
      <w:r>
        <w:rPr>
          <w:noProof/>
          <w:lang w:eastAsia="ru-RU"/>
        </w:rPr>
        <w:drawing>
          <wp:inline distT="0" distB="0" distL="0" distR="0">
            <wp:extent cx="4239217" cy="5801535"/>
            <wp:effectExtent l="0" t="0" r="952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хема 2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18C" w:rsidRDefault="00DD618C" w:rsidP="00011B6C"/>
    <w:p w:rsidR="00011B6C" w:rsidRDefault="00011B6C" w:rsidP="00011B6C">
      <w:r>
        <w:lastRenderedPageBreak/>
        <w:t>ЗАДАЧА 10</w:t>
      </w:r>
    </w:p>
    <w:p w:rsidR="00DD618C" w:rsidRDefault="00011B6C" w:rsidP="00011B6C">
      <w:r>
        <w:t xml:space="preserve"> Стальной стержень (</w:t>
      </w:r>
      <w:r w:rsidRPr="00DD618C">
        <w:rPr>
          <w:b/>
          <w:color w:val="FF0000"/>
        </w:rPr>
        <w:t>рис. 2.10</w:t>
      </w:r>
      <w:r>
        <w:t>) длиной L сжимается силой F.</w:t>
      </w:r>
      <w:bookmarkStart w:id="0" w:name="_GoBack"/>
      <w:bookmarkEnd w:id="0"/>
    </w:p>
    <w:p w:rsidR="00DD618C" w:rsidRDefault="00011B6C" w:rsidP="00011B6C">
      <w:r>
        <w:t xml:space="preserve"> Требуется: 1. найти размеры поперечного сечения при допускаемом напряжении на сжатие [s] = 160 МПа (расчет производить последовательными приближениями, предварительно задавшись величиной коэффициента j = 0,5);</w:t>
      </w:r>
    </w:p>
    <w:p w:rsidR="00011B6C" w:rsidRDefault="00011B6C" w:rsidP="00011B6C">
      <w:r>
        <w:t xml:space="preserve"> 2. найти величину критической силы и коэффициента запаса устойчивости. </w:t>
      </w:r>
    </w:p>
    <w:p w:rsidR="00DD618C" w:rsidRDefault="00011B6C" w:rsidP="00011B6C">
      <w:r>
        <w:t>Данные взять из табл.11.</w:t>
      </w:r>
    </w:p>
    <w:p w:rsidR="00011B6C" w:rsidRDefault="00011B6C" w:rsidP="00011B6C">
      <w:r>
        <w:t xml:space="preserve"> Материал стержня сталь Ст3, модуль Юнга E = 2×105 МПа. </w:t>
      </w:r>
    </w:p>
    <w:p w:rsidR="00DD618C" w:rsidRDefault="00DD618C" w:rsidP="00011B6C">
      <w:pPr>
        <w:rPr>
          <w:b/>
          <w:color w:val="FF0000"/>
        </w:rPr>
      </w:pPr>
    </w:p>
    <w:p w:rsidR="00011B6C" w:rsidRPr="00011B6C" w:rsidRDefault="00011B6C" w:rsidP="00011B6C">
      <w:pPr>
        <w:rPr>
          <w:b/>
          <w:color w:val="FF0000"/>
        </w:rPr>
      </w:pPr>
      <w:r w:rsidRPr="00011B6C">
        <w:rPr>
          <w:b/>
          <w:color w:val="FF0000"/>
        </w:rPr>
        <w:t xml:space="preserve">Вариант 10 </w:t>
      </w:r>
    </w:p>
    <w:p w:rsidR="00011B6C" w:rsidRDefault="00011B6C" w:rsidP="00011B6C"/>
    <w:p w:rsidR="00AC1A91" w:rsidRDefault="00011B6C" w:rsidP="00011B6C">
      <w:r>
        <w:rPr>
          <w:noProof/>
          <w:lang w:eastAsia="ru-RU"/>
        </w:rPr>
        <w:drawing>
          <wp:inline distT="0" distB="0" distL="0" distR="0">
            <wp:extent cx="4363059" cy="75258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3535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A91" w:rsidRDefault="00AC1A91" w:rsidP="00AC1A91"/>
    <w:p w:rsidR="00DD618C" w:rsidRDefault="00DD618C" w:rsidP="00AC1A91"/>
    <w:p w:rsidR="00DD618C" w:rsidRDefault="00DD618C" w:rsidP="00AC1A91"/>
    <w:p w:rsidR="00DD618C" w:rsidRDefault="00DD618C" w:rsidP="00AC1A91"/>
    <w:p w:rsidR="00DD618C" w:rsidRDefault="00AC1A91" w:rsidP="00AC1A91">
      <w:pPr>
        <w:rPr>
          <w:b/>
          <w:color w:val="FF0000"/>
        </w:rPr>
      </w:pPr>
      <w:r w:rsidRPr="00AC1A91">
        <w:rPr>
          <w:b/>
          <w:color w:val="FF0000"/>
        </w:rPr>
        <w:t>3 Схема</w:t>
      </w:r>
    </w:p>
    <w:p w:rsidR="00AC1A91" w:rsidRPr="00DD618C" w:rsidRDefault="00AC1A91" w:rsidP="00DD618C">
      <w:pPr>
        <w:tabs>
          <w:tab w:val="left" w:pos="1890"/>
        </w:tabs>
      </w:pPr>
    </w:p>
    <w:p w:rsidR="00011B6C" w:rsidRPr="00AC1A91" w:rsidRDefault="00DD618C" w:rsidP="00AC1A91">
      <w:r>
        <w:rPr>
          <w:noProof/>
          <w:lang w:eastAsia="ru-RU"/>
        </w:rPr>
        <w:lastRenderedPageBreak/>
        <w:drawing>
          <wp:inline distT="0" distB="0" distL="0" distR="0">
            <wp:extent cx="4277322" cy="6249272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хема 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624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B6C" w:rsidRPr="00AC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5C"/>
    <w:rsid w:val="00011B6C"/>
    <w:rsid w:val="000A345C"/>
    <w:rsid w:val="002605B0"/>
    <w:rsid w:val="006617F4"/>
    <w:rsid w:val="007C37D8"/>
    <w:rsid w:val="00AC1A91"/>
    <w:rsid w:val="00DD618C"/>
    <w:rsid w:val="00F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14EEC-6CC7-48C1-8C7E-5F01FF49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Бельмасов</dc:creator>
  <cp:keywords/>
  <dc:description/>
  <cp:lastModifiedBy>Сергей Бельмасов</cp:lastModifiedBy>
  <cp:revision>4</cp:revision>
  <dcterms:created xsi:type="dcterms:W3CDTF">2015-11-17T14:25:00Z</dcterms:created>
  <dcterms:modified xsi:type="dcterms:W3CDTF">2016-01-18T08:54:00Z</dcterms:modified>
</cp:coreProperties>
</file>