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EB" w:rsidRDefault="000043EB" w:rsidP="000043EB">
      <w:pPr>
        <w:pStyle w:val="a4"/>
        <w:jc w:val="center"/>
      </w:pPr>
      <w:r>
        <w:t>Задача 1</w:t>
      </w:r>
    </w:p>
    <w:p w:rsidR="000043EB" w:rsidRDefault="000043EB" w:rsidP="000043EB">
      <w:pPr>
        <w:pStyle w:val="a4"/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Требуется найти необходимое количество повторных экспериментов для определения давления с точностью (0,5+</w:t>
      </w:r>
      <w:r w:rsidR="0026716D">
        <w:rPr>
          <w:b w:val="0"/>
          <w:bCs w:val="0"/>
          <w:sz w:val="24"/>
        </w:rPr>
        <w:t>3</w:t>
      </w:r>
      <w:r w:rsidRPr="0026716D">
        <w:rPr>
          <w:b w:val="0"/>
          <w:bCs w:val="0"/>
          <w:sz w:val="24"/>
        </w:rPr>
        <w:t>)</w:t>
      </w:r>
      <w:r>
        <w:rPr>
          <w:b w:val="0"/>
          <w:bCs w:val="0"/>
          <w:sz w:val="24"/>
        </w:rPr>
        <w:t>%. Количество экспериментов определить двумя способами:</w:t>
      </w:r>
    </w:p>
    <w:p w:rsidR="000043EB" w:rsidRDefault="000043EB" w:rsidP="000043EB">
      <w:pPr>
        <w:pStyle w:val="a4"/>
        <w:numPr>
          <w:ilvl w:val="0"/>
          <w:numId w:val="1"/>
        </w:numPr>
        <w:tabs>
          <w:tab w:val="left" w:pos="903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используя техническую характеристику манометра;</w:t>
      </w:r>
    </w:p>
    <w:p w:rsidR="000043EB" w:rsidRDefault="000043EB" w:rsidP="000043EB">
      <w:pPr>
        <w:pStyle w:val="a4"/>
        <w:numPr>
          <w:ilvl w:val="0"/>
          <w:numId w:val="1"/>
        </w:numPr>
        <w:tabs>
          <w:tab w:val="left" w:pos="903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 основании пробной серии экспериментов.</w:t>
      </w:r>
    </w:p>
    <w:p w:rsidR="000043EB" w:rsidRDefault="000043EB" w:rsidP="000043EB">
      <w:pPr>
        <w:pStyle w:val="a4"/>
        <w:spacing w:line="240" w:lineRule="auto"/>
        <w:ind w:firstLine="544"/>
        <w:jc w:val="right"/>
        <w:rPr>
          <w:sz w:val="24"/>
        </w:rPr>
      </w:pPr>
      <w:r>
        <w:rPr>
          <w:sz w:val="24"/>
        </w:rPr>
        <w:t>Таблица</w:t>
      </w:r>
    </w:p>
    <w:p w:rsidR="000043EB" w:rsidRDefault="000043EB" w:rsidP="000043EB">
      <w:pPr>
        <w:pStyle w:val="a4"/>
        <w:spacing w:line="240" w:lineRule="auto"/>
        <w:ind w:firstLine="544"/>
        <w:jc w:val="center"/>
        <w:rPr>
          <w:sz w:val="24"/>
        </w:rPr>
      </w:pPr>
      <w:r>
        <w:rPr>
          <w:sz w:val="24"/>
        </w:rPr>
        <w:t>Техническая характеристика манометров и  результаты</w:t>
      </w:r>
    </w:p>
    <w:p w:rsidR="000043EB" w:rsidRDefault="000043EB" w:rsidP="000043EB">
      <w:pPr>
        <w:pStyle w:val="a4"/>
        <w:spacing w:line="240" w:lineRule="auto"/>
        <w:ind w:firstLine="544"/>
        <w:jc w:val="center"/>
        <w:rPr>
          <w:sz w:val="24"/>
        </w:rPr>
      </w:pPr>
      <w:r>
        <w:rPr>
          <w:sz w:val="24"/>
        </w:rPr>
        <w:t>пробной серии экспериментов, МПа</w:t>
      </w:r>
    </w:p>
    <w:tbl>
      <w:tblPr>
        <w:tblW w:w="9603" w:type="dxa"/>
        <w:tblInd w:w="284" w:type="dxa"/>
        <w:tblLayout w:type="fixed"/>
        <w:tblLook w:val="0000"/>
      </w:tblPr>
      <w:tblGrid>
        <w:gridCol w:w="1086"/>
        <w:gridCol w:w="1240"/>
        <w:gridCol w:w="1562"/>
        <w:gridCol w:w="1191"/>
        <w:gridCol w:w="1192"/>
        <w:gridCol w:w="1192"/>
        <w:gridCol w:w="1192"/>
        <w:gridCol w:w="948"/>
      </w:tblGrid>
      <w:tr w:rsidR="000043EB" w:rsidTr="0047412F">
        <w:trPr>
          <w:cantSplit/>
          <w:trHeight w:hRule="exact" w:val="562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Вариант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Техническая характеристика манометра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Номер эксперимента</w:t>
            </w:r>
          </w:p>
        </w:tc>
      </w:tr>
      <w:tr w:rsidR="000043EB" w:rsidTr="0047412F">
        <w:trPr>
          <w:cantSplit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/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Класс точности, %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Верхний предел измерений, МПа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0043EB" w:rsidTr="0047412F">
        <w:trPr>
          <w:cantSplit/>
          <w:trHeight w:hRule="exact" w:val="332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1,5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7,06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6,97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6,93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6,94</w:t>
            </w:r>
          </w:p>
        </w:tc>
      </w:tr>
      <w:tr w:rsidR="000043EB" w:rsidTr="0047412F">
        <w:trPr>
          <w:cantSplit/>
          <w:trHeight w:hRule="exact" w:val="332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/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/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6,59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6,61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6,65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6,70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6,65</w:t>
            </w:r>
          </w:p>
        </w:tc>
      </w:tr>
      <w:tr w:rsidR="000043EB" w:rsidTr="0047412F">
        <w:trPr>
          <w:cantSplit/>
          <w:trHeight w:hRule="exact" w:val="332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/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/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6,12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6,22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6,37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6,18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6,36</w:t>
            </w:r>
          </w:p>
        </w:tc>
      </w:tr>
      <w:tr w:rsidR="000043EB" w:rsidTr="0047412F">
        <w:trPr>
          <w:cantSplit/>
          <w:trHeight w:hRule="exact" w:val="332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/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/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5,74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5,87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5,91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5,81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EB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5,83</w:t>
            </w:r>
          </w:p>
        </w:tc>
      </w:tr>
      <w:tr w:rsidR="000043EB" w:rsidTr="0047412F">
        <w:trPr>
          <w:cantSplit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Pr="0047412F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  <w:color w:val="FF0000"/>
              </w:rPr>
            </w:pPr>
            <w:r w:rsidRPr="0047412F">
              <w:rPr>
                <w:b w:val="0"/>
                <w:bCs w:val="0"/>
                <w:color w:val="FF0000"/>
              </w:rPr>
              <w:t>5</w:t>
            </w: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/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Default="000043EB" w:rsidP="002C620A"/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Pr="0047412F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  <w:color w:val="FF0000"/>
              </w:rPr>
            </w:pPr>
            <w:r w:rsidRPr="0047412F">
              <w:rPr>
                <w:b w:val="0"/>
                <w:bCs w:val="0"/>
                <w:color w:val="FF0000"/>
              </w:rPr>
              <w:t>5,22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Pr="0047412F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  <w:color w:val="FF0000"/>
              </w:rPr>
            </w:pPr>
            <w:r w:rsidRPr="0047412F">
              <w:rPr>
                <w:b w:val="0"/>
                <w:bCs w:val="0"/>
                <w:color w:val="FF0000"/>
              </w:rPr>
              <w:t>5,35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Pr="0047412F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  <w:color w:val="FF0000"/>
              </w:rPr>
            </w:pPr>
            <w:r w:rsidRPr="0047412F">
              <w:rPr>
                <w:b w:val="0"/>
                <w:bCs w:val="0"/>
                <w:color w:val="FF0000"/>
              </w:rPr>
              <w:t>5,34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3EB" w:rsidRPr="0047412F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  <w:color w:val="FF0000"/>
              </w:rPr>
            </w:pPr>
            <w:r w:rsidRPr="0047412F">
              <w:rPr>
                <w:b w:val="0"/>
                <w:bCs w:val="0"/>
                <w:color w:val="FF0000"/>
              </w:rPr>
              <w:t>5,46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EB" w:rsidRPr="0047412F" w:rsidRDefault="000043EB" w:rsidP="002C620A">
            <w:pPr>
              <w:pStyle w:val="a3"/>
              <w:snapToGrid w:val="0"/>
              <w:spacing w:line="240" w:lineRule="atLeast"/>
              <w:rPr>
                <w:b w:val="0"/>
                <w:bCs w:val="0"/>
                <w:color w:val="FF0000"/>
              </w:rPr>
            </w:pPr>
            <w:r w:rsidRPr="0047412F">
              <w:rPr>
                <w:b w:val="0"/>
                <w:bCs w:val="0"/>
                <w:color w:val="FF0000"/>
              </w:rPr>
              <w:t>5,43</w:t>
            </w:r>
          </w:p>
        </w:tc>
      </w:tr>
    </w:tbl>
    <w:p w:rsidR="000043EB" w:rsidRPr="0026716D" w:rsidRDefault="000043EB" w:rsidP="000043EB">
      <w:pPr>
        <w:pStyle w:val="a4"/>
        <w:jc w:val="left"/>
      </w:pPr>
    </w:p>
    <w:p w:rsidR="000043EB" w:rsidRDefault="000043EB" w:rsidP="000043EB">
      <w:pPr>
        <w:pStyle w:val="a4"/>
        <w:jc w:val="center"/>
      </w:pPr>
      <w:r>
        <w:t>Задача 2</w:t>
      </w:r>
    </w:p>
    <w:p w:rsidR="000043EB" w:rsidRDefault="000043EB" w:rsidP="000043EB">
      <w:pPr>
        <w:pStyle w:val="a4"/>
        <w:rPr>
          <w:b w:val="0"/>
        </w:rPr>
      </w:pPr>
      <w:r>
        <w:rPr>
          <w:b w:val="0"/>
        </w:rPr>
        <w:t>Определить количество экспериментов достаточное для расчета пропускной способности участка МГ с точностью δ</w:t>
      </w:r>
      <w:r>
        <w:rPr>
          <w:b w:val="0"/>
          <w:lang w:val="en-US"/>
        </w:rPr>
        <w:t>Q</w:t>
      </w:r>
      <w:r>
        <w:rPr>
          <w:b w:val="0"/>
        </w:rPr>
        <w:t xml:space="preserve"> = (1+0.07</w:t>
      </w:r>
      <w:r>
        <w:rPr>
          <w:b w:val="0"/>
          <w:lang w:val="en-US"/>
        </w:rPr>
        <w:t>n</w:t>
      </w:r>
      <w:r>
        <w:rPr>
          <w:b w:val="0"/>
          <w:vertAlign w:val="superscript"/>
        </w:rPr>
        <w:t>*</w:t>
      </w:r>
      <w:r>
        <w:rPr>
          <w:b w:val="0"/>
        </w:rPr>
        <w:t xml:space="preserve">)%. Пропускная способность участка определяется из уравнения </w:t>
      </w:r>
    </w:p>
    <w:p w:rsidR="000043EB" w:rsidRDefault="000043EB" w:rsidP="000043EB">
      <w:pPr>
        <w:pStyle w:val="a4"/>
        <w:jc w:val="center"/>
        <w:rPr>
          <w:b w:val="0"/>
        </w:rPr>
      </w:pPr>
      <w:r w:rsidRPr="00AF7568">
        <w:rPr>
          <w:position w:val="-21"/>
        </w:rPr>
        <w:object w:dxaOrig="2949" w:dyaOrig="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36pt" o:ole="" filled="t">
            <v:fill color2="black"/>
            <v:imagedata r:id="rId5" o:title=""/>
          </v:shape>
          <o:OLEObject Type="Embed" ProgID="Equation.3" ShapeID="_x0000_i1025" DrawAspect="Content" ObjectID="_1514847417" r:id="rId6"/>
        </w:object>
      </w:r>
    </w:p>
    <w:p w:rsidR="000043EB" w:rsidRDefault="000043EB" w:rsidP="000043EB">
      <w:pPr>
        <w:pStyle w:val="a4"/>
        <w:rPr>
          <w:b w:val="0"/>
        </w:rPr>
      </w:pPr>
      <w:r>
        <w:rPr>
          <w:b w:val="0"/>
        </w:rPr>
        <w:t>Входящие в уравнение параметры определяются со следующей точностью:</w:t>
      </w:r>
    </w:p>
    <w:p w:rsidR="000043EB" w:rsidRDefault="000043EB" w:rsidP="000043EB">
      <w:pPr>
        <w:pStyle w:val="a4"/>
        <w:rPr>
          <w:b w:val="0"/>
        </w:rPr>
      </w:pPr>
      <w:r>
        <w:rPr>
          <w:b w:val="0"/>
        </w:rPr>
        <w:t>- давление ∆</w:t>
      </w:r>
      <w:proofErr w:type="gramStart"/>
      <w:r>
        <w:rPr>
          <w:b w:val="0"/>
          <w:i/>
        </w:rPr>
        <w:t>Р</w:t>
      </w:r>
      <w:proofErr w:type="gramEnd"/>
      <w:r>
        <w:rPr>
          <w:b w:val="0"/>
        </w:rPr>
        <w:t xml:space="preserve"> = (0,1+0,001 </w:t>
      </w:r>
      <w:r>
        <w:rPr>
          <w:b w:val="0"/>
          <w:lang w:val="en-US"/>
        </w:rPr>
        <w:t>n</w:t>
      </w:r>
      <w:r>
        <w:rPr>
          <w:b w:val="0"/>
        </w:rPr>
        <w:t>) МПа;</w:t>
      </w:r>
    </w:p>
    <w:p w:rsidR="000043EB" w:rsidRDefault="000043EB" w:rsidP="000043EB">
      <w:pPr>
        <w:pStyle w:val="a4"/>
        <w:rPr>
          <w:b w:val="0"/>
        </w:rPr>
      </w:pPr>
      <w:r>
        <w:rPr>
          <w:b w:val="0"/>
        </w:rPr>
        <w:t>- диаметр труб δ</w:t>
      </w:r>
      <w:r>
        <w:rPr>
          <w:b w:val="0"/>
          <w:lang w:val="en-GB"/>
        </w:rPr>
        <w:t>D</w:t>
      </w:r>
      <w:r>
        <w:rPr>
          <w:b w:val="0"/>
        </w:rPr>
        <w:t xml:space="preserve"> = 0,01%</w:t>
      </w:r>
    </w:p>
    <w:p w:rsidR="000043EB" w:rsidRDefault="000043EB" w:rsidP="000043EB">
      <w:pPr>
        <w:pStyle w:val="a4"/>
        <w:rPr>
          <w:b w:val="0"/>
        </w:rPr>
      </w:pPr>
      <w:r>
        <w:rPr>
          <w:b w:val="0"/>
        </w:rPr>
        <w:t>- температура δ</w:t>
      </w:r>
      <w:r>
        <w:rPr>
          <w:b w:val="0"/>
          <w:i/>
        </w:rPr>
        <w:t>Τ</w:t>
      </w:r>
      <w:r>
        <w:rPr>
          <w:b w:val="0"/>
        </w:rPr>
        <w:t xml:space="preserve"> = 0,2%;</w:t>
      </w:r>
    </w:p>
    <w:p w:rsidR="000043EB" w:rsidRDefault="000043EB" w:rsidP="000043EB">
      <w:pPr>
        <w:pStyle w:val="a4"/>
        <w:rPr>
          <w:b w:val="0"/>
        </w:rPr>
      </w:pPr>
      <w:r>
        <w:rPr>
          <w:b w:val="0"/>
        </w:rPr>
        <w:t>- коэффициент гидравлического сопротивления δλ = (2-0,03</w:t>
      </w:r>
      <w:r>
        <w:rPr>
          <w:b w:val="0"/>
          <w:lang w:val="en-US"/>
        </w:rPr>
        <w:t>n</w:t>
      </w:r>
      <w:r>
        <w:rPr>
          <w:b w:val="0"/>
        </w:rPr>
        <w:t>)%;</w:t>
      </w:r>
    </w:p>
    <w:p w:rsidR="000043EB" w:rsidRDefault="000043EB" w:rsidP="000043EB">
      <w:pPr>
        <w:pStyle w:val="a4"/>
        <w:rPr>
          <w:b w:val="0"/>
        </w:rPr>
      </w:pPr>
      <w:r>
        <w:rPr>
          <w:b w:val="0"/>
        </w:rPr>
        <w:t>- коэффициент сжимаемости газа δ</w:t>
      </w:r>
      <w:r>
        <w:rPr>
          <w:b w:val="0"/>
          <w:lang w:val="en-US"/>
        </w:rPr>
        <w:t>z</w:t>
      </w:r>
      <w:r>
        <w:rPr>
          <w:b w:val="0"/>
        </w:rPr>
        <w:t xml:space="preserve"> = (0.5 – 0.01</w:t>
      </w:r>
      <w:r>
        <w:rPr>
          <w:b w:val="0"/>
          <w:lang w:val="en-US"/>
        </w:rPr>
        <w:t>n</w:t>
      </w:r>
      <w:r>
        <w:rPr>
          <w:b w:val="0"/>
        </w:rPr>
        <w:t>)%.</w:t>
      </w:r>
    </w:p>
    <w:p w:rsidR="000043EB" w:rsidRDefault="000043EB" w:rsidP="000043EB">
      <w:pPr>
        <w:pStyle w:val="a4"/>
        <w:rPr>
          <w:b w:val="0"/>
        </w:rPr>
      </w:pPr>
      <w:r>
        <w:rPr>
          <w:b w:val="0"/>
        </w:rPr>
        <w:t>Точностью определения остальных параметров пренебречь.</w:t>
      </w:r>
    </w:p>
    <w:p w:rsidR="000043EB" w:rsidRDefault="000043EB" w:rsidP="000043EB">
      <w:pPr>
        <w:pStyle w:val="a4"/>
        <w:rPr>
          <w:b w:val="0"/>
        </w:rPr>
      </w:pPr>
      <w:r>
        <w:rPr>
          <w:b w:val="0"/>
        </w:rPr>
        <w:t xml:space="preserve">Значения давления в начале участка </w:t>
      </w:r>
      <w:r>
        <w:rPr>
          <w:b w:val="0"/>
          <w:i/>
        </w:rPr>
        <w:t>Р</w:t>
      </w:r>
      <w:proofErr w:type="gramStart"/>
      <w:r>
        <w:rPr>
          <w:b w:val="0"/>
          <w:i/>
          <w:vertAlign w:val="subscript"/>
        </w:rPr>
        <w:t>1</w:t>
      </w:r>
      <w:proofErr w:type="gramEnd"/>
      <w:r>
        <w:rPr>
          <w:b w:val="0"/>
        </w:rPr>
        <w:t xml:space="preserve"> и в конце участка </w:t>
      </w:r>
      <w:r>
        <w:rPr>
          <w:b w:val="0"/>
          <w:i/>
        </w:rPr>
        <w:t>Р</w:t>
      </w:r>
      <w:r>
        <w:rPr>
          <w:b w:val="0"/>
          <w:i/>
          <w:vertAlign w:val="subscript"/>
        </w:rPr>
        <w:t>2</w:t>
      </w:r>
      <w:r>
        <w:rPr>
          <w:b w:val="0"/>
        </w:rPr>
        <w:t xml:space="preserve"> задаются преподавателем.</w:t>
      </w:r>
    </w:p>
    <w:p w:rsidR="000043EB" w:rsidRDefault="000043EB" w:rsidP="000043EB">
      <w:pPr>
        <w:pStyle w:val="a4"/>
        <w:numPr>
          <w:ilvl w:val="0"/>
          <w:numId w:val="2"/>
        </w:numPr>
        <w:tabs>
          <w:tab w:val="left" w:pos="903"/>
        </w:tabs>
        <w:rPr>
          <w:b w:val="0"/>
        </w:rPr>
      </w:pPr>
      <w:r>
        <w:rPr>
          <w:b w:val="0"/>
          <w:lang w:val="en-GB"/>
        </w:rPr>
        <w:t>n</w:t>
      </w:r>
      <w:r w:rsidR="0026716D">
        <w:rPr>
          <w:b w:val="0"/>
        </w:rPr>
        <w:t xml:space="preserve"> = 4</w:t>
      </w:r>
    </w:p>
    <w:p w:rsidR="000043EB" w:rsidRDefault="000043EB" w:rsidP="000043EB">
      <w:pPr>
        <w:pStyle w:val="a4"/>
        <w:ind w:left="543" w:firstLine="0"/>
        <w:rPr>
          <w:b w:val="0"/>
        </w:rPr>
      </w:pPr>
    </w:p>
    <w:p w:rsidR="000043EB" w:rsidRDefault="000043EB" w:rsidP="000043EB">
      <w:pPr>
        <w:pStyle w:val="a4"/>
        <w:ind w:left="543" w:firstLine="0"/>
        <w:rPr>
          <w:b w:val="0"/>
        </w:rPr>
      </w:pPr>
      <w:r>
        <w:rPr>
          <w:b w:val="0"/>
        </w:rPr>
        <w:t>1 группа:  Р</w:t>
      </w:r>
      <w:proofErr w:type="gramStart"/>
      <w:r>
        <w:rPr>
          <w:b w:val="0"/>
          <w:vertAlign w:val="subscript"/>
        </w:rPr>
        <w:t>1</w:t>
      </w:r>
      <w:proofErr w:type="gramEnd"/>
      <w:r>
        <w:rPr>
          <w:b w:val="0"/>
        </w:rPr>
        <w:t xml:space="preserve"> = 735 МПа,  Р</w:t>
      </w:r>
      <w:r>
        <w:rPr>
          <w:b w:val="0"/>
          <w:vertAlign w:val="subscript"/>
        </w:rPr>
        <w:t>2</w:t>
      </w:r>
      <w:r>
        <w:rPr>
          <w:b w:val="0"/>
        </w:rPr>
        <w:t xml:space="preserve"> = 5,0 МПа</w:t>
      </w:r>
    </w:p>
    <w:p w:rsidR="000043EB" w:rsidRDefault="000043EB" w:rsidP="000043EB">
      <w:pPr>
        <w:pStyle w:val="a4"/>
        <w:ind w:left="543" w:firstLine="0"/>
        <w:rPr>
          <w:b w:val="0"/>
        </w:rPr>
      </w:pPr>
      <w:r>
        <w:rPr>
          <w:b w:val="0"/>
        </w:rPr>
        <w:t>2 группа:  Р</w:t>
      </w:r>
      <w:proofErr w:type="gramStart"/>
      <w:r>
        <w:rPr>
          <w:b w:val="0"/>
          <w:vertAlign w:val="subscript"/>
        </w:rPr>
        <w:t>1</w:t>
      </w:r>
      <w:proofErr w:type="gramEnd"/>
      <w:r>
        <w:rPr>
          <w:b w:val="0"/>
        </w:rPr>
        <w:t xml:space="preserve"> = 5,5 МПа,    Р</w:t>
      </w:r>
      <w:r>
        <w:rPr>
          <w:b w:val="0"/>
          <w:vertAlign w:val="subscript"/>
        </w:rPr>
        <w:t>2</w:t>
      </w:r>
      <w:r>
        <w:rPr>
          <w:b w:val="0"/>
        </w:rPr>
        <w:t xml:space="preserve"> = 3,0 МПа</w:t>
      </w:r>
    </w:p>
    <w:p w:rsidR="000043EB" w:rsidRDefault="000043EB" w:rsidP="000043EB">
      <w:pPr>
        <w:pStyle w:val="a4"/>
        <w:ind w:left="543" w:firstLine="0"/>
        <w:rPr>
          <w:b w:val="0"/>
        </w:rPr>
      </w:pPr>
      <w:r>
        <w:rPr>
          <w:b w:val="0"/>
        </w:rPr>
        <w:t>3 группа   Р</w:t>
      </w:r>
      <w:proofErr w:type="gramStart"/>
      <w:r>
        <w:rPr>
          <w:b w:val="0"/>
          <w:vertAlign w:val="subscript"/>
        </w:rPr>
        <w:t>1</w:t>
      </w:r>
      <w:proofErr w:type="gramEnd"/>
      <w:r>
        <w:rPr>
          <w:b w:val="0"/>
        </w:rPr>
        <w:t xml:space="preserve"> = 6,0 МПа,    Р</w:t>
      </w:r>
      <w:r>
        <w:rPr>
          <w:b w:val="0"/>
          <w:vertAlign w:val="subscript"/>
        </w:rPr>
        <w:t>2</w:t>
      </w:r>
      <w:r>
        <w:rPr>
          <w:b w:val="0"/>
        </w:rPr>
        <w:t xml:space="preserve"> = 4,0 МПа</w:t>
      </w:r>
    </w:p>
    <w:p w:rsidR="000043EB" w:rsidRDefault="000043EB" w:rsidP="000043EB">
      <w:pPr>
        <w:pStyle w:val="a4"/>
        <w:ind w:left="543" w:firstLine="0"/>
        <w:rPr>
          <w:b w:val="0"/>
        </w:rPr>
      </w:pPr>
      <w:r>
        <w:rPr>
          <w:b w:val="0"/>
        </w:rPr>
        <w:t>4 группа:  Р</w:t>
      </w:r>
      <w:proofErr w:type="gramStart"/>
      <w:r>
        <w:rPr>
          <w:b w:val="0"/>
          <w:vertAlign w:val="subscript"/>
        </w:rPr>
        <w:t>1</w:t>
      </w:r>
      <w:proofErr w:type="gramEnd"/>
      <w:r>
        <w:rPr>
          <w:b w:val="0"/>
        </w:rPr>
        <w:t xml:space="preserve"> = 8 ,0МПа,    Р</w:t>
      </w:r>
      <w:r>
        <w:rPr>
          <w:b w:val="0"/>
          <w:vertAlign w:val="subscript"/>
        </w:rPr>
        <w:t>2</w:t>
      </w:r>
      <w:r>
        <w:rPr>
          <w:b w:val="0"/>
        </w:rPr>
        <w:t xml:space="preserve"> = 5,5 МПа</w:t>
      </w:r>
    </w:p>
    <w:p w:rsidR="000043EB" w:rsidRDefault="000043EB" w:rsidP="000043EB">
      <w:pPr>
        <w:pStyle w:val="a4"/>
        <w:rPr>
          <w:b w:val="0"/>
        </w:rPr>
      </w:pPr>
    </w:p>
    <w:p w:rsidR="000043EB" w:rsidRDefault="000043EB" w:rsidP="000043EB">
      <w:pPr>
        <w:pStyle w:val="a4"/>
        <w:rPr>
          <w:b w:val="0"/>
        </w:rPr>
      </w:pPr>
    </w:p>
    <w:p w:rsidR="000043EB" w:rsidRDefault="000043EB" w:rsidP="000043EB">
      <w:pPr>
        <w:pStyle w:val="a4"/>
        <w:rPr>
          <w:b w:val="0"/>
        </w:rPr>
      </w:pPr>
    </w:p>
    <w:p w:rsidR="000043EB" w:rsidRDefault="000043EB" w:rsidP="000043EB">
      <w:pPr>
        <w:pStyle w:val="a4"/>
        <w:rPr>
          <w:b w:val="0"/>
        </w:rPr>
      </w:pPr>
    </w:p>
    <w:p w:rsidR="000043EB" w:rsidRDefault="000043EB" w:rsidP="000043EB">
      <w:pPr>
        <w:pStyle w:val="a4"/>
        <w:rPr>
          <w:b w:val="0"/>
        </w:rPr>
      </w:pPr>
    </w:p>
    <w:p w:rsidR="000043EB" w:rsidRDefault="000043EB" w:rsidP="000043EB">
      <w:pPr>
        <w:pStyle w:val="a4"/>
        <w:rPr>
          <w:b w:val="0"/>
        </w:rPr>
      </w:pPr>
    </w:p>
    <w:p w:rsidR="000043EB" w:rsidRDefault="000043EB" w:rsidP="000043EB">
      <w:pPr>
        <w:pStyle w:val="a4"/>
        <w:rPr>
          <w:b w:val="0"/>
        </w:rPr>
      </w:pPr>
    </w:p>
    <w:p w:rsidR="000043EB" w:rsidRDefault="000043EB" w:rsidP="000043EB">
      <w:pPr>
        <w:pStyle w:val="a4"/>
        <w:rPr>
          <w:b w:val="0"/>
        </w:rPr>
      </w:pPr>
    </w:p>
    <w:p w:rsidR="000043EB" w:rsidRDefault="000043EB" w:rsidP="000043EB">
      <w:pPr>
        <w:pStyle w:val="a4"/>
        <w:rPr>
          <w:b w:val="0"/>
        </w:rPr>
      </w:pPr>
    </w:p>
    <w:p w:rsidR="00EF250A" w:rsidRDefault="00EF250A"/>
    <w:sectPr w:rsidR="00EF250A" w:rsidSect="00AF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3EB"/>
    <w:rsid w:val="000043EB"/>
    <w:rsid w:val="0026716D"/>
    <w:rsid w:val="0047412F"/>
    <w:rsid w:val="004E43A9"/>
    <w:rsid w:val="00AF7568"/>
    <w:rsid w:val="00E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043E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0043E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0043EB"/>
    <w:pPr>
      <w:spacing w:after="0" w:line="360" w:lineRule="auto"/>
      <w:ind w:firstLine="543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Подзаголовок Знак"/>
    <w:basedOn w:val="a0"/>
    <w:link w:val="a4"/>
    <w:rsid w:val="000043E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0043E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04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1221</Characters>
  <Application>Microsoft Office Word</Application>
  <DocSecurity>0</DocSecurity>
  <Lines>10</Lines>
  <Paragraphs>2</Paragraphs>
  <ScaleCrop>false</ScaleCrop>
  <Company>Дом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</dc:creator>
  <cp:keywords/>
  <dc:description/>
  <cp:lastModifiedBy>Бах</cp:lastModifiedBy>
  <cp:revision>4</cp:revision>
  <dcterms:created xsi:type="dcterms:W3CDTF">2015-12-22T23:51:00Z</dcterms:created>
  <dcterms:modified xsi:type="dcterms:W3CDTF">2016-01-20T20:11:00Z</dcterms:modified>
</cp:coreProperties>
</file>