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0C2C67">
        <w:rPr>
          <w:rFonts w:ascii="Times New Roman" w:hAnsi="Times New Roman" w:cs="Times New Roman"/>
          <w:sz w:val="28"/>
          <w:szCs w:val="28"/>
        </w:rPr>
        <w:t>ИНДО-БУДДИСТСКАЯ КУЛЬТУРНАЯ ТРАДИЦИЯ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План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2C67">
        <w:rPr>
          <w:rFonts w:ascii="Times New Roman" w:hAnsi="Times New Roman" w:cs="Times New Roman"/>
          <w:sz w:val="28"/>
          <w:szCs w:val="28"/>
        </w:rPr>
        <w:t>Хараннская</w:t>
      </w:r>
      <w:proofErr w:type="spellEnd"/>
      <w:r w:rsidRPr="000C2C67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2. Веды и Упанишады. Брахманизм.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3. Буддизм – первая мировая религия.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4. Искусство Древней Индии.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Литература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2C67">
        <w:rPr>
          <w:rFonts w:ascii="Times New Roman" w:hAnsi="Times New Roman" w:cs="Times New Roman"/>
          <w:sz w:val="28"/>
          <w:szCs w:val="28"/>
        </w:rPr>
        <w:t>Бонгард-Левин</w:t>
      </w:r>
      <w:proofErr w:type="spellEnd"/>
      <w:r w:rsidRPr="000C2C67">
        <w:rPr>
          <w:rFonts w:ascii="Times New Roman" w:hAnsi="Times New Roman" w:cs="Times New Roman"/>
          <w:sz w:val="28"/>
          <w:szCs w:val="28"/>
        </w:rPr>
        <w:t xml:space="preserve"> Г.М. Древнеиндийская цивилизация. – М., 1993.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2C6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0C2C67">
        <w:rPr>
          <w:rFonts w:ascii="Times New Roman" w:hAnsi="Times New Roman" w:cs="Times New Roman"/>
          <w:sz w:val="28"/>
          <w:szCs w:val="28"/>
        </w:rPr>
        <w:t xml:space="preserve"> А.Н. Мир культуры. – М., 2000.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3. Индийская мифология. – М., 2005.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4. Ольденбург С.Ф. Культура Индии.– М., 1991.</w:t>
      </w:r>
    </w:p>
    <w:p w:rsidR="000C2C67" w:rsidRPr="000C2C67" w:rsidRDefault="000C2C67" w:rsidP="000C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5. Прокофьев О. Искусство Индии. – М., 1991.</w:t>
      </w:r>
    </w:p>
    <w:p w:rsidR="00000000" w:rsidRDefault="000C2C67" w:rsidP="000C2C67">
      <w:pPr>
        <w:rPr>
          <w:rFonts w:ascii="Times New Roman" w:hAnsi="Times New Roman" w:cs="Times New Roman"/>
          <w:sz w:val="28"/>
          <w:szCs w:val="28"/>
        </w:rPr>
      </w:pPr>
      <w:r w:rsidRPr="000C2C67">
        <w:rPr>
          <w:rFonts w:ascii="Times New Roman" w:hAnsi="Times New Roman" w:cs="Times New Roman"/>
          <w:sz w:val="28"/>
          <w:szCs w:val="28"/>
        </w:rPr>
        <w:t>6. Темкин Э.Н. Мифы Древней Индии. – М., 1992.</w:t>
      </w: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EC62E7" w:rsidP="000C2C67">
      <w:pPr>
        <w:rPr>
          <w:rFonts w:ascii="Times New Roman" w:hAnsi="Times New Roman" w:cs="Times New Roman"/>
          <w:sz w:val="28"/>
          <w:szCs w:val="28"/>
        </w:rPr>
      </w:pPr>
    </w:p>
    <w:p w:rsidR="00EC62E7" w:rsidRDefault="00B113FD" w:rsidP="00EC62E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lastRenderedPageBreak/>
        <w:t>Харант</w:t>
      </w:r>
      <w:r w:rsidR="00EC62E7" w:rsidRPr="00EC62E7">
        <w:rPr>
          <w:rFonts w:ascii="Times New Roman" w:hAnsi="Times New Roman" w:cs="Times New Roman"/>
          <w:i/>
          <w:sz w:val="36"/>
          <w:szCs w:val="36"/>
        </w:rPr>
        <w:t>ская</w:t>
      </w:r>
      <w:proofErr w:type="spellEnd"/>
      <w:r w:rsidR="00EC62E7" w:rsidRPr="00EC62E7">
        <w:rPr>
          <w:rFonts w:ascii="Times New Roman" w:hAnsi="Times New Roman" w:cs="Times New Roman"/>
          <w:i/>
          <w:sz w:val="36"/>
          <w:szCs w:val="36"/>
        </w:rPr>
        <w:t xml:space="preserve"> культура</w:t>
      </w:r>
    </w:p>
    <w:p w:rsidR="00B37D18" w:rsidRDefault="00B37D18" w:rsidP="00EC62E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73025</wp:posOffset>
            </wp:positionV>
            <wp:extent cx="5920740" cy="7251065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725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2E7" w:rsidRPr="00EC62E7" w:rsidRDefault="00EC62E7" w:rsidP="00EC62E7">
      <w:pPr>
        <w:rPr>
          <w:rFonts w:ascii="Times New Roman" w:hAnsi="Times New Roman" w:cs="Times New Roman"/>
          <w:sz w:val="28"/>
          <w:szCs w:val="28"/>
        </w:rPr>
      </w:pPr>
    </w:p>
    <w:sectPr w:rsidR="00EC62E7" w:rsidRPr="00EC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C67"/>
    <w:rsid w:val="000C2C67"/>
    <w:rsid w:val="00B113FD"/>
    <w:rsid w:val="00B37D18"/>
    <w:rsid w:val="00B7378C"/>
    <w:rsid w:val="00E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2016-01-05T10:42:00Z</dcterms:created>
  <dcterms:modified xsi:type="dcterms:W3CDTF">2016-01-05T12:21:00Z</dcterms:modified>
</cp:coreProperties>
</file>