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E5" w:rsidRDefault="001D02E5" w:rsidP="001D02E5">
      <w:pPr>
        <w:rPr>
          <w:sz w:val="28"/>
          <w:szCs w:val="28"/>
        </w:rPr>
      </w:pPr>
      <w:r>
        <w:rPr>
          <w:b/>
          <w:sz w:val="28"/>
          <w:szCs w:val="28"/>
        </w:rPr>
        <w:t>151</w:t>
      </w:r>
      <w:r>
        <w:rPr>
          <w:sz w:val="28"/>
          <w:szCs w:val="28"/>
        </w:rPr>
        <w:t>.</w:t>
      </w:r>
    </w:p>
    <w:p w:rsidR="001D02E5" w:rsidRDefault="001D02E5" w:rsidP="001D02E5">
      <w:pPr>
        <w:rPr>
          <w:sz w:val="28"/>
          <w:szCs w:val="28"/>
        </w:rPr>
      </w:pPr>
    </w:p>
    <w:p w:rsidR="001D02E5" w:rsidRDefault="001D02E5" w:rsidP="001D02E5">
      <w:r>
        <w:rPr>
          <w:sz w:val="28"/>
          <w:szCs w:val="28"/>
        </w:rPr>
        <w:t xml:space="preserve">Найти точки экстремума функции </w:t>
      </w:r>
      <w:r w:rsidRPr="005D3B27">
        <w:rPr>
          <w:position w:val="-14"/>
        </w:rPr>
        <w:object w:dxaOrig="135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21.3pt" o:ole="">
            <v:imagedata r:id="rId4" o:title=""/>
          </v:shape>
          <o:OLEObject Type="Embed" ProgID="Equation.DSMT4" ShapeID="_x0000_i1025" DrawAspect="Content" ObjectID="_1515260654" r:id="rId5"/>
        </w:object>
      </w:r>
      <w:r>
        <w:t>.</w:t>
      </w:r>
      <w:r w:rsidRPr="001D02E5">
        <w:t xml:space="preserve"> </w:t>
      </w:r>
      <w:r>
        <w:t>Расписать подробно ход решения.</w:t>
      </w:r>
    </w:p>
    <w:p w:rsidR="002B7FCA" w:rsidRDefault="001D02E5" w:rsidP="001D02E5">
      <w:pPr>
        <w:rPr>
          <w:sz w:val="28"/>
        </w:rPr>
      </w:pPr>
      <w:r w:rsidRPr="00D87860">
        <w:rPr>
          <w:position w:val="-12"/>
        </w:rPr>
        <w:object w:dxaOrig="2520" w:dyaOrig="460">
          <v:shape id="_x0000_i1026" type="#_x0000_t75" style="width:125.85pt;height:23.15pt" o:ole="">
            <v:imagedata r:id="rId6" o:title=""/>
          </v:shape>
          <o:OLEObject Type="Embed" ProgID="Equation.DSMT4" ShapeID="_x0000_i1026" DrawAspect="Content" ObjectID="_1515260655" r:id="rId7"/>
        </w:object>
      </w:r>
      <w:r>
        <w:rPr>
          <w:sz w:val="28"/>
        </w:rPr>
        <w:t xml:space="preserve">.                         </w:t>
      </w:r>
    </w:p>
    <w:p w:rsidR="001D02E5" w:rsidRDefault="001D02E5" w:rsidP="001D02E5"/>
    <w:p w:rsidR="001D02E5" w:rsidRDefault="001D02E5" w:rsidP="001D02E5"/>
    <w:p w:rsidR="001D02E5" w:rsidRDefault="001D02E5" w:rsidP="001D02E5">
      <w:pPr>
        <w:jc w:val="both"/>
        <w:rPr>
          <w:sz w:val="28"/>
          <w:szCs w:val="28"/>
        </w:rPr>
      </w:pPr>
      <w:r w:rsidRPr="00797D59">
        <w:rPr>
          <w:b/>
          <w:sz w:val="28"/>
          <w:szCs w:val="28"/>
        </w:rPr>
        <w:t>161</w:t>
      </w:r>
      <w:r w:rsidRPr="000C1C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D02E5" w:rsidRDefault="001D02E5" w:rsidP="001D0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наименьшее </w:t>
      </w:r>
      <w:proofErr w:type="spellStart"/>
      <w:r w:rsidRPr="003975F5">
        <w:rPr>
          <w:i/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и наибольшее </w:t>
      </w:r>
      <w:r w:rsidRPr="003975F5">
        <w:rPr>
          <w:i/>
          <w:sz w:val="28"/>
          <w:szCs w:val="28"/>
        </w:rPr>
        <w:t>M</w:t>
      </w:r>
      <w:r w:rsidRPr="000C1CF8">
        <w:rPr>
          <w:sz w:val="28"/>
          <w:szCs w:val="28"/>
        </w:rPr>
        <w:t xml:space="preserve"> значени</w:t>
      </w:r>
      <w:r>
        <w:rPr>
          <w:sz w:val="28"/>
          <w:szCs w:val="28"/>
        </w:rPr>
        <w:t>я</w:t>
      </w:r>
      <w:r w:rsidRPr="000C1CF8">
        <w:rPr>
          <w:sz w:val="28"/>
          <w:szCs w:val="28"/>
        </w:rPr>
        <w:t xml:space="preserve"> фун</w:t>
      </w:r>
      <w:r w:rsidRPr="000C1CF8">
        <w:rPr>
          <w:sz w:val="28"/>
          <w:szCs w:val="28"/>
        </w:rPr>
        <w:t>к</w:t>
      </w:r>
      <w:r w:rsidRPr="000C1CF8">
        <w:rPr>
          <w:sz w:val="28"/>
          <w:szCs w:val="28"/>
        </w:rPr>
        <w:t xml:space="preserve">ции </w:t>
      </w:r>
      <w:r w:rsidRPr="005D3B27">
        <w:rPr>
          <w:position w:val="-12"/>
        </w:rPr>
        <w:object w:dxaOrig="1280" w:dyaOrig="360">
          <v:shape id="_x0000_i1027" type="#_x0000_t75" style="width:63.85pt;height:18.15pt" o:ole="">
            <v:imagedata r:id="rId8" o:title=""/>
          </v:shape>
          <o:OLEObject Type="Embed" ProgID="Equation.DSMT4" ShapeID="_x0000_i1027" DrawAspect="Content" ObjectID="_1515260656" r:id="rId9"/>
        </w:object>
      </w:r>
      <w:r w:rsidRPr="000C1CF8">
        <w:rPr>
          <w:sz w:val="28"/>
          <w:szCs w:val="28"/>
        </w:rPr>
        <w:t xml:space="preserve"> в замкнутой области </w:t>
      </w:r>
      <w:r w:rsidRPr="003975F5">
        <w:rPr>
          <w:i/>
          <w:sz w:val="28"/>
          <w:szCs w:val="28"/>
        </w:rPr>
        <w:t>D</w:t>
      </w:r>
      <w:r w:rsidRPr="000C1CF8">
        <w:rPr>
          <w:sz w:val="28"/>
          <w:szCs w:val="28"/>
        </w:rPr>
        <w:t xml:space="preserve">, заданной системой неравенств. </w:t>
      </w:r>
    </w:p>
    <w:p w:rsidR="001D02E5" w:rsidRDefault="001D02E5" w:rsidP="001D02E5">
      <w:r w:rsidRPr="000C1CF8">
        <w:rPr>
          <w:sz w:val="28"/>
          <w:szCs w:val="28"/>
        </w:rPr>
        <w:t>Сделать че</w:t>
      </w:r>
      <w:r w:rsidRPr="000C1CF8">
        <w:rPr>
          <w:sz w:val="28"/>
          <w:szCs w:val="28"/>
        </w:rPr>
        <w:t>р</w:t>
      </w:r>
      <w:r>
        <w:rPr>
          <w:sz w:val="28"/>
          <w:szCs w:val="28"/>
        </w:rPr>
        <w:t>тё</w:t>
      </w:r>
      <w:r w:rsidRPr="000C1CF8">
        <w:rPr>
          <w:sz w:val="28"/>
          <w:szCs w:val="28"/>
        </w:rPr>
        <w:t xml:space="preserve">ж области </w:t>
      </w:r>
      <w:r w:rsidRPr="003975F5">
        <w:rPr>
          <w:i/>
          <w:sz w:val="28"/>
          <w:szCs w:val="28"/>
        </w:rPr>
        <w:t>D</w:t>
      </w:r>
      <w:r w:rsidRPr="000C1C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>Расписать подробно ход решения.</w:t>
      </w:r>
    </w:p>
    <w:p w:rsidR="001D02E5" w:rsidRPr="000C1CF8" w:rsidRDefault="001D02E5" w:rsidP="001D02E5">
      <w:pPr>
        <w:jc w:val="both"/>
        <w:rPr>
          <w:sz w:val="28"/>
          <w:szCs w:val="28"/>
        </w:rPr>
      </w:pPr>
    </w:p>
    <w:p w:rsidR="001D02E5" w:rsidRDefault="001D02E5" w:rsidP="001D02E5">
      <w:pPr>
        <w:rPr>
          <w:sz w:val="28"/>
          <w:szCs w:val="28"/>
        </w:rPr>
      </w:pPr>
      <w:r w:rsidRPr="00D87860">
        <w:rPr>
          <w:position w:val="-12"/>
        </w:rPr>
        <w:object w:dxaOrig="2280" w:dyaOrig="460">
          <v:shape id="_x0000_i1028" type="#_x0000_t75" style="width:113.95pt;height:23.15pt" o:ole="">
            <v:imagedata r:id="rId10" o:title=""/>
          </v:shape>
          <o:OLEObject Type="Embed" ProgID="Equation.DSMT4" ShapeID="_x0000_i1028" DrawAspect="Content" ObjectID="_1515260657" r:id="rId11"/>
        </w:object>
      </w:r>
      <w:r>
        <w:rPr>
          <w:sz w:val="28"/>
        </w:rPr>
        <w:t xml:space="preserve">,          </w:t>
      </w:r>
      <w:r w:rsidRPr="00443DB6">
        <w:rPr>
          <w:position w:val="-12"/>
        </w:rPr>
        <w:object w:dxaOrig="2920" w:dyaOrig="360">
          <v:shape id="_x0000_i1029" type="#_x0000_t75" style="width:145.9pt;height:18.15pt" o:ole="">
            <v:imagedata r:id="rId12" o:title=""/>
          </v:shape>
          <o:OLEObject Type="Embed" ProgID="Equation.DSMT4" ShapeID="_x0000_i1029" DrawAspect="Content" ObjectID="_1515260658" r:id="rId13"/>
        </w:object>
      </w:r>
      <w:r>
        <w:t>.</w:t>
      </w:r>
      <w:r w:rsidRPr="000C1CF8">
        <w:rPr>
          <w:sz w:val="28"/>
          <w:szCs w:val="28"/>
        </w:rPr>
        <w:t xml:space="preserve">                                                                     </w:t>
      </w:r>
    </w:p>
    <w:p w:rsidR="001D02E5" w:rsidRDefault="001D02E5" w:rsidP="001D02E5">
      <w:pPr>
        <w:rPr>
          <w:sz w:val="28"/>
          <w:szCs w:val="28"/>
        </w:rPr>
      </w:pPr>
    </w:p>
    <w:p w:rsidR="001D02E5" w:rsidRDefault="001D02E5" w:rsidP="001D02E5">
      <w:pPr>
        <w:rPr>
          <w:sz w:val="28"/>
          <w:szCs w:val="28"/>
        </w:rPr>
      </w:pPr>
    </w:p>
    <w:p w:rsidR="001D02E5" w:rsidRDefault="001D02E5" w:rsidP="001D02E5">
      <w:pPr>
        <w:jc w:val="both"/>
        <w:rPr>
          <w:b/>
          <w:sz w:val="28"/>
          <w:szCs w:val="28"/>
        </w:rPr>
      </w:pPr>
      <w:r w:rsidRPr="007A0BB6">
        <w:rPr>
          <w:b/>
          <w:sz w:val="28"/>
          <w:szCs w:val="28"/>
        </w:rPr>
        <w:t>171</w:t>
      </w:r>
    </w:p>
    <w:p w:rsidR="001D02E5" w:rsidRPr="000C1CF8" w:rsidRDefault="001D02E5" w:rsidP="001D02E5">
      <w:pPr>
        <w:jc w:val="both"/>
        <w:rPr>
          <w:sz w:val="28"/>
          <w:szCs w:val="28"/>
        </w:rPr>
      </w:pPr>
      <w:r w:rsidRPr="000C1CF8">
        <w:rPr>
          <w:sz w:val="28"/>
          <w:szCs w:val="28"/>
        </w:rPr>
        <w:t xml:space="preserve">Даны функция </w:t>
      </w:r>
      <w:r w:rsidRPr="005D3B27">
        <w:rPr>
          <w:position w:val="-12"/>
        </w:rPr>
        <w:object w:dxaOrig="1280" w:dyaOrig="360">
          <v:shape id="_x0000_i1030" type="#_x0000_t75" style="width:63.85pt;height:18.15pt" o:ole="">
            <v:imagedata r:id="rId14" o:title=""/>
          </v:shape>
          <o:OLEObject Type="Embed" ProgID="Equation.DSMT4" ShapeID="_x0000_i1030" DrawAspect="Content" ObjectID="_1515260659" r:id="rId15"/>
        </w:object>
      </w:r>
      <w:r w:rsidRPr="000C1CF8">
        <w:rPr>
          <w:sz w:val="28"/>
          <w:szCs w:val="28"/>
        </w:rPr>
        <w:t xml:space="preserve">, точка </w:t>
      </w:r>
      <w:r w:rsidRPr="005D3B27">
        <w:rPr>
          <w:position w:val="-14"/>
        </w:rPr>
        <w:object w:dxaOrig="1140" w:dyaOrig="420">
          <v:shape id="_x0000_i1031" type="#_x0000_t75" style="width:56.95pt;height:21.3pt" o:ole="">
            <v:imagedata r:id="rId16" o:title=""/>
          </v:shape>
          <o:OLEObject Type="Embed" ProgID="Equation.DSMT4" ShapeID="_x0000_i1031" DrawAspect="Content" ObjectID="_1515260660" r:id="rId17"/>
        </w:object>
      </w:r>
      <w:r w:rsidRPr="000C1CF8">
        <w:rPr>
          <w:sz w:val="28"/>
          <w:szCs w:val="28"/>
        </w:rPr>
        <w:t xml:space="preserve"> и вектор </w:t>
      </w:r>
      <w:r w:rsidRPr="005D3B27">
        <w:rPr>
          <w:position w:val="-6"/>
        </w:rPr>
        <w:object w:dxaOrig="220" w:dyaOrig="300">
          <v:shape id="_x0000_i1032" type="#_x0000_t75" style="width:11.25pt;height:15.05pt" o:ole="">
            <v:imagedata r:id="rId18" o:title=""/>
          </v:shape>
          <o:OLEObject Type="Embed" ProgID="Equation.DSMT4" ShapeID="_x0000_i1032" DrawAspect="Content" ObjectID="_1515260661" r:id="rId19"/>
        </w:object>
      </w:r>
      <w:r w:rsidRPr="000C1CF8">
        <w:rPr>
          <w:sz w:val="28"/>
          <w:szCs w:val="28"/>
        </w:rPr>
        <w:t>. Найти: 1) на</w:t>
      </w:r>
      <w:r w:rsidRPr="000C1CF8">
        <w:rPr>
          <w:sz w:val="28"/>
          <w:szCs w:val="28"/>
        </w:rPr>
        <w:t>и</w:t>
      </w:r>
      <w:r w:rsidRPr="000C1CF8">
        <w:rPr>
          <w:sz w:val="28"/>
          <w:szCs w:val="28"/>
        </w:rPr>
        <w:t>большую скорость возрастания функции в точке</w:t>
      </w:r>
      <w:proofErr w:type="gramStart"/>
      <w:r>
        <w:rPr>
          <w:sz w:val="28"/>
          <w:szCs w:val="28"/>
        </w:rPr>
        <w:t xml:space="preserve"> </w:t>
      </w:r>
      <w:r w:rsidRPr="003A4290">
        <w:rPr>
          <w:i/>
          <w:sz w:val="28"/>
          <w:szCs w:val="28"/>
        </w:rPr>
        <w:t>А</w:t>
      </w:r>
      <w:proofErr w:type="gramEnd"/>
      <w:r w:rsidRPr="000C1CF8">
        <w:rPr>
          <w:sz w:val="28"/>
          <w:szCs w:val="28"/>
        </w:rPr>
        <w:t xml:space="preserve">; 2) скорость изменения функции в точке </w:t>
      </w:r>
      <w:r w:rsidRPr="00340A0F">
        <w:rPr>
          <w:i/>
          <w:sz w:val="28"/>
          <w:szCs w:val="28"/>
        </w:rPr>
        <w:t>А</w:t>
      </w:r>
      <w:r w:rsidRPr="000C1CF8">
        <w:rPr>
          <w:sz w:val="28"/>
          <w:szCs w:val="28"/>
        </w:rPr>
        <w:t xml:space="preserve"> по направл</w:t>
      </w:r>
      <w:r w:rsidRPr="000C1CF8">
        <w:rPr>
          <w:sz w:val="28"/>
          <w:szCs w:val="28"/>
        </w:rPr>
        <w:t>е</w:t>
      </w:r>
      <w:r w:rsidRPr="000C1CF8">
        <w:rPr>
          <w:sz w:val="28"/>
          <w:szCs w:val="28"/>
        </w:rPr>
        <w:t xml:space="preserve">нию вектора </w:t>
      </w:r>
      <w:r w:rsidRPr="005D3B27">
        <w:rPr>
          <w:position w:val="-6"/>
        </w:rPr>
        <w:object w:dxaOrig="220" w:dyaOrig="300">
          <v:shape id="_x0000_i1033" type="#_x0000_t75" style="width:11.25pt;height:15.05pt" o:ole="">
            <v:imagedata r:id="rId18" o:title=""/>
          </v:shape>
          <o:OLEObject Type="Embed" ProgID="Equation.DSMT4" ShapeID="_x0000_i1033" DrawAspect="Content" ObjectID="_1515260662" r:id="rId20"/>
        </w:object>
      </w:r>
      <w:r w:rsidRPr="000C1C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>Расписать подробно ход решения.</w:t>
      </w:r>
    </w:p>
    <w:p w:rsidR="001D02E5" w:rsidRPr="000C1CF8" w:rsidRDefault="001D02E5" w:rsidP="001D02E5">
      <w:pPr>
        <w:jc w:val="both"/>
        <w:rPr>
          <w:sz w:val="28"/>
          <w:szCs w:val="28"/>
        </w:rPr>
      </w:pPr>
      <w:r w:rsidRPr="00D87860">
        <w:rPr>
          <w:position w:val="-22"/>
        </w:rPr>
        <w:object w:dxaOrig="1920" w:dyaOrig="580">
          <v:shape id="_x0000_i1034" type="#_x0000_t75" style="width:95.8pt;height:28.8pt" o:ole="">
            <v:imagedata r:id="rId21" o:title=""/>
          </v:shape>
          <o:OLEObject Type="Embed" ProgID="Equation.DSMT4" ShapeID="_x0000_i1034" DrawAspect="Content" ObjectID="_1515260663" r:id="rId22"/>
        </w:object>
      </w:r>
      <w:r>
        <w:rPr>
          <w:sz w:val="28"/>
        </w:rPr>
        <w:t xml:space="preserve">, </w:t>
      </w:r>
      <w:r w:rsidRPr="000C1CF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7A5457">
        <w:rPr>
          <w:i/>
          <w:sz w:val="28"/>
          <w:szCs w:val="28"/>
        </w:rPr>
        <w:t>А</w:t>
      </w:r>
      <w:r w:rsidRPr="000C1CF8">
        <w:rPr>
          <w:sz w:val="28"/>
          <w:szCs w:val="28"/>
        </w:rPr>
        <w:t>(1,</w:t>
      </w:r>
      <w:r>
        <w:rPr>
          <w:sz w:val="28"/>
          <w:szCs w:val="28"/>
        </w:rPr>
        <w:t xml:space="preserve"> </w:t>
      </w:r>
      <w:r w:rsidRPr="000C1CF8">
        <w:rPr>
          <w:sz w:val="28"/>
          <w:szCs w:val="28"/>
        </w:rPr>
        <w:t>1)</w:t>
      </w:r>
      <w:r>
        <w:rPr>
          <w:sz w:val="28"/>
          <w:szCs w:val="28"/>
        </w:rPr>
        <w:t xml:space="preserve">,      </w:t>
      </w:r>
      <w:r w:rsidRPr="000C1CF8">
        <w:rPr>
          <w:sz w:val="28"/>
          <w:szCs w:val="28"/>
        </w:rPr>
        <w:t xml:space="preserve"> </w:t>
      </w:r>
      <w:r w:rsidRPr="005D3B27">
        <w:rPr>
          <w:position w:val="-12"/>
        </w:rPr>
        <w:object w:dxaOrig="1260" w:dyaOrig="440">
          <v:shape id="_x0000_i1035" type="#_x0000_t75" style="width:63.25pt;height:21.9pt" o:ole="">
            <v:imagedata r:id="rId23" o:title=""/>
          </v:shape>
          <o:OLEObject Type="Embed" ProgID="Equation.DSMT4" ShapeID="_x0000_i1035" DrawAspect="Content" ObjectID="_1515260664" r:id="rId24"/>
        </w:object>
      </w:r>
      <w:r>
        <w:t>.</w:t>
      </w:r>
      <w:r w:rsidRPr="000C1CF8">
        <w:rPr>
          <w:sz w:val="28"/>
          <w:szCs w:val="28"/>
        </w:rPr>
        <w:t xml:space="preserve">              </w:t>
      </w:r>
    </w:p>
    <w:p w:rsidR="001D02E5" w:rsidRDefault="001D02E5" w:rsidP="001D02E5"/>
    <w:p w:rsidR="001D02E5" w:rsidRDefault="001D02E5" w:rsidP="001D02E5"/>
    <w:p w:rsidR="00675851" w:rsidRDefault="00675851" w:rsidP="00675851">
      <w:pPr>
        <w:jc w:val="both"/>
        <w:rPr>
          <w:sz w:val="28"/>
          <w:szCs w:val="28"/>
        </w:rPr>
      </w:pPr>
      <w:r w:rsidRPr="007A0BB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7A0BB6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675851" w:rsidRDefault="00675851" w:rsidP="00675851">
      <w:r>
        <w:rPr>
          <w:sz w:val="28"/>
          <w:szCs w:val="28"/>
        </w:rPr>
        <w:t xml:space="preserve">Задана пластина неравенствами в декартовой системе координат и </w:t>
      </w:r>
      <w:r>
        <w:rPr>
          <w:noProof/>
          <w:position w:val="-14"/>
        </w:rPr>
        <w:drawing>
          <wp:inline distT="0" distB="0" distL="0" distR="0">
            <wp:extent cx="826770" cy="27051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– плотностью материала, из которого изготовлена пластина. Найти массу пласт</w:t>
      </w:r>
      <w:r>
        <w:rPr>
          <w:sz w:val="28"/>
        </w:rPr>
        <w:t>и</w:t>
      </w:r>
      <w:r>
        <w:rPr>
          <w:sz w:val="28"/>
        </w:rPr>
        <w:t xml:space="preserve">ны. </w:t>
      </w:r>
      <w:r>
        <w:t>Расписать подробно ход решения.</w:t>
      </w:r>
    </w:p>
    <w:p w:rsidR="00675851" w:rsidRPr="006261F1" w:rsidRDefault="00675851" w:rsidP="00675851">
      <w:pPr>
        <w:jc w:val="both"/>
        <w:rPr>
          <w:sz w:val="28"/>
          <w:szCs w:val="28"/>
        </w:rPr>
      </w:pPr>
    </w:p>
    <w:p w:rsidR="001D02E5" w:rsidRDefault="00675851" w:rsidP="00675851">
      <w:r w:rsidRPr="00D87860">
        <w:rPr>
          <w:position w:val="-12"/>
        </w:rPr>
        <w:object w:dxaOrig="1320" w:dyaOrig="460">
          <v:shape id="_x0000_i1036" type="#_x0000_t75" style="width:65.75pt;height:23.15pt" o:ole="">
            <v:imagedata r:id="rId26" o:title=""/>
          </v:shape>
          <o:OLEObject Type="Embed" ProgID="Equation.DSMT4" ShapeID="_x0000_i1036" DrawAspect="Content" ObjectID="_1515260665" r:id="rId27"/>
        </w:object>
      </w:r>
      <w:r>
        <w:rPr>
          <w:sz w:val="28"/>
        </w:rPr>
        <w:t>,</w:t>
      </w:r>
      <w:r w:rsidRPr="0039478D">
        <w:rPr>
          <w:position w:val="-12"/>
        </w:rPr>
        <w:object w:dxaOrig="1040" w:dyaOrig="360">
          <v:shape id="_x0000_i1037" type="#_x0000_t75" style="width:51.95pt;height:18.15pt" o:ole="">
            <v:imagedata r:id="rId28" o:title=""/>
          </v:shape>
          <o:OLEObject Type="Embed" ProgID="Equation.DSMT4" ShapeID="_x0000_i1037" DrawAspect="Content" ObjectID="_1515260666" r:id="rId29"/>
        </w:object>
      </w:r>
      <w:r w:rsidRPr="00902A10">
        <w:rPr>
          <w:sz w:val="28"/>
        </w:rPr>
        <w:t xml:space="preserve">; </w:t>
      </w:r>
      <w:r>
        <w:t xml:space="preserve">   </w:t>
      </w:r>
      <w:r w:rsidRPr="00B775CB">
        <w:rPr>
          <w:position w:val="-12"/>
        </w:rPr>
        <w:object w:dxaOrig="760" w:dyaOrig="300">
          <v:shape id="_x0000_i1038" type="#_x0000_t75" style="width:38.2pt;height:15.05pt" o:ole="">
            <v:imagedata r:id="rId30" o:title=""/>
          </v:shape>
          <o:OLEObject Type="Embed" ProgID="Equation.DSMT4" ShapeID="_x0000_i1038" DrawAspect="Content" ObjectID="_1515260667" r:id="rId31"/>
        </w:object>
      </w:r>
      <w:r>
        <w:t xml:space="preserve">.     </w:t>
      </w:r>
    </w:p>
    <w:p w:rsidR="00675851" w:rsidRDefault="00675851" w:rsidP="00675851"/>
    <w:p w:rsidR="00675851" w:rsidRDefault="00675851" w:rsidP="00675851">
      <w:pPr>
        <w:jc w:val="both"/>
        <w:rPr>
          <w:sz w:val="28"/>
          <w:szCs w:val="28"/>
        </w:rPr>
      </w:pPr>
      <w:r w:rsidRPr="00FD295E">
        <w:rPr>
          <w:b/>
          <w:sz w:val="28"/>
          <w:szCs w:val="28"/>
        </w:rPr>
        <w:t>191</w:t>
      </w:r>
      <w:r w:rsidRPr="000C1C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75851" w:rsidRPr="000C1CF8" w:rsidRDefault="00675851" w:rsidP="00675851">
      <w:pPr>
        <w:jc w:val="both"/>
        <w:rPr>
          <w:sz w:val="28"/>
          <w:szCs w:val="28"/>
        </w:rPr>
      </w:pPr>
      <w:r>
        <w:rPr>
          <w:sz w:val="28"/>
          <w:szCs w:val="28"/>
        </w:rPr>
        <w:t>Вычислить с помощью тройного интеграла объём тела, ограниченного указанными поверхностями. Сделать чертежи данного тела и его проекции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ординатную плоскость </w:t>
      </w:r>
      <w:r w:rsidRPr="00FD295E">
        <w:rPr>
          <w:i/>
          <w:sz w:val="28"/>
          <w:szCs w:val="28"/>
        </w:rPr>
        <w:t>ХОУ</w:t>
      </w:r>
      <w:r>
        <w:rPr>
          <w:sz w:val="28"/>
          <w:szCs w:val="28"/>
        </w:rPr>
        <w:t xml:space="preserve">. </w:t>
      </w:r>
      <w:r>
        <w:t>Расписать подробно ход решения.</w:t>
      </w:r>
    </w:p>
    <w:p w:rsidR="00675851" w:rsidRPr="00FD295E" w:rsidRDefault="00675851" w:rsidP="00675851">
      <w:pPr>
        <w:jc w:val="both"/>
        <w:rPr>
          <w:sz w:val="28"/>
          <w:szCs w:val="28"/>
        </w:rPr>
      </w:pPr>
    </w:p>
    <w:p w:rsidR="00675851" w:rsidRDefault="00675851" w:rsidP="00675851">
      <w:r w:rsidRPr="00406E7E">
        <w:rPr>
          <w:position w:val="-14"/>
        </w:rPr>
        <w:object w:dxaOrig="3960" w:dyaOrig="540">
          <v:shape id="_x0000_i1039" type="#_x0000_t75" style="width:197.85pt;height:26.9pt" o:ole="">
            <v:imagedata r:id="rId32" o:title=""/>
          </v:shape>
          <o:OLEObject Type="Embed" ProgID="Equation.DSMT4" ShapeID="_x0000_i1039" DrawAspect="Content" ObjectID="_1515260668" r:id="rId33"/>
        </w:object>
      </w:r>
      <w:r>
        <w:rPr>
          <w:sz w:val="28"/>
        </w:rPr>
        <w:t xml:space="preserve">.     </w:t>
      </w:r>
    </w:p>
    <w:sectPr w:rsidR="00675851" w:rsidSect="001D02E5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7FCA"/>
    <w:rsid w:val="001D02E5"/>
    <w:rsid w:val="002B7FCA"/>
    <w:rsid w:val="0067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8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Игорь</dc:creator>
  <cp:keywords/>
  <dc:description/>
  <cp:lastModifiedBy>Власов Игорь</cp:lastModifiedBy>
  <cp:revision>2</cp:revision>
  <dcterms:created xsi:type="dcterms:W3CDTF">2016-01-25T15:24:00Z</dcterms:created>
  <dcterms:modified xsi:type="dcterms:W3CDTF">2016-01-25T15:58:00Z</dcterms:modified>
</cp:coreProperties>
</file>