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FF" w:rsidRPr="00E579FF" w:rsidRDefault="00E579FF" w:rsidP="00E579FF">
      <w:pPr>
        <w:rPr>
          <w:rFonts w:ascii="Times New Roman" w:hAnsi="Times New Roman" w:cs="Times New Roman"/>
          <w:b/>
          <w:sz w:val="28"/>
          <w:szCs w:val="28"/>
        </w:rPr>
      </w:pPr>
      <w:r w:rsidRPr="00E579FF">
        <w:rPr>
          <w:rFonts w:ascii="Times New Roman" w:hAnsi="Times New Roman" w:cs="Times New Roman"/>
          <w:b/>
          <w:sz w:val="28"/>
          <w:szCs w:val="28"/>
        </w:rPr>
        <w:t xml:space="preserve">1.2.8. </w:t>
      </w:r>
      <w:r w:rsidRPr="00E579FF">
        <w:rPr>
          <w:rFonts w:ascii="Times New Roman" w:hAnsi="Times New Roman" w:cs="Times New Roman"/>
          <w:sz w:val="28"/>
          <w:szCs w:val="28"/>
        </w:rPr>
        <w:t>Имеются две денежные суммы, одна из которых боль</w:t>
      </w:r>
      <w:r w:rsidRPr="00E579FF">
        <w:rPr>
          <w:rFonts w:ascii="Times New Roman" w:hAnsi="Times New Roman" w:cs="Times New Roman"/>
          <w:sz w:val="28"/>
          <w:szCs w:val="28"/>
        </w:rPr>
        <w:softHyphen/>
        <w:t>ше другой на 2 тыс. руб. Обе суммы помещаются в банк под простые проценты, причем большая сумма - на 9 месяцев под 30% годовых, а меньшая - на 4 месяца под 25% годовых. На</w:t>
      </w:r>
      <w:r w:rsidRPr="00E579FF">
        <w:rPr>
          <w:rFonts w:ascii="Times New Roman" w:hAnsi="Times New Roman" w:cs="Times New Roman"/>
          <w:sz w:val="28"/>
          <w:szCs w:val="28"/>
        </w:rPr>
        <w:softHyphen/>
        <w:t>численные проценты за большую сумму в 3 раза больше начис</w:t>
      </w:r>
      <w:r w:rsidRPr="00E579FF">
        <w:rPr>
          <w:rFonts w:ascii="Times New Roman" w:hAnsi="Times New Roman" w:cs="Times New Roman"/>
          <w:sz w:val="28"/>
          <w:szCs w:val="28"/>
        </w:rPr>
        <w:softHyphen/>
        <w:t>ленных процентов за меньшую сумму. Найдите размеры перво</w:t>
      </w:r>
      <w:r w:rsidRPr="00E579FF">
        <w:rPr>
          <w:rFonts w:ascii="Times New Roman" w:hAnsi="Times New Roman" w:cs="Times New Roman"/>
          <w:sz w:val="28"/>
          <w:szCs w:val="28"/>
        </w:rPr>
        <w:softHyphen/>
        <w:t>начальных денежных сумм.</w:t>
      </w:r>
    </w:p>
    <w:p w:rsidR="000F057F" w:rsidRPr="00E579FF" w:rsidRDefault="000F057F">
      <w:pPr>
        <w:rPr>
          <w:rFonts w:ascii="Times New Roman" w:hAnsi="Times New Roman" w:cs="Times New Roman"/>
          <w:sz w:val="28"/>
          <w:szCs w:val="28"/>
        </w:rPr>
      </w:pPr>
    </w:p>
    <w:sectPr w:rsidR="000F057F" w:rsidRPr="00E579FF" w:rsidSect="000F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79FF"/>
    <w:rsid w:val="000F057F"/>
    <w:rsid w:val="00E5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жужу</dc:creator>
  <cp:lastModifiedBy>жужу</cp:lastModifiedBy>
  <cp:revision>1</cp:revision>
  <dcterms:created xsi:type="dcterms:W3CDTF">2016-01-26T08:44:00Z</dcterms:created>
  <dcterms:modified xsi:type="dcterms:W3CDTF">2016-01-26T08:44:00Z</dcterms:modified>
</cp:coreProperties>
</file>