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МИНОБРНАУКИ</w:t>
      </w:r>
    </w:p>
    <w:p w:rsidR="00C216E9" w:rsidRPr="006046E0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 w:rsidRPr="006046E0">
        <w:rPr>
          <w:rFonts w:ascii="Times New Roman" w:hAnsi="Times New Roman"/>
          <w:sz w:val="28"/>
          <w:szCs w:val="28"/>
        </w:rPr>
        <w:t>Федеральное государственное учреждение высшего профессионального образования</w:t>
      </w:r>
    </w:p>
    <w:p w:rsidR="00C216E9" w:rsidRPr="006046E0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 w:rsidRPr="006046E0">
        <w:rPr>
          <w:rFonts w:ascii="Times New Roman" w:hAnsi="Times New Roman"/>
          <w:sz w:val="28"/>
          <w:szCs w:val="28"/>
        </w:rPr>
        <w:t>Государственный морской технический университет (ГМТУ)</w:t>
      </w: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 w:rsidRPr="006046E0">
        <w:rPr>
          <w:rFonts w:ascii="Times New Roman" w:hAnsi="Times New Roman"/>
          <w:sz w:val="28"/>
          <w:szCs w:val="28"/>
        </w:rPr>
        <w:t>Кафедра судовой автоматики и измерений</w:t>
      </w: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Pr="00210174" w:rsidRDefault="00C216E9" w:rsidP="00C216E9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Методические рекомендации</w:t>
      </w:r>
    </w:p>
    <w:p w:rsidR="00C216E9" w:rsidRDefault="00C216E9" w:rsidP="00C216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 </w:t>
      </w:r>
      <w:r w:rsidRPr="00210174">
        <w:rPr>
          <w:b/>
          <w:bCs/>
          <w:sz w:val="32"/>
          <w:szCs w:val="32"/>
        </w:rPr>
        <w:t>оформлени</w:t>
      </w:r>
      <w:r>
        <w:rPr>
          <w:b/>
          <w:bCs/>
          <w:sz w:val="32"/>
          <w:szCs w:val="32"/>
        </w:rPr>
        <w:t>ю</w:t>
      </w:r>
      <w:r w:rsidRPr="00210174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выпускной квалификационной работы,</w:t>
      </w:r>
      <w:r w:rsidRPr="00210174">
        <w:rPr>
          <w:b/>
          <w:bCs/>
          <w:sz w:val="32"/>
          <w:szCs w:val="32"/>
        </w:rPr>
        <w:t xml:space="preserve"> </w:t>
      </w:r>
    </w:p>
    <w:p w:rsidR="00C216E9" w:rsidRPr="00210174" w:rsidRDefault="00C216E9" w:rsidP="00C216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курсового проекта (работы)</w:t>
      </w: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9B511E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(Проект методических рекомендаций подготовил Н.В. </w:t>
      </w:r>
      <w:proofErr w:type="spellStart"/>
      <w:r>
        <w:rPr>
          <w:rFonts w:ascii="Times New Roman" w:hAnsi="Times New Roman"/>
          <w:sz w:val="28"/>
          <w:szCs w:val="28"/>
        </w:rPr>
        <w:t>Семидетнов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Санкт-Петербург</w:t>
      </w:r>
    </w:p>
    <w:p w:rsidR="00C216E9" w:rsidRDefault="00C216E9" w:rsidP="00C216E9">
      <w:pPr>
        <w:pStyle w:val="count"/>
        <w:spacing w:before="0" w:after="0" w:line="312" w:lineRule="auto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</w:t>
      </w:r>
    </w:p>
    <w:p w:rsidR="00905CA4" w:rsidRPr="00905CA4" w:rsidRDefault="00905CA4" w:rsidP="00941370">
      <w:pPr>
        <w:pageBreakBefore/>
        <w:spacing w:line="312" w:lineRule="auto"/>
        <w:ind w:firstLine="709"/>
        <w:jc w:val="center"/>
        <w:rPr>
          <w:b/>
          <w:sz w:val="28"/>
          <w:szCs w:val="28"/>
        </w:rPr>
      </w:pPr>
      <w:r w:rsidRPr="00905CA4">
        <w:rPr>
          <w:b/>
          <w:sz w:val="28"/>
          <w:szCs w:val="28"/>
        </w:rPr>
        <w:lastRenderedPageBreak/>
        <w:t>РЕФЕРАТ</w:t>
      </w:r>
    </w:p>
    <w:p w:rsidR="00905CA4" w:rsidRDefault="00905CA4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</w:t>
      </w:r>
      <w:r w:rsidR="009D0F7F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="006A227B">
        <w:rPr>
          <w:sz w:val="28"/>
          <w:szCs w:val="28"/>
        </w:rPr>
        <w:t xml:space="preserve">- </w:t>
      </w:r>
      <w:r w:rsidR="009B511E">
        <w:rPr>
          <w:sz w:val="28"/>
          <w:szCs w:val="28"/>
        </w:rPr>
        <w:t>2</w:t>
      </w:r>
      <w:r w:rsidR="00250C8F">
        <w:rPr>
          <w:sz w:val="28"/>
          <w:szCs w:val="28"/>
        </w:rPr>
        <w:t>2</w:t>
      </w:r>
      <w:r>
        <w:rPr>
          <w:sz w:val="28"/>
          <w:szCs w:val="28"/>
        </w:rPr>
        <w:t xml:space="preserve"> страниц</w:t>
      </w:r>
      <w:r w:rsidR="00250C8F">
        <w:rPr>
          <w:sz w:val="28"/>
          <w:szCs w:val="28"/>
        </w:rPr>
        <w:t>ы</w:t>
      </w:r>
      <w:r>
        <w:rPr>
          <w:sz w:val="28"/>
          <w:szCs w:val="28"/>
        </w:rPr>
        <w:t xml:space="preserve">, 1 часть, </w:t>
      </w:r>
      <w:r w:rsidR="009B511E">
        <w:rPr>
          <w:sz w:val="28"/>
          <w:szCs w:val="28"/>
        </w:rPr>
        <w:t>3</w:t>
      </w:r>
      <w:r>
        <w:rPr>
          <w:sz w:val="28"/>
          <w:szCs w:val="28"/>
        </w:rPr>
        <w:t xml:space="preserve"> приложени</w:t>
      </w:r>
      <w:r w:rsidR="009B511E">
        <w:rPr>
          <w:sz w:val="28"/>
          <w:szCs w:val="28"/>
        </w:rPr>
        <w:t>я.</w:t>
      </w:r>
    </w:p>
    <w:p w:rsidR="006A227B" w:rsidRDefault="006A227B" w:rsidP="00941370">
      <w:pPr>
        <w:spacing w:line="312" w:lineRule="auto"/>
        <w:ind w:firstLine="709"/>
        <w:jc w:val="both"/>
        <w:rPr>
          <w:sz w:val="28"/>
          <w:szCs w:val="28"/>
        </w:rPr>
      </w:pPr>
    </w:p>
    <w:p w:rsidR="00905CA4" w:rsidRDefault="00905CA4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КУРСОВОЙ ПРОЕКТ, КУРСОВАЯ РАБОТА, ВЫПУСКНАЯ КВАЛИФИКАЦИОННА РАБОТА, ДОКУМЕНТЫ, ОФОРМЛЕНИЕ, ОТЧЕТ О НИР</w:t>
      </w:r>
    </w:p>
    <w:p w:rsidR="006A227B" w:rsidRDefault="006A227B" w:rsidP="00941370">
      <w:pPr>
        <w:spacing w:line="312" w:lineRule="auto"/>
        <w:ind w:firstLine="709"/>
        <w:jc w:val="both"/>
        <w:rPr>
          <w:sz w:val="28"/>
          <w:szCs w:val="28"/>
        </w:rPr>
      </w:pPr>
    </w:p>
    <w:p w:rsidR="00905CA4" w:rsidRDefault="00905CA4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разработки являются методические </w:t>
      </w:r>
      <w:r w:rsidR="009D0F7F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студентам о требованиях к оформлению документов.</w:t>
      </w:r>
    </w:p>
    <w:p w:rsidR="00905CA4" w:rsidRDefault="00905CA4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работы – дать студентам краткие инструкции по оформлению курсовых работ (проектов) и выпускных квалификационных работ при обучении на кафедре судовой автоматики и измерений ГМТУ.</w:t>
      </w:r>
    </w:p>
    <w:p w:rsidR="00905CA4" w:rsidRDefault="00905CA4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Настоящие указания </w:t>
      </w:r>
      <w:r w:rsidR="00D20843">
        <w:rPr>
          <w:sz w:val="28"/>
          <w:szCs w:val="28"/>
        </w:rPr>
        <w:t xml:space="preserve">в сокращенном виде излагают правила оформления, приведенные в стандарте </w:t>
      </w:r>
      <w:r>
        <w:rPr>
          <w:sz w:val="28"/>
          <w:szCs w:val="28"/>
        </w:rPr>
        <w:t xml:space="preserve"> </w:t>
      </w:r>
      <w:r w:rsidR="00D20843">
        <w:rPr>
          <w:sz w:val="28"/>
          <w:szCs w:val="28"/>
        </w:rPr>
        <w:t>ГОСТ 7.32-2001 «Отчет о научно-исследовательской работе. Структура и правила оформления» и дополн</w:t>
      </w:r>
      <w:r w:rsidR="009D0F7F">
        <w:rPr>
          <w:sz w:val="28"/>
          <w:szCs w:val="28"/>
        </w:rPr>
        <w:t xml:space="preserve">ены </w:t>
      </w:r>
      <w:r w:rsidR="00D20843">
        <w:rPr>
          <w:sz w:val="28"/>
          <w:szCs w:val="28"/>
        </w:rPr>
        <w:t>требованиями ЕСКД</w:t>
      </w:r>
      <w:r>
        <w:rPr>
          <w:sz w:val="28"/>
          <w:szCs w:val="28"/>
        </w:rPr>
        <w:t xml:space="preserve"> </w:t>
      </w:r>
      <w:r w:rsidR="00D20843">
        <w:rPr>
          <w:sz w:val="28"/>
          <w:szCs w:val="28"/>
        </w:rPr>
        <w:t>к оформлению чертежей и схем.</w:t>
      </w:r>
    </w:p>
    <w:p w:rsidR="00D20843" w:rsidRDefault="00D20843" w:rsidP="00941370">
      <w:pPr>
        <w:pStyle w:val="aa"/>
        <w:tabs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Область применения - методические рекомендации устанавливают общие требования к структуре и правилам оформления ВКР, курсовых проектов (работ) и дополняют </w:t>
      </w:r>
      <w:r w:rsidR="006A227B">
        <w:rPr>
          <w:sz w:val="28"/>
          <w:szCs w:val="28"/>
        </w:rPr>
        <w:t xml:space="preserve">кафедральные </w:t>
      </w:r>
      <w:r>
        <w:rPr>
          <w:sz w:val="28"/>
          <w:szCs w:val="28"/>
        </w:rPr>
        <w:t>положения о выпускных квалификационных работах и курсовых работах (проектах).</w:t>
      </w:r>
    </w:p>
    <w:p w:rsidR="00D20843" w:rsidRPr="00905CA4" w:rsidRDefault="00D20843" w:rsidP="00941370">
      <w:pPr>
        <w:spacing w:line="312" w:lineRule="auto"/>
        <w:ind w:firstLine="709"/>
        <w:jc w:val="both"/>
        <w:rPr>
          <w:sz w:val="28"/>
          <w:szCs w:val="28"/>
        </w:rPr>
      </w:pPr>
    </w:p>
    <w:p w:rsidR="00C021AF" w:rsidRDefault="00C021AF" w:rsidP="00941370">
      <w:pPr>
        <w:pageBreakBefore/>
        <w:spacing w:line="312" w:lineRule="auto"/>
        <w:ind w:firstLine="709"/>
        <w:jc w:val="center"/>
        <w:rPr>
          <w:b/>
          <w:sz w:val="28"/>
          <w:szCs w:val="28"/>
        </w:rPr>
      </w:pPr>
      <w:r w:rsidRPr="003320DB">
        <w:rPr>
          <w:b/>
          <w:sz w:val="28"/>
          <w:szCs w:val="28"/>
        </w:rPr>
        <w:lastRenderedPageBreak/>
        <w:t>СОДЕРЖАНИЕ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6"/>
        <w:gridCol w:w="8616"/>
        <w:gridCol w:w="704"/>
      </w:tblGrid>
      <w:tr w:rsidR="00EB5AC8" w:rsidTr="00B918A7">
        <w:tc>
          <w:tcPr>
            <w:tcW w:w="70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</w:tc>
        <w:tc>
          <w:tcPr>
            <w:tcW w:w="861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НОРМАТИВНЫЕ ССЫЛКИ</w:t>
            </w:r>
          </w:p>
        </w:tc>
        <w:tc>
          <w:tcPr>
            <w:tcW w:w="704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EB5AC8" w:rsidTr="00B918A7">
        <w:tc>
          <w:tcPr>
            <w:tcW w:w="70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</w:tc>
        <w:tc>
          <w:tcPr>
            <w:tcW w:w="861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ТЕРМИНЫ И ОПРЕДЕЛЕНИЯ. ОБОЗНАЧЕНИЯ И СОКРАЩЕНИЯ</w:t>
            </w:r>
          </w:p>
        </w:tc>
        <w:tc>
          <w:tcPr>
            <w:tcW w:w="704" w:type="dxa"/>
          </w:tcPr>
          <w:p w:rsidR="00EB5AC8" w:rsidRPr="00F73179" w:rsidRDefault="00F73179" w:rsidP="00941370">
            <w:pPr>
              <w:spacing w:line="312" w:lineRule="auto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</w:p>
        </w:tc>
      </w:tr>
      <w:tr w:rsidR="00EB5AC8" w:rsidTr="00B918A7">
        <w:tc>
          <w:tcPr>
            <w:tcW w:w="70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</w:tc>
        <w:tc>
          <w:tcPr>
            <w:tcW w:w="861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ВВЕДЕНИЕ</w:t>
            </w:r>
          </w:p>
        </w:tc>
        <w:tc>
          <w:tcPr>
            <w:tcW w:w="704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EB5AC8" w:rsidTr="00B918A7">
        <w:tc>
          <w:tcPr>
            <w:tcW w:w="70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61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ОБЩИЕ ТРЕБОВАНИЯ</w:t>
            </w:r>
          </w:p>
        </w:tc>
        <w:tc>
          <w:tcPr>
            <w:tcW w:w="704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EB5AC8" w:rsidTr="00B918A7">
        <w:tc>
          <w:tcPr>
            <w:tcW w:w="70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61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СТРУКТУРНЫЕ ЭЛЕМЕНТЫ</w:t>
            </w:r>
          </w:p>
        </w:tc>
        <w:tc>
          <w:tcPr>
            <w:tcW w:w="704" w:type="dxa"/>
          </w:tcPr>
          <w:p w:rsidR="00EB5AC8" w:rsidRDefault="00EB5AC8" w:rsidP="00EB5AC8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EB5AC8" w:rsidTr="00B918A7">
        <w:tc>
          <w:tcPr>
            <w:tcW w:w="706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616" w:type="dxa"/>
          </w:tcPr>
          <w:p w:rsidR="00EB5AC8" w:rsidRDefault="00EB5AC8" w:rsidP="00EB5AC8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ТРЕБОВАНИЯ К СОДЕРЖАНИЮ СТРУКТУРНЫХ ЭЛЕМЕНТОВ ПОЯСНИТЕЛЬНОЙ ЗАПИСКИ</w:t>
            </w:r>
          </w:p>
        </w:tc>
        <w:tc>
          <w:tcPr>
            <w:tcW w:w="704" w:type="dxa"/>
          </w:tcPr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  <w:p w:rsidR="00EB5AC8" w:rsidRDefault="00EB5AC8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423E70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8616" w:type="dxa"/>
          </w:tcPr>
          <w:p w:rsidR="00EB5AC8" w:rsidRDefault="00423E70" w:rsidP="00423E70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Титульный лист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423E70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3.2</w:t>
            </w:r>
          </w:p>
        </w:tc>
        <w:tc>
          <w:tcPr>
            <w:tcW w:w="8616" w:type="dxa"/>
          </w:tcPr>
          <w:p w:rsidR="00EB5AC8" w:rsidRDefault="00423E70" w:rsidP="00423E70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Реферат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423E70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3.3</w:t>
            </w:r>
          </w:p>
        </w:tc>
        <w:tc>
          <w:tcPr>
            <w:tcW w:w="8616" w:type="dxa"/>
          </w:tcPr>
          <w:p w:rsidR="00EB5AC8" w:rsidRDefault="00423E70" w:rsidP="00423E70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423E70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3.4</w:t>
            </w:r>
          </w:p>
        </w:tc>
        <w:tc>
          <w:tcPr>
            <w:tcW w:w="8616" w:type="dxa"/>
          </w:tcPr>
          <w:p w:rsidR="00EB5AC8" w:rsidRDefault="00423E70" w:rsidP="00423E70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Введение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423E70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3.5</w:t>
            </w:r>
          </w:p>
        </w:tc>
        <w:tc>
          <w:tcPr>
            <w:tcW w:w="8616" w:type="dxa"/>
          </w:tcPr>
          <w:p w:rsidR="00EB5AC8" w:rsidRDefault="00423E70" w:rsidP="00423E70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Основная часть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423E70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3.6</w:t>
            </w:r>
          </w:p>
        </w:tc>
        <w:tc>
          <w:tcPr>
            <w:tcW w:w="8616" w:type="dxa"/>
          </w:tcPr>
          <w:p w:rsidR="00EB5AC8" w:rsidRDefault="00423E70" w:rsidP="00423E70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Заключение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423E70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3.7</w:t>
            </w:r>
          </w:p>
        </w:tc>
        <w:tc>
          <w:tcPr>
            <w:tcW w:w="8616" w:type="dxa"/>
          </w:tcPr>
          <w:p w:rsidR="00EB5AC8" w:rsidRDefault="00423E70" w:rsidP="00423E70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Оформление списка использованных источников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423E70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3.8</w:t>
            </w:r>
          </w:p>
        </w:tc>
        <w:tc>
          <w:tcPr>
            <w:tcW w:w="8616" w:type="dxa"/>
          </w:tcPr>
          <w:p w:rsidR="00EB5AC8" w:rsidRDefault="00423E70" w:rsidP="00423E70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Оформление приложений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EB5AC8" w:rsidTr="00B918A7">
        <w:tc>
          <w:tcPr>
            <w:tcW w:w="706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8616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ОФОРМЛЕНИЕ ТЕКСТОВОЙ ЧАСТИ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423E70" w:rsidTr="00B918A7">
        <w:tc>
          <w:tcPr>
            <w:tcW w:w="706" w:type="dxa"/>
          </w:tcPr>
          <w:p w:rsidR="00423E70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8616" w:type="dxa"/>
          </w:tcPr>
          <w:p w:rsidR="00423E70" w:rsidRDefault="00423E70" w:rsidP="00B918A7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 w:rsidRPr="00C106EE">
              <w:rPr>
                <w:color w:val="000001"/>
                <w:sz w:val="28"/>
                <w:szCs w:val="28"/>
              </w:rPr>
              <w:t>Общие требования</w:t>
            </w:r>
          </w:p>
        </w:tc>
        <w:tc>
          <w:tcPr>
            <w:tcW w:w="704" w:type="dxa"/>
          </w:tcPr>
          <w:p w:rsidR="00423E70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423E70" w:rsidTr="00B918A7">
        <w:tc>
          <w:tcPr>
            <w:tcW w:w="706" w:type="dxa"/>
          </w:tcPr>
          <w:p w:rsidR="00423E70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8616" w:type="dxa"/>
          </w:tcPr>
          <w:p w:rsidR="00423E70" w:rsidRDefault="00423E70" w:rsidP="00B918A7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 w:rsidRPr="00823D71">
              <w:rPr>
                <w:color w:val="000001"/>
                <w:sz w:val="28"/>
                <w:szCs w:val="28"/>
              </w:rPr>
              <w:t xml:space="preserve">Построение </w:t>
            </w:r>
            <w:r>
              <w:rPr>
                <w:color w:val="000001"/>
                <w:sz w:val="28"/>
                <w:szCs w:val="28"/>
              </w:rPr>
              <w:t>пояснительной записки</w:t>
            </w:r>
          </w:p>
        </w:tc>
        <w:tc>
          <w:tcPr>
            <w:tcW w:w="704" w:type="dxa"/>
          </w:tcPr>
          <w:p w:rsidR="00423E70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423E70" w:rsidTr="00B918A7">
        <w:tc>
          <w:tcPr>
            <w:tcW w:w="706" w:type="dxa"/>
          </w:tcPr>
          <w:p w:rsidR="00423E70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4.3</w:t>
            </w:r>
          </w:p>
        </w:tc>
        <w:tc>
          <w:tcPr>
            <w:tcW w:w="8616" w:type="dxa"/>
          </w:tcPr>
          <w:p w:rsidR="00423E70" w:rsidRDefault="00423E70" w:rsidP="00B918A7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 w:rsidRPr="00823D71">
              <w:rPr>
                <w:color w:val="000001"/>
                <w:sz w:val="28"/>
                <w:szCs w:val="28"/>
              </w:rPr>
              <w:t xml:space="preserve">Нумерация страниц </w:t>
            </w:r>
            <w:r>
              <w:rPr>
                <w:color w:val="000001"/>
                <w:sz w:val="28"/>
                <w:szCs w:val="28"/>
              </w:rPr>
              <w:t>работы</w:t>
            </w:r>
          </w:p>
        </w:tc>
        <w:tc>
          <w:tcPr>
            <w:tcW w:w="704" w:type="dxa"/>
          </w:tcPr>
          <w:p w:rsidR="00423E70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</w:tr>
      <w:tr w:rsidR="00423E70" w:rsidTr="00B918A7">
        <w:tc>
          <w:tcPr>
            <w:tcW w:w="706" w:type="dxa"/>
          </w:tcPr>
          <w:p w:rsidR="00423E70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4.4</w:t>
            </w:r>
          </w:p>
        </w:tc>
        <w:tc>
          <w:tcPr>
            <w:tcW w:w="8616" w:type="dxa"/>
          </w:tcPr>
          <w:p w:rsidR="00423E70" w:rsidRDefault="00423E70" w:rsidP="00B918A7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 w:rsidRPr="00D751B1">
              <w:rPr>
                <w:color w:val="000001"/>
                <w:sz w:val="28"/>
                <w:szCs w:val="28"/>
              </w:rPr>
              <w:t>Иллюстрации</w:t>
            </w:r>
            <w:r w:rsidRPr="00B66D65">
              <w:rPr>
                <w:color w:val="000001"/>
                <w:sz w:val="28"/>
                <w:szCs w:val="28"/>
              </w:rPr>
              <w:t xml:space="preserve"> </w:t>
            </w:r>
            <w:r w:rsidRPr="00E7501E">
              <w:rPr>
                <w:color w:val="000001"/>
                <w:sz w:val="28"/>
                <w:szCs w:val="28"/>
              </w:rPr>
              <w:t>и их нумерация</w:t>
            </w:r>
          </w:p>
        </w:tc>
        <w:tc>
          <w:tcPr>
            <w:tcW w:w="704" w:type="dxa"/>
          </w:tcPr>
          <w:p w:rsidR="00423E70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423E70" w:rsidTr="00B918A7">
        <w:tc>
          <w:tcPr>
            <w:tcW w:w="706" w:type="dxa"/>
          </w:tcPr>
          <w:p w:rsidR="00423E70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4.5</w:t>
            </w:r>
          </w:p>
        </w:tc>
        <w:tc>
          <w:tcPr>
            <w:tcW w:w="8616" w:type="dxa"/>
          </w:tcPr>
          <w:p w:rsidR="00423E70" w:rsidRDefault="00423E70" w:rsidP="00B918A7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Таблицы</w:t>
            </w:r>
          </w:p>
        </w:tc>
        <w:tc>
          <w:tcPr>
            <w:tcW w:w="704" w:type="dxa"/>
          </w:tcPr>
          <w:p w:rsidR="00423E70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423E70" w:rsidTr="00B918A7">
        <w:tc>
          <w:tcPr>
            <w:tcW w:w="706" w:type="dxa"/>
          </w:tcPr>
          <w:p w:rsidR="00423E70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4.6</w:t>
            </w:r>
          </w:p>
        </w:tc>
        <w:tc>
          <w:tcPr>
            <w:tcW w:w="8616" w:type="dxa"/>
          </w:tcPr>
          <w:p w:rsidR="00423E70" w:rsidRDefault="00423E70" w:rsidP="00B918A7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Примечания и сноски</w:t>
            </w:r>
          </w:p>
        </w:tc>
        <w:tc>
          <w:tcPr>
            <w:tcW w:w="704" w:type="dxa"/>
          </w:tcPr>
          <w:p w:rsidR="00423E70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423E70" w:rsidTr="00B918A7">
        <w:tc>
          <w:tcPr>
            <w:tcW w:w="706" w:type="dxa"/>
          </w:tcPr>
          <w:p w:rsidR="00423E70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4.7</w:t>
            </w:r>
          </w:p>
        </w:tc>
        <w:tc>
          <w:tcPr>
            <w:tcW w:w="8616" w:type="dxa"/>
          </w:tcPr>
          <w:p w:rsidR="00423E70" w:rsidRDefault="00423E70" w:rsidP="00B918A7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Формулы и уравнения</w:t>
            </w:r>
          </w:p>
        </w:tc>
        <w:tc>
          <w:tcPr>
            <w:tcW w:w="704" w:type="dxa"/>
          </w:tcPr>
          <w:p w:rsidR="00423E70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</w:tr>
      <w:tr w:rsidR="00423E70" w:rsidTr="00B918A7">
        <w:tc>
          <w:tcPr>
            <w:tcW w:w="706" w:type="dxa"/>
          </w:tcPr>
          <w:p w:rsidR="00423E70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4.8</w:t>
            </w:r>
          </w:p>
        </w:tc>
        <w:tc>
          <w:tcPr>
            <w:tcW w:w="8616" w:type="dxa"/>
          </w:tcPr>
          <w:p w:rsidR="00423E70" w:rsidRDefault="00423E70" w:rsidP="00B918A7">
            <w:pPr>
              <w:spacing w:line="312" w:lineRule="auto"/>
              <w:ind w:left="113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Библиографические ссылки</w:t>
            </w:r>
          </w:p>
        </w:tc>
        <w:tc>
          <w:tcPr>
            <w:tcW w:w="704" w:type="dxa"/>
          </w:tcPr>
          <w:p w:rsidR="00423E70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  <w:tr w:rsidR="00EB5AC8" w:rsidTr="00B918A7">
        <w:tc>
          <w:tcPr>
            <w:tcW w:w="706" w:type="dxa"/>
          </w:tcPr>
          <w:p w:rsidR="00EB5AC8" w:rsidRDefault="00B918A7" w:rsidP="00B918A7">
            <w:pPr>
              <w:spacing w:line="312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4.9</w:t>
            </w:r>
          </w:p>
        </w:tc>
        <w:tc>
          <w:tcPr>
            <w:tcW w:w="8616" w:type="dxa"/>
          </w:tcPr>
          <w:p w:rsidR="00EB5AC8" w:rsidRPr="00423E70" w:rsidRDefault="00423E70" w:rsidP="00B918A7">
            <w:pPr>
              <w:spacing w:line="312" w:lineRule="auto"/>
              <w:ind w:lef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структурных, принципиальных схем, блок-схем алгоритмов и программ.</w:t>
            </w:r>
          </w:p>
        </w:tc>
        <w:tc>
          <w:tcPr>
            <w:tcW w:w="704" w:type="dxa"/>
          </w:tcPr>
          <w:p w:rsidR="00EB5AC8" w:rsidRDefault="00423E70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  <w:tr w:rsidR="00B918A7" w:rsidTr="00B918A7">
        <w:tc>
          <w:tcPr>
            <w:tcW w:w="706" w:type="dxa"/>
          </w:tcPr>
          <w:p w:rsidR="00B918A7" w:rsidRDefault="00B918A7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</w:tc>
        <w:tc>
          <w:tcPr>
            <w:tcW w:w="8616" w:type="dxa"/>
          </w:tcPr>
          <w:p w:rsidR="00B918A7" w:rsidRDefault="00B918A7" w:rsidP="00423E70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А. Пример оформления титульного листа</w:t>
            </w:r>
          </w:p>
        </w:tc>
        <w:tc>
          <w:tcPr>
            <w:tcW w:w="704" w:type="dxa"/>
          </w:tcPr>
          <w:p w:rsidR="00B918A7" w:rsidRDefault="00B918A7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</w:tr>
      <w:tr w:rsidR="00B918A7" w:rsidTr="00B918A7">
        <w:tc>
          <w:tcPr>
            <w:tcW w:w="706" w:type="dxa"/>
          </w:tcPr>
          <w:p w:rsidR="00B918A7" w:rsidRDefault="00B918A7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</w:tc>
        <w:tc>
          <w:tcPr>
            <w:tcW w:w="8616" w:type="dxa"/>
          </w:tcPr>
          <w:p w:rsidR="00B918A7" w:rsidRDefault="00B918A7" w:rsidP="00423E70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Б. Пример оформления реферата курсового проекта</w:t>
            </w:r>
          </w:p>
        </w:tc>
        <w:tc>
          <w:tcPr>
            <w:tcW w:w="704" w:type="dxa"/>
          </w:tcPr>
          <w:p w:rsidR="00B918A7" w:rsidRDefault="00B918A7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B918A7" w:rsidTr="00B918A7">
        <w:tc>
          <w:tcPr>
            <w:tcW w:w="706" w:type="dxa"/>
          </w:tcPr>
          <w:p w:rsidR="00B918A7" w:rsidRDefault="00B918A7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</w:tc>
        <w:tc>
          <w:tcPr>
            <w:tcW w:w="8616" w:type="dxa"/>
          </w:tcPr>
          <w:p w:rsidR="00B918A7" w:rsidRDefault="00B918A7" w:rsidP="00423E70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В. Пример оформления библиографических записей</w:t>
            </w:r>
          </w:p>
        </w:tc>
        <w:tc>
          <w:tcPr>
            <w:tcW w:w="704" w:type="dxa"/>
          </w:tcPr>
          <w:p w:rsidR="00B918A7" w:rsidRDefault="00B918A7" w:rsidP="00941370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</w:tr>
      <w:tr w:rsidR="00B918A7" w:rsidTr="00B918A7">
        <w:tc>
          <w:tcPr>
            <w:tcW w:w="706" w:type="dxa"/>
          </w:tcPr>
          <w:p w:rsidR="00B918A7" w:rsidRDefault="00B918A7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</w:tc>
        <w:tc>
          <w:tcPr>
            <w:tcW w:w="8616" w:type="dxa"/>
          </w:tcPr>
          <w:p w:rsidR="00B918A7" w:rsidRDefault="00B918A7" w:rsidP="00423E70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B918A7" w:rsidRDefault="00B918A7" w:rsidP="00941370">
            <w:pPr>
              <w:spacing w:line="312" w:lineRule="auto"/>
              <w:rPr>
                <w:bCs/>
                <w:sz w:val="28"/>
                <w:szCs w:val="28"/>
              </w:rPr>
            </w:pPr>
          </w:p>
        </w:tc>
      </w:tr>
    </w:tbl>
    <w:p w:rsidR="003320DB" w:rsidRPr="003320DB" w:rsidRDefault="003320DB" w:rsidP="00941370">
      <w:pPr>
        <w:spacing w:line="312" w:lineRule="auto"/>
        <w:ind w:firstLine="709"/>
        <w:rPr>
          <w:bCs/>
          <w:sz w:val="28"/>
          <w:szCs w:val="28"/>
        </w:rPr>
      </w:pPr>
    </w:p>
    <w:p w:rsidR="00C021AF" w:rsidRDefault="00C021AF" w:rsidP="00941370">
      <w:pPr>
        <w:spacing w:line="312" w:lineRule="auto"/>
        <w:ind w:firstLine="709"/>
        <w:jc w:val="both"/>
        <w:rPr>
          <w:sz w:val="20"/>
          <w:szCs w:val="20"/>
        </w:rPr>
      </w:pPr>
    </w:p>
    <w:p w:rsidR="00C021AF" w:rsidRDefault="00C021AF" w:rsidP="00941370">
      <w:pPr>
        <w:spacing w:line="312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D0F7F" w:rsidRPr="00D20843" w:rsidRDefault="009D0F7F" w:rsidP="00941370">
      <w:pPr>
        <w:pStyle w:val="aa"/>
        <w:pageBreakBefore/>
        <w:tabs>
          <w:tab w:val="left" w:pos="567"/>
        </w:tabs>
        <w:spacing w:line="312" w:lineRule="auto"/>
        <w:ind w:left="0" w:firstLine="709"/>
        <w:jc w:val="center"/>
        <w:rPr>
          <w:b/>
          <w:sz w:val="28"/>
          <w:szCs w:val="28"/>
        </w:rPr>
      </w:pPr>
      <w:r w:rsidRPr="00D20843">
        <w:rPr>
          <w:b/>
          <w:sz w:val="28"/>
          <w:szCs w:val="28"/>
        </w:rPr>
        <w:lastRenderedPageBreak/>
        <w:t>НОРМАТИВНЫЕ ССЫЛКИ</w:t>
      </w:r>
    </w:p>
    <w:p w:rsidR="009D0F7F" w:rsidRPr="003E69EF" w:rsidRDefault="009D0F7F" w:rsidP="00941370">
      <w:pPr>
        <w:tabs>
          <w:tab w:val="left" w:pos="567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 7.80-2000</w:t>
      </w:r>
      <w:r w:rsidRPr="003E69EF">
        <w:rPr>
          <w:sz w:val="28"/>
          <w:szCs w:val="28"/>
        </w:rPr>
        <w:t xml:space="preserve"> Библиографическая запись. Заголовок. Общие требования и правила составления.</w:t>
      </w:r>
    </w:p>
    <w:p w:rsidR="009D0F7F" w:rsidRPr="00913573" w:rsidRDefault="009D0F7F" w:rsidP="00941370">
      <w:pPr>
        <w:tabs>
          <w:tab w:val="left" w:pos="567"/>
        </w:tabs>
        <w:spacing w:line="312" w:lineRule="auto"/>
        <w:ind w:firstLine="709"/>
        <w:jc w:val="both"/>
        <w:rPr>
          <w:sz w:val="28"/>
          <w:szCs w:val="28"/>
        </w:rPr>
      </w:pPr>
      <w:r w:rsidRPr="003E69EF">
        <w:rPr>
          <w:sz w:val="28"/>
          <w:szCs w:val="28"/>
        </w:rPr>
        <w:t>ГОСТ 7.1-2003 Система стандартов по информации, библиотечному и издательскому делу. Библиографическая запись. Библиографическое описание.</w:t>
      </w:r>
    </w:p>
    <w:p w:rsidR="009D0F7F" w:rsidRPr="003E69EF" w:rsidRDefault="009D0F7F" w:rsidP="00941370">
      <w:pPr>
        <w:tabs>
          <w:tab w:val="left" w:pos="567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 7.82-2001</w:t>
      </w:r>
      <w:r w:rsidRPr="003E69EF">
        <w:rPr>
          <w:sz w:val="28"/>
          <w:szCs w:val="28"/>
        </w:rPr>
        <w:t xml:space="preserve"> Библиографическая запись. Библиографическое описание электронных ресурсов. Общие требования и правила составления.</w:t>
      </w:r>
    </w:p>
    <w:p w:rsidR="009D0F7F" w:rsidRPr="00913573" w:rsidRDefault="009D0F7F" w:rsidP="00941370">
      <w:pPr>
        <w:tabs>
          <w:tab w:val="left" w:pos="567"/>
        </w:tabs>
        <w:spacing w:line="312" w:lineRule="auto"/>
        <w:ind w:firstLine="709"/>
        <w:jc w:val="both"/>
        <w:rPr>
          <w:sz w:val="28"/>
          <w:szCs w:val="28"/>
        </w:rPr>
      </w:pPr>
      <w:r w:rsidRPr="003E69EF">
        <w:rPr>
          <w:sz w:val="28"/>
          <w:szCs w:val="28"/>
        </w:rPr>
        <w:t>ГОСТ 7.12-93 Система стандартов по информации, библиотечному и издательскому делу. Сокращения слов на русском языке.</w:t>
      </w:r>
    </w:p>
    <w:p w:rsidR="009D0F7F" w:rsidRPr="003E69EF" w:rsidRDefault="009D0F7F" w:rsidP="00941370">
      <w:pPr>
        <w:tabs>
          <w:tab w:val="left" w:pos="567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 7.11-2004</w:t>
      </w:r>
      <w:r w:rsidRPr="003E69EF">
        <w:rPr>
          <w:sz w:val="28"/>
          <w:szCs w:val="28"/>
        </w:rPr>
        <w:t xml:space="preserve"> Библиографическая запись. Сокращения слов и словосочетаний на иностранных европейских языках.</w:t>
      </w:r>
    </w:p>
    <w:p w:rsidR="009D0F7F" w:rsidRPr="005F0CFE" w:rsidRDefault="009D0F7F" w:rsidP="00941370">
      <w:pPr>
        <w:tabs>
          <w:tab w:val="left" w:pos="567"/>
        </w:tabs>
        <w:spacing w:line="312" w:lineRule="auto"/>
        <w:ind w:firstLine="709"/>
        <w:jc w:val="both"/>
        <w:rPr>
          <w:sz w:val="28"/>
          <w:szCs w:val="28"/>
        </w:rPr>
      </w:pPr>
      <w:r w:rsidRPr="000D2BCD">
        <w:rPr>
          <w:sz w:val="28"/>
          <w:szCs w:val="28"/>
        </w:rPr>
        <w:t>ГОСТ 8.417-2002</w:t>
      </w:r>
      <w:r w:rsidRPr="003E69EF">
        <w:rPr>
          <w:sz w:val="28"/>
          <w:szCs w:val="28"/>
        </w:rPr>
        <w:t xml:space="preserve"> Государственная система обеспечения единства</w:t>
      </w:r>
      <w:r w:rsidRPr="005F0CFE">
        <w:rPr>
          <w:sz w:val="28"/>
          <w:szCs w:val="28"/>
        </w:rPr>
        <w:t xml:space="preserve"> измерений. Единицы физических </w:t>
      </w:r>
      <w:r>
        <w:rPr>
          <w:sz w:val="28"/>
          <w:szCs w:val="28"/>
        </w:rPr>
        <w:t>велич</w:t>
      </w:r>
      <w:r w:rsidRPr="005F0CFE">
        <w:rPr>
          <w:sz w:val="28"/>
          <w:szCs w:val="28"/>
        </w:rPr>
        <w:t>ин</w:t>
      </w:r>
      <w:r>
        <w:rPr>
          <w:sz w:val="28"/>
          <w:szCs w:val="28"/>
        </w:rPr>
        <w:t>.</w:t>
      </w:r>
    </w:p>
    <w:p w:rsidR="009D0F7F" w:rsidRDefault="009D0F7F" w:rsidP="00941370">
      <w:pPr>
        <w:tabs>
          <w:tab w:val="left" w:pos="567"/>
        </w:tabs>
        <w:spacing w:line="312" w:lineRule="auto"/>
        <w:ind w:firstLine="709"/>
        <w:jc w:val="both"/>
        <w:rPr>
          <w:sz w:val="28"/>
          <w:szCs w:val="28"/>
        </w:rPr>
      </w:pPr>
      <w:r w:rsidRPr="005F0CFE">
        <w:rPr>
          <w:sz w:val="28"/>
          <w:szCs w:val="28"/>
        </w:rPr>
        <w:t>ГОСТ 7.32-2001 Система стандартов по информации, библиотечному и издательскому делу. Отчет о н</w:t>
      </w:r>
      <w:r>
        <w:rPr>
          <w:sz w:val="28"/>
          <w:szCs w:val="28"/>
        </w:rPr>
        <w:t>аучно-исследовательской работе.</w:t>
      </w:r>
    </w:p>
    <w:p w:rsidR="009D0F7F" w:rsidRDefault="009D0F7F" w:rsidP="00941370">
      <w:pPr>
        <w:pStyle w:val="31"/>
        <w:shd w:val="clear" w:color="auto" w:fill="FFFFFF"/>
        <w:tabs>
          <w:tab w:val="left" w:pos="567"/>
        </w:tabs>
        <w:spacing w:after="0"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2.105-95 Единая система конструкторской </w:t>
      </w:r>
      <w:r w:rsidRPr="00E565C1">
        <w:rPr>
          <w:sz w:val="28"/>
          <w:szCs w:val="28"/>
        </w:rPr>
        <w:t>документации</w:t>
      </w:r>
      <w:r>
        <w:rPr>
          <w:sz w:val="28"/>
          <w:szCs w:val="28"/>
        </w:rPr>
        <w:t>.</w:t>
      </w:r>
    </w:p>
    <w:p w:rsidR="009D0F7F" w:rsidRDefault="009D0F7F" w:rsidP="00941370">
      <w:pPr>
        <w:shd w:val="clear" w:color="auto" w:fill="FFFFFF"/>
        <w:tabs>
          <w:tab w:val="left" w:pos="567"/>
          <w:tab w:val="left" w:pos="9600"/>
        </w:tabs>
        <w:spacing w:line="312" w:lineRule="auto"/>
        <w:ind w:firstLine="709"/>
        <w:rPr>
          <w:b/>
          <w:sz w:val="28"/>
          <w:szCs w:val="28"/>
        </w:rPr>
      </w:pPr>
    </w:p>
    <w:p w:rsidR="009D0F7F" w:rsidRPr="00D20843" w:rsidRDefault="009D0F7F" w:rsidP="00EB5AC8">
      <w:pPr>
        <w:pageBreakBefore/>
        <w:shd w:val="clear" w:color="auto" w:fill="FFFFFF"/>
        <w:tabs>
          <w:tab w:val="left" w:pos="567"/>
          <w:tab w:val="left" w:pos="9600"/>
        </w:tabs>
        <w:spacing w:line="312" w:lineRule="auto"/>
        <w:ind w:firstLine="709"/>
        <w:jc w:val="center"/>
        <w:rPr>
          <w:b/>
          <w:sz w:val="28"/>
          <w:szCs w:val="28"/>
        </w:rPr>
      </w:pPr>
      <w:r w:rsidRPr="00D20843">
        <w:rPr>
          <w:b/>
          <w:sz w:val="28"/>
          <w:szCs w:val="28"/>
        </w:rPr>
        <w:lastRenderedPageBreak/>
        <w:t>ТЕРМИНЫ И ОПРЕДЕЛЕНИЯ. ОБОЗНАЧЕНИЯ И СОКРАЩЕНИЯ</w:t>
      </w:r>
    </w:p>
    <w:p w:rsidR="009D0F7F" w:rsidRDefault="009D0F7F" w:rsidP="00941370">
      <w:pPr>
        <w:pStyle w:val="aa"/>
        <w:tabs>
          <w:tab w:val="num" w:pos="0"/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Курсовой </w:t>
      </w:r>
      <w:r w:rsidR="00440649">
        <w:rPr>
          <w:sz w:val="28"/>
          <w:szCs w:val="28"/>
        </w:rPr>
        <w:t>работа (проект)</w:t>
      </w:r>
      <w:r>
        <w:rPr>
          <w:sz w:val="28"/>
          <w:szCs w:val="28"/>
        </w:rPr>
        <w:t xml:space="preserve"> – самостоятельная учебная работа, выполняемая в течение учебного семестра студентами под руководством преподавателя.</w:t>
      </w:r>
    </w:p>
    <w:p w:rsidR="009D0F7F" w:rsidRDefault="003C7237" w:rsidP="00941370">
      <w:pPr>
        <w:pStyle w:val="aa"/>
        <w:tabs>
          <w:tab w:val="num" w:pos="0"/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Выпускная квалификационная работа </w:t>
      </w:r>
      <w:r w:rsidR="009D0F7F">
        <w:rPr>
          <w:sz w:val="28"/>
          <w:szCs w:val="28"/>
        </w:rPr>
        <w:t>бакалавра – самостоятельное и логически завершенное теоретическое и/или экспериментальное исследование, или прикладная разработка с решением задач технологического или методического характера, относящихся к определенной области знаний, предполагающих выбор и многообразие способов решения.</w:t>
      </w:r>
    </w:p>
    <w:p w:rsidR="009D0F7F" w:rsidRDefault="003C7237" w:rsidP="00941370">
      <w:pPr>
        <w:pStyle w:val="aa"/>
        <w:tabs>
          <w:tab w:val="num" w:pos="0"/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Выпускная квалификационная работа</w:t>
      </w:r>
      <w:r w:rsidR="009D0F7F">
        <w:rPr>
          <w:sz w:val="28"/>
          <w:szCs w:val="28"/>
        </w:rPr>
        <w:t xml:space="preserve"> </w:t>
      </w:r>
      <w:r w:rsidR="00440649">
        <w:rPr>
          <w:sz w:val="28"/>
          <w:szCs w:val="28"/>
        </w:rPr>
        <w:t xml:space="preserve">дипломированного </w:t>
      </w:r>
      <w:r w:rsidR="009D0F7F">
        <w:rPr>
          <w:sz w:val="28"/>
          <w:szCs w:val="28"/>
        </w:rPr>
        <w:t xml:space="preserve">специалиста должна представлять собой самостоятельное исследование, связанное с решением научно-практических задач, содержащих анализ и систематизацию научных источников по избранной цели, фактического материала, аргументирование обобщения и выводов, </w:t>
      </w:r>
      <w:r w:rsidR="00440649">
        <w:rPr>
          <w:sz w:val="28"/>
          <w:szCs w:val="28"/>
        </w:rPr>
        <w:t>ИЛИ</w:t>
      </w:r>
      <w:r w:rsidR="009D0F7F">
        <w:rPr>
          <w:sz w:val="28"/>
          <w:szCs w:val="28"/>
        </w:rPr>
        <w:t xml:space="preserve"> прикладную работу, связанную с решением задач </w:t>
      </w:r>
      <w:r w:rsidR="00440649">
        <w:rPr>
          <w:sz w:val="28"/>
          <w:szCs w:val="28"/>
        </w:rPr>
        <w:t xml:space="preserve">проектного и/или конструкторского </w:t>
      </w:r>
      <w:r w:rsidR="009D0F7F">
        <w:rPr>
          <w:sz w:val="28"/>
          <w:szCs w:val="28"/>
        </w:rPr>
        <w:t>характера, требующих разработки новых подходов, использования разнообразных методов, в т.ч. инновационных.</w:t>
      </w:r>
      <w:proofErr w:type="gramEnd"/>
    </w:p>
    <w:p w:rsidR="00290BDC" w:rsidRDefault="009D0F7F" w:rsidP="00941370">
      <w:pPr>
        <w:pStyle w:val="aa"/>
        <w:tabs>
          <w:tab w:val="num" w:pos="0"/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Дипломный проект – комплексное решение проектных, конструкторско-технологических и технико-экономических вопросов по разработке заданной темы, безопасности жизнедеятельности</w:t>
      </w:r>
      <w:r w:rsidR="00290B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D0F7F" w:rsidRDefault="009D0F7F" w:rsidP="00941370">
      <w:pPr>
        <w:pStyle w:val="aa"/>
        <w:tabs>
          <w:tab w:val="num" w:pos="0"/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Дипломная работа – научно-теоретическое и экспериментальное исследование объектов, устройств, технологических процессов с целью оптимизации их уровня, характеристик, создания новых структур и методик их расчетов.</w:t>
      </w:r>
    </w:p>
    <w:p w:rsidR="009712D3" w:rsidRDefault="009712D3" w:rsidP="00941370">
      <w:pPr>
        <w:pStyle w:val="aa"/>
        <w:tabs>
          <w:tab w:val="num" w:pos="0"/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Пояснительная записка </w:t>
      </w:r>
      <w:r w:rsidR="00290BD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90BDC">
        <w:rPr>
          <w:sz w:val="28"/>
          <w:szCs w:val="28"/>
        </w:rPr>
        <w:t>отчет о процессе выполнения дипломного проекта (курсового проекта, курсовой работы), содержащий описание выполненных работ, расчеты, графики, диаграммы</w:t>
      </w:r>
      <w:r w:rsidR="00857C89">
        <w:rPr>
          <w:sz w:val="28"/>
          <w:szCs w:val="28"/>
        </w:rPr>
        <w:t>,</w:t>
      </w:r>
      <w:r w:rsidR="00290BDC">
        <w:rPr>
          <w:sz w:val="28"/>
          <w:szCs w:val="28"/>
        </w:rPr>
        <w:t xml:space="preserve"> таблицы</w:t>
      </w:r>
      <w:r w:rsidR="00857C89">
        <w:rPr>
          <w:sz w:val="28"/>
          <w:szCs w:val="28"/>
        </w:rPr>
        <w:t xml:space="preserve"> и обоснование (описание) технических решений.</w:t>
      </w:r>
      <w:proofErr w:type="gramEnd"/>
    </w:p>
    <w:p w:rsidR="009D0F7F" w:rsidRDefault="009D0F7F" w:rsidP="00941370">
      <w:pPr>
        <w:pStyle w:val="aa"/>
        <w:tabs>
          <w:tab w:val="num" w:pos="0"/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Магистерская диссертация – теоретическая и/или экспериментальная научно-исследовательская работа, содержащая всесторонний критический анализ научных источников по теме исследования, выполненная самостоятельно с решением задач актуальной научно-технической проблемы, определяемой спецификой направления подготовки с разработкой новых подходов, использованием разнообразных методов, в т.ч. инновационных.</w:t>
      </w:r>
    </w:p>
    <w:p w:rsidR="003C7237" w:rsidRDefault="003C7237" w:rsidP="00941370">
      <w:pPr>
        <w:pStyle w:val="aa"/>
        <w:tabs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ВКР – выпускная квалификационная работа.</w:t>
      </w:r>
    </w:p>
    <w:p w:rsidR="003C7237" w:rsidRDefault="003C7237" w:rsidP="00941370">
      <w:pPr>
        <w:pStyle w:val="aa"/>
        <w:tabs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 – курсовая работа.</w:t>
      </w:r>
    </w:p>
    <w:p w:rsidR="003C7237" w:rsidRDefault="003C7237" w:rsidP="00941370">
      <w:pPr>
        <w:pStyle w:val="aa"/>
        <w:tabs>
          <w:tab w:val="left" w:pos="567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КП – курсовой проект.</w:t>
      </w:r>
    </w:p>
    <w:p w:rsidR="00D20843" w:rsidRDefault="00D20843" w:rsidP="00941370">
      <w:pPr>
        <w:pageBreakBefore/>
        <w:spacing w:line="312" w:lineRule="auto"/>
        <w:ind w:firstLine="709"/>
        <w:jc w:val="center"/>
        <w:rPr>
          <w:b/>
          <w:sz w:val="28"/>
          <w:szCs w:val="28"/>
        </w:rPr>
      </w:pPr>
      <w:r w:rsidRPr="00D20843">
        <w:rPr>
          <w:b/>
          <w:sz w:val="28"/>
          <w:szCs w:val="28"/>
        </w:rPr>
        <w:lastRenderedPageBreak/>
        <w:t>ВВЕДЕНИЕ</w:t>
      </w:r>
    </w:p>
    <w:p w:rsidR="009D0F7F" w:rsidRDefault="009D0F7F" w:rsidP="00941370">
      <w:pPr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Рекомендации по оформлению документации при подготовке к защите курсовых работ (проектов) в процессе обучения и оформлению выпускных квалификационных работ при итоговой аттестации предназначены для студентов кафедры Судовой автоматики и измерений дневной, вечерней и заочной формы обучения.</w:t>
      </w:r>
    </w:p>
    <w:p w:rsidR="003664F6" w:rsidRDefault="003664F6" w:rsidP="003664F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Настоящие рекомендации базируются на положениях ГОСТ 7.32-2001 «Отчет о научно-исследовательской работе. Структура и правила оформления» и </w:t>
      </w:r>
      <w:proofErr w:type="gramStart"/>
      <w:r>
        <w:rPr>
          <w:sz w:val="28"/>
          <w:szCs w:val="28"/>
        </w:rPr>
        <w:t>требованиях</w:t>
      </w:r>
      <w:proofErr w:type="gramEnd"/>
      <w:r>
        <w:rPr>
          <w:sz w:val="28"/>
          <w:szCs w:val="28"/>
        </w:rPr>
        <w:t xml:space="preserve"> ЕСКД и ЕСПД к оформлению графических материалов и программных документов.</w:t>
      </w:r>
    </w:p>
    <w:p w:rsidR="00ED1C5E" w:rsidRDefault="00AB6AD9" w:rsidP="003664F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</w:t>
      </w:r>
      <w:proofErr w:type="spellStart"/>
      <w:r>
        <w:rPr>
          <w:sz w:val="28"/>
          <w:szCs w:val="28"/>
        </w:rPr>
        <w:t>Гостстандарта</w:t>
      </w:r>
      <w:proofErr w:type="spellEnd"/>
      <w:r>
        <w:rPr>
          <w:sz w:val="28"/>
          <w:szCs w:val="28"/>
        </w:rPr>
        <w:t xml:space="preserve"> РФ от 30 января 2004г. №4 «О национальных стандартах Российской Федерации» стандарты, принятые Госстандартом России до 1 июля 2003 года признаются национальными и межгосударственными стандартами до вступления в силу соответствующих технических регламентов. Они являются обязательными для исполнения только в отдельных случаях (охрана здоровья, экология,  имущественны</w:t>
      </w:r>
      <w:r w:rsidR="00ED1C5E">
        <w:rPr>
          <w:sz w:val="28"/>
          <w:szCs w:val="28"/>
        </w:rPr>
        <w:t xml:space="preserve">е права государства и граждан и </w:t>
      </w:r>
      <w:r>
        <w:rPr>
          <w:sz w:val="28"/>
          <w:szCs w:val="28"/>
        </w:rPr>
        <w:t xml:space="preserve">т.п.). В остальных случаях </w:t>
      </w:r>
      <w:proofErr w:type="spellStart"/>
      <w:r>
        <w:rPr>
          <w:sz w:val="28"/>
          <w:szCs w:val="28"/>
        </w:rPr>
        <w:t>ГОСТ</w:t>
      </w:r>
      <w:r w:rsidR="00ED1C5E"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соблюдаются на добровол</w:t>
      </w:r>
      <w:r w:rsidR="00ED1C5E">
        <w:rPr>
          <w:sz w:val="28"/>
          <w:szCs w:val="28"/>
        </w:rPr>
        <w:t>ь</w:t>
      </w:r>
      <w:r>
        <w:rPr>
          <w:sz w:val="28"/>
          <w:szCs w:val="28"/>
        </w:rPr>
        <w:t>ных основаниях</w:t>
      </w:r>
      <w:r w:rsidR="00ED1C5E">
        <w:rPr>
          <w:sz w:val="28"/>
          <w:szCs w:val="28"/>
        </w:rPr>
        <w:t>.</w:t>
      </w:r>
      <w:r w:rsidR="00ED1C5E" w:rsidRPr="00ED1C5E">
        <w:rPr>
          <w:sz w:val="28"/>
          <w:szCs w:val="28"/>
        </w:rPr>
        <w:t xml:space="preserve"> </w:t>
      </w:r>
      <w:r w:rsidR="00ED1C5E">
        <w:rPr>
          <w:sz w:val="28"/>
          <w:szCs w:val="28"/>
        </w:rPr>
        <w:t xml:space="preserve">В тоже время, как показывает практика, уже разработанные технические регламенты в своей основе базируются на существующих государственных стандартах. Поэтому при подготовке пояснительных записок ВКР, курсовых проектов и работ на кафедре Судовой автоматики и измерений ГМТУ целесообразно придерживаться приведенных ниже рекомендаций. </w:t>
      </w:r>
    </w:p>
    <w:p w:rsidR="00AB6AD9" w:rsidRPr="00ED1C5E" w:rsidRDefault="00ED1C5E" w:rsidP="003664F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64F6" w:rsidRDefault="003664F6" w:rsidP="00941370">
      <w:pPr>
        <w:spacing w:line="312" w:lineRule="auto"/>
        <w:ind w:firstLine="709"/>
        <w:rPr>
          <w:sz w:val="28"/>
          <w:szCs w:val="28"/>
        </w:rPr>
      </w:pPr>
    </w:p>
    <w:p w:rsidR="009D0F7F" w:rsidRDefault="009D0F7F" w:rsidP="00941370">
      <w:pPr>
        <w:spacing w:line="312" w:lineRule="auto"/>
        <w:ind w:firstLine="709"/>
        <w:rPr>
          <w:sz w:val="28"/>
          <w:szCs w:val="28"/>
        </w:rPr>
      </w:pPr>
    </w:p>
    <w:p w:rsidR="009D0F7F" w:rsidRDefault="009D0F7F" w:rsidP="00EB5AC8">
      <w:pPr>
        <w:pageBreakBefore/>
        <w:spacing w:line="312" w:lineRule="auto"/>
        <w:ind w:firstLine="709"/>
        <w:jc w:val="both"/>
        <w:rPr>
          <w:b/>
          <w:sz w:val="28"/>
          <w:szCs w:val="28"/>
        </w:rPr>
      </w:pPr>
      <w:r w:rsidRPr="009D0F7F">
        <w:rPr>
          <w:b/>
          <w:sz w:val="28"/>
          <w:szCs w:val="28"/>
        </w:rPr>
        <w:lastRenderedPageBreak/>
        <w:t>1. ОБЩИЕ ТРЕБОВАНИЯ</w:t>
      </w:r>
    </w:p>
    <w:p w:rsidR="00250C8F" w:rsidRDefault="00250C8F" w:rsidP="00941370">
      <w:pPr>
        <w:spacing w:line="312" w:lineRule="auto"/>
        <w:ind w:firstLine="709"/>
        <w:jc w:val="both"/>
        <w:rPr>
          <w:sz w:val="28"/>
          <w:szCs w:val="28"/>
        </w:rPr>
      </w:pPr>
    </w:p>
    <w:p w:rsidR="00857C89" w:rsidRDefault="003B6079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50C8F">
        <w:rPr>
          <w:sz w:val="28"/>
          <w:szCs w:val="28"/>
        </w:rPr>
        <w:t>)</w:t>
      </w:r>
      <w:r w:rsidR="00857C89" w:rsidRPr="00857C89">
        <w:rPr>
          <w:sz w:val="28"/>
          <w:szCs w:val="28"/>
        </w:rPr>
        <w:t xml:space="preserve"> </w:t>
      </w:r>
      <w:r w:rsidR="00857C89">
        <w:rPr>
          <w:sz w:val="28"/>
          <w:szCs w:val="28"/>
        </w:rPr>
        <w:t>Пояснительная записка к ВКР итоговой аттестации, курсовому проекту (работе), магистерская диссертация – научно технический документ, который содержит систематизированные данные о соответствующей работе, описывает текущее состояние проблемы, процесс исследования (разработки) и результаты.</w:t>
      </w:r>
    </w:p>
    <w:p w:rsidR="00857C89" w:rsidRDefault="00250C8F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57C89">
        <w:rPr>
          <w:sz w:val="28"/>
          <w:szCs w:val="28"/>
        </w:rPr>
        <w:t xml:space="preserve">Ответственность за достоверность </w:t>
      </w:r>
      <w:proofErr w:type="gramStart"/>
      <w:r w:rsidR="00857C89">
        <w:rPr>
          <w:sz w:val="28"/>
          <w:szCs w:val="28"/>
        </w:rPr>
        <w:t>данных, содержащихся в работе несет</w:t>
      </w:r>
      <w:proofErr w:type="gramEnd"/>
      <w:r w:rsidR="00857C89">
        <w:rPr>
          <w:sz w:val="28"/>
          <w:szCs w:val="28"/>
        </w:rPr>
        <w:t xml:space="preserve"> студент-исполнитель работы.</w:t>
      </w:r>
    </w:p>
    <w:p w:rsidR="00857C89" w:rsidRPr="00857C89" w:rsidRDefault="00250C8F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57C89">
        <w:rPr>
          <w:sz w:val="28"/>
          <w:szCs w:val="28"/>
        </w:rPr>
        <w:t xml:space="preserve">Пояснительная записка подлежит </w:t>
      </w:r>
      <w:proofErr w:type="gramStart"/>
      <w:r w:rsidR="00857C89">
        <w:rPr>
          <w:sz w:val="28"/>
          <w:szCs w:val="28"/>
        </w:rPr>
        <w:t>обязательному</w:t>
      </w:r>
      <w:proofErr w:type="gramEnd"/>
      <w:r w:rsidR="00857C89">
        <w:rPr>
          <w:sz w:val="28"/>
          <w:szCs w:val="28"/>
        </w:rPr>
        <w:t xml:space="preserve"> нормоконтролю, осуществляемому руководителем работы.</w:t>
      </w:r>
    </w:p>
    <w:p w:rsidR="00125F80" w:rsidRDefault="00250C8F" w:rsidP="00941370">
      <w:pPr>
        <w:tabs>
          <w:tab w:val="left" w:pos="567"/>
          <w:tab w:val="left" w:pos="993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857C89">
        <w:rPr>
          <w:sz w:val="28"/>
          <w:szCs w:val="28"/>
        </w:rPr>
        <w:t xml:space="preserve"> </w:t>
      </w:r>
      <w:r w:rsidR="00125F80">
        <w:rPr>
          <w:sz w:val="28"/>
          <w:szCs w:val="28"/>
        </w:rPr>
        <w:t xml:space="preserve">Единицы физических величин в расчетах и приведенные на графиках должны соответствовать рекомендациям </w:t>
      </w:r>
      <w:r w:rsidR="009D0F7F" w:rsidRPr="00E66938">
        <w:rPr>
          <w:sz w:val="28"/>
          <w:szCs w:val="28"/>
        </w:rPr>
        <w:t>ГОСТ</w:t>
      </w:r>
      <w:r w:rsidR="009D0F7F" w:rsidRPr="003E1970">
        <w:rPr>
          <w:sz w:val="28"/>
          <w:szCs w:val="28"/>
        </w:rPr>
        <w:t xml:space="preserve"> 8.417-2002.</w:t>
      </w:r>
    </w:p>
    <w:p w:rsidR="009D0F7F" w:rsidRPr="003E1970" w:rsidRDefault="009D0F7F" w:rsidP="00941370">
      <w:pPr>
        <w:tabs>
          <w:tab w:val="left" w:pos="567"/>
          <w:tab w:val="left" w:pos="993"/>
        </w:tabs>
        <w:spacing w:line="312" w:lineRule="auto"/>
        <w:ind w:firstLine="709"/>
        <w:jc w:val="both"/>
        <w:rPr>
          <w:sz w:val="28"/>
          <w:szCs w:val="28"/>
        </w:rPr>
      </w:pPr>
      <w:r w:rsidRPr="003E1970">
        <w:rPr>
          <w:sz w:val="28"/>
          <w:szCs w:val="28"/>
        </w:rPr>
        <w:t xml:space="preserve"> </w:t>
      </w:r>
      <w:r w:rsidR="00250C8F">
        <w:rPr>
          <w:sz w:val="28"/>
          <w:szCs w:val="28"/>
        </w:rPr>
        <w:t>5)</w:t>
      </w:r>
      <w:r w:rsidR="00125F80">
        <w:rPr>
          <w:sz w:val="28"/>
          <w:szCs w:val="28"/>
        </w:rPr>
        <w:t xml:space="preserve"> </w:t>
      </w:r>
      <w:r w:rsidRPr="003E1970">
        <w:rPr>
          <w:sz w:val="28"/>
          <w:szCs w:val="28"/>
        </w:rPr>
        <w:t>Оформление графической части проекта/работы в соответствии с ЕСКД и настоящими методическими рекомендациями.</w:t>
      </w:r>
    </w:p>
    <w:p w:rsidR="009D0F7F" w:rsidRDefault="00250C8F" w:rsidP="00941370">
      <w:pPr>
        <w:shd w:val="clear" w:color="auto" w:fill="FFFFFF"/>
        <w:tabs>
          <w:tab w:val="left" w:pos="0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125F80">
        <w:rPr>
          <w:sz w:val="28"/>
          <w:szCs w:val="28"/>
        </w:rPr>
        <w:t xml:space="preserve"> П</w:t>
      </w:r>
      <w:r w:rsidR="009D0F7F" w:rsidRPr="003E1970">
        <w:rPr>
          <w:sz w:val="28"/>
          <w:szCs w:val="28"/>
        </w:rPr>
        <w:t xml:space="preserve">ояснительная записка должна содержать </w:t>
      </w:r>
      <w:r w:rsidR="00125F80">
        <w:rPr>
          <w:sz w:val="28"/>
          <w:szCs w:val="28"/>
        </w:rPr>
        <w:t xml:space="preserve">в общем случае должна содержать расчеты, </w:t>
      </w:r>
      <w:r w:rsidR="009D0F7F" w:rsidRPr="003E1970">
        <w:rPr>
          <w:sz w:val="28"/>
          <w:szCs w:val="28"/>
        </w:rPr>
        <w:t>схемы, чертежи и графики.</w:t>
      </w:r>
    </w:p>
    <w:p w:rsidR="009D0F7F" w:rsidRPr="003E1970" w:rsidRDefault="00250C8F" w:rsidP="00941370">
      <w:pPr>
        <w:shd w:val="clear" w:color="auto" w:fill="FFFFFF"/>
        <w:tabs>
          <w:tab w:val="left" w:pos="0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125F80">
        <w:rPr>
          <w:sz w:val="28"/>
          <w:szCs w:val="28"/>
        </w:rPr>
        <w:t xml:space="preserve"> П</w:t>
      </w:r>
      <w:r w:rsidR="009D0F7F" w:rsidRPr="003E1970">
        <w:rPr>
          <w:sz w:val="28"/>
          <w:szCs w:val="28"/>
        </w:rPr>
        <w:t xml:space="preserve">ояснительная записка </w:t>
      </w:r>
      <w:r w:rsidR="00125F80">
        <w:rPr>
          <w:sz w:val="28"/>
          <w:szCs w:val="28"/>
        </w:rPr>
        <w:t xml:space="preserve">ВКР </w:t>
      </w:r>
      <w:r w:rsidR="009D0F7F" w:rsidRPr="003E1970">
        <w:rPr>
          <w:sz w:val="28"/>
          <w:szCs w:val="28"/>
        </w:rPr>
        <w:t>должна быть сшита шнуром и прикрепле</w:t>
      </w:r>
      <w:r w:rsidR="00125F80">
        <w:rPr>
          <w:sz w:val="28"/>
          <w:szCs w:val="28"/>
        </w:rPr>
        <w:t>на к твердой обложке, д</w:t>
      </w:r>
      <w:r w:rsidR="009D0F7F" w:rsidRPr="003E1970">
        <w:rPr>
          <w:sz w:val="28"/>
          <w:szCs w:val="28"/>
        </w:rPr>
        <w:t>опускается книжный переплет</w:t>
      </w:r>
      <w:r w:rsidR="00125F80">
        <w:rPr>
          <w:sz w:val="28"/>
          <w:szCs w:val="28"/>
        </w:rPr>
        <w:t>.</w:t>
      </w:r>
      <w:r w:rsidR="009D0F7F" w:rsidRPr="003E1970">
        <w:rPr>
          <w:sz w:val="28"/>
          <w:szCs w:val="28"/>
        </w:rPr>
        <w:t xml:space="preserve"> </w:t>
      </w:r>
      <w:r w:rsidR="00125F80">
        <w:rPr>
          <w:sz w:val="28"/>
          <w:szCs w:val="28"/>
        </w:rPr>
        <w:t>З</w:t>
      </w:r>
      <w:r w:rsidR="009D0F7F" w:rsidRPr="003E1970">
        <w:rPr>
          <w:sz w:val="28"/>
          <w:szCs w:val="28"/>
        </w:rPr>
        <w:t xml:space="preserve">апрещается скреплять ВКР кольцами, пружинами, скоросшивателем, </w:t>
      </w:r>
      <w:r w:rsidR="00125F80">
        <w:rPr>
          <w:sz w:val="28"/>
          <w:szCs w:val="28"/>
        </w:rPr>
        <w:t xml:space="preserve">скрепками, </w:t>
      </w:r>
      <w:proofErr w:type="spellStart"/>
      <w:r w:rsidR="009D0F7F" w:rsidRPr="003E1970">
        <w:rPr>
          <w:sz w:val="28"/>
          <w:szCs w:val="28"/>
        </w:rPr>
        <w:t>степлером</w:t>
      </w:r>
      <w:proofErr w:type="spellEnd"/>
      <w:r w:rsidR="009D0F7F" w:rsidRPr="003E1970">
        <w:rPr>
          <w:sz w:val="28"/>
          <w:szCs w:val="28"/>
        </w:rPr>
        <w:t>.</w:t>
      </w:r>
    </w:p>
    <w:p w:rsidR="009D0F7F" w:rsidRPr="009D0F7F" w:rsidRDefault="00125F80" w:rsidP="00941370">
      <w:pPr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курсовым работам (проектам) </w:t>
      </w:r>
      <w:r w:rsidR="009D0F7F" w:rsidRPr="003E1970">
        <w:rPr>
          <w:sz w:val="28"/>
          <w:szCs w:val="28"/>
        </w:rPr>
        <w:t xml:space="preserve">должна быть сшита и прикреплена к обложке. Допускается переплет кольцами, пружинами, скоросшивателем. Запрещается скреплять курсовую работу </w:t>
      </w:r>
      <w:r>
        <w:rPr>
          <w:sz w:val="28"/>
          <w:szCs w:val="28"/>
        </w:rPr>
        <w:t xml:space="preserve">скрепками или </w:t>
      </w:r>
      <w:proofErr w:type="spellStart"/>
      <w:r w:rsidR="009D0F7F" w:rsidRPr="003E1970">
        <w:rPr>
          <w:sz w:val="28"/>
          <w:szCs w:val="28"/>
        </w:rPr>
        <w:t>степлером</w:t>
      </w:r>
      <w:proofErr w:type="spellEnd"/>
      <w:r>
        <w:rPr>
          <w:sz w:val="28"/>
          <w:szCs w:val="28"/>
        </w:rPr>
        <w:t>.</w:t>
      </w:r>
    </w:p>
    <w:p w:rsidR="0034408D" w:rsidRDefault="0034408D" w:rsidP="00941370">
      <w:pPr>
        <w:pStyle w:val="31"/>
        <w:tabs>
          <w:tab w:val="left" w:pos="284"/>
        </w:tabs>
        <w:spacing w:after="0" w:line="312" w:lineRule="auto"/>
        <w:ind w:left="709" w:firstLine="709"/>
        <w:jc w:val="both"/>
        <w:rPr>
          <w:sz w:val="28"/>
          <w:szCs w:val="28"/>
        </w:rPr>
      </w:pPr>
    </w:p>
    <w:p w:rsidR="00C021AF" w:rsidRPr="0034408D" w:rsidRDefault="0034408D" w:rsidP="00EB5AC8">
      <w:pPr>
        <w:pStyle w:val="31"/>
        <w:keepNext/>
        <w:pageBreakBefore/>
        <w:tabs>
          <w:tab w:val="left" w:pos="284"/>
        </w:tabs>
        <w:spacing w:after="0" w:line="312" w:lineRule="auto"/>
        <w:ind w:left="709" w:firstLine="709"/>
        <w:jc w:val="both"/>
        <w:rPr>
          <w:b/>
          <w:sz w:val="28"/>
          <w:szCs w:val="28"/>
        </w:rPr>
      </w:pPr>
      <w:r w:rsidRPr="0034408D">
        <w:rPr>
          <w:b/>
          <w:sz w:val="28"/>
          <w:szCs w:val="28"/>
        </w:rPr>
        <w:lastRenderedPageBreak/>
        <w:t xml:space="preserve">2. </w:t>
      </w:r>
      <w:r w:rsidR="00C021AF" w:rsidRPr="0034408D">
        <w:rPr>
          <w:b/>
          <w:sz w:val="28"/>
          <w:szCs w:val="28"/>
        </w:rPr>
        <w:t>СТРУКТУРНЫЕ ЭЛЕМЕНТЫ</w:t>
      </w:r>
    </w:p>
    <w:p w:rsidR="00C021AF" w:rsidRPr="00F213F4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F213F4">
        <w:rPr>
          <w:sz w:val="28"/>
          <w:szCs w:val="28"/>
        </w:rPr>
        <w:t>Структура расчетно-пояснительной записки к ВКР</w:t>
      </w:r>
      <w:r>
        <w:rPr>
          <w:sz w:val="28"/>
          <w:szCs w:val="28"/>
        </w:rPr>
        <w:t>, включает в себя обязательные элементы</w:t>
      </w:r>
      <w:r w:rsidRPr="00F213F4">
        <w:rPr>
          <w:sz w:val="28"/>
          <w:szCs w:val="28"/>
        </w:rPr>
        <w:t>:</w:t>
      </w:r>
    </w:p>
    <w:p w:rsidR="00C021AF" w:rsidRPr="00405BB6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511D29">
        <w:rPr>
          <w:sz w:val="28"/>
          <w:szCs w:val="28"/>
        </w:rPr>
        <w:t>- титульный лист</w:t>
      </w:r>
      <w:r>
        <w:rPr>
          <w:sz w:val="28"/>
          <w:szCs w:val="28"/>
        </w:rPr>
        <w:t xml:space="preserve"> ВКР</w:t>
      </w:r>
      <w:r w:rsidRPr="00511D29">
        <w:rPr>
          <w:sz w:val="28"/>
          <w:szCs w:val="28"/>
        </w:rPr>
        <w:t xml:space="preserve"> (</w:t>
      </w:r>
      <w:r w:rsidR="00033236">
        <w:rPr>
          <w:sz w:val="28"/>
          <w:szCs w:val="28"/>
        </w:rPr>
        <w:t>используется кафедральный бланк титульного листа</w:t>
      </w:r>
      <w:r w:rsidRPr="00405BB6">
        <w:rPr>
          <w:sz w:val="28"/>
          <w:szCs w:val="28"/>
        </w:rPr>
        <w:t>);</w:t>
      </w:r>
    </w:p>
    <w:p w:rsidR="00C021AF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405BB6">
        <w:rPr>
          <w:sz w:val="28"/>
          <w:szCs w:val="28"/>
        </w:rPr>
        <w:t xml:space="preserve">- задание на </w:t>
      </w:r>
      <w:r>
        <w:rPr>
          <w:sz w:val="28"/>
          <w:szCs w:val="28"/>
        </w:rPr>
        <w:t>ВКР</w:t>
      </w:r>
      <w:r w:rsidRPr="00405BB6">
        <w:rPr>
          <w:sz w:val="28"/>
          <w:szCs w:val="28"/>
        </w:rPr>
        <w:t xml:space="preserve"> (</w:t>
      </w:r>
      <w:r w:rsidR="00033236">
        <w:rPr>
          <w:sz w:val="28"/>
          <w:szCs w:val="28"/>
        </w:rPr>
        <w:t>используется кафедральный бланк задания</w:t>
      </w:r>
      <w:r w:rsidRPr="00405BB6">
        <w:rPr>
          <w:sz w:val="28"/>
          <w:szCs w:val="28"/>
        </w:rPr>
        <w:t>);</w:t>
      </w:r>
    </w:p>
    <w:p w:rsidR="00033236" w:rsidRDefault="00033236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реферат</w:t>
      </w:r>
      <w:r w:rsidR="003B6079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;</w:t>
      </w:r>
    </w:p>
    <w:p w:rsidR="00C021AF" w:rsidRPr="00511D29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</w:t>
      </w:r>
      <w:r w:rsidRPr="00511D29">
        <w:rPr>
          <w:sz w:val="28"/>
          <w:szCs w:val="28"/>
        </w:rPr>
        <w:t>;</w:t>
      </w:r>
    </w:p>
    <w:p w:rsidR="00C021AF" w:rsidRPr="00511D29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511D29">
        <w:rPr>
          <w:sz w:val="28"/>
          <w:szCs w:val="28"/>
        </w:rPr>
        <w:t>- введение;</w:t>
      </w:r>
    </w:p>
    <w:p w:rsidR="00C021AF" w:rsidRPr="00511D29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511D29">
        <w:rPr>
          <w:sz w:val="28"/>
          <w:szCs w:val="28"/>
        </w:rPr>
        <w:t>- основную часть;</w:t>
      </w:r>
    </w:p>
    <w:p w:rsidR="00C021AF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511D29">
        <w:rPr>
          <w:sz w:val="28"/>
          <w:szCs w:val="28"/>
        </w:rPr>
        <w:t>- заключение;</w:t>
      </w:r>
    </w:p>
    <w:p w:rsidR="00C021AF" w:rsidRPr="00511D29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511D29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="00DB602E">
        <w:rPr>
          <w:sz w:val="28"/>
          <w:szCs w:val="28"/>
        </w:rPr>
        <w:t>писок использованных источников;</w:t>
      </w:r>
    </w:p>
    <w:p w:rsidR="00C021AF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приложения.</w:t>
      </w:r>
    </w:p>
    <w:p w:rsidR="00C021AF" w:rsidRPr="00511D29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511D29">
        <w:rPr>
          <w:sz w:val="28"/>
          <w:szCs w:val="28"/>
        </w:rPr>
        <w:t xml:space="preserve">Не подшивая к записке </w:t>
      </w:r>
      <w:r w:rsidR="00033236">
        <w:rPr>
          <w:sz w:val="28"/>
          <w:szCs w:val="28"/>
        </w:rPr>
        <w:t>нужно приложить</w:t>
      </w:r>
      <w:r w:rsidRPr="00511D29">
        <w:rPr>
          <w:sz w:val="28"/>
          <w:szCs w:val="28"/>
        </w:rPr>
        <w:t>:</w:t>
      </w:r>
    </w:p>
    <w:p w:rsidR="00C021AF" w:rsidRPr="00405BB6" w:rsidRDefault="00033236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отзыв руководителя ВКР</w:t>
      </w:r>
      <w:r w:rsidR="00C021AF" w:rsidRPr="00405BB6">
        <w:rPr>
          <w:sz w:val="28"/>
          <w:szCs w:val="28"/>
        </w:rPr>
        <w:t>;</w:t>
      </w:r>
    </w:p>
    <w:p w:rsidR="00C021AF" w:rsidRPr="00511D29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405BB6">
        <w:rPr>
          <w:sz w:val="28"/>
          <w:szCs w:val="28"/>
        </w:rPr>
        <w:t>- рецензию на ВКР</w:t>
      </w:r>
      <w:r>
        <w:rPr>
          <w:sz w:val="28"/>
          <w:szCs w:val="28"/>
        </w:rPr>
        <w:t>;</w:t>
      </w:r>
    </w:p>
    <w:p w:rsidR="00C021AF" w:rsidRPr="00511D29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511D29">
        <w:rPr>
          <w:sz w:val="28"/>
          <w:szCs w:val="28"/>
        </w:rPr>
        <w:t xml:space="preserve">- акты о внедрении или рекомендации к внедрению </w:t>
      </w:r>
      <w:r>
        <w:rPr>
          <w:sz w:val="28"/>
          <w:szCs w:val="28"/>
        </w:rPr>
        <w:t>ВКР</w:t>
      </w:r>
      <w:r w:rsidRPr="00511D29">
        <w:rPr>
          <w:sz w:val="28"/>
          <w:szCs w:val="28"/>
        </w:rPr>
        <w:t>.</w:t>
      </w:r>
    </w:p>
    <w:p w:rsidR="00033236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F213F4">
        <w:rPr>
          <w:sz w:val="28"/>
          <w:szCs w:val="28"/>
        </w:rPr>
        <w:t>Задание должно быть подписано руководителем</w:t>
      </w:r>
      <w:r w:rsidR="00033236">
        <w:rPr>
          <w:sz w:val="28"/>
          <w:szCs w:val="28"/>
        </w:rPr>
        <w:t>,</w:t>
      </w:r>
      <w:r w:rsidRPr="00F213F4">
        <w:rPr>
          <w:sz w:val="28"/>
          <w:szCs w:val="28"/>
        </w:rPr>
        <w:t xml:space="preserve"> исполнителем-студентом</w:t>
      </w:r>
      <w:r w:rsidR="00033236">
        <w:rPr>
          <w:sz w:val="28"/>
          <w:szCs w:val="28"/>
        </w:rPr>
        <w:t xml:space="preserve"> и консультантами (если имеются) и утверждено заведующим кафедрой</w:t>
      </w:r>
      <w:r w:rsidRPr="00F213F4">
        <w:rPr>
          <w:sz w:val="28"/>
          <w:szCs w:val="28"/>
        </w:rPr>
        <w:t xml:space="preserve">. </w:t>
      </w:r>
    </w:p>
    <w:p w:rsidR="00C021AF" w:rsidRPr="00B3022D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B3022D">
        <w:rPr>
          <w:sz w:val="28"/>
          <w:szCs w:val="28"/>
        </w:rPr>
        <w:t>Структура курсового проекта</w:t>
      </w:r>
      <w:r w:rsidR="00033236">
        <w:rPr>
          <w:sz w:val="28"/>
          <w:szCs w:val="28"/>
        </w:rPr>
        <w:t xml:space="preserve">  (</w:t>
      </w:r>
      <w:r w:rsidRPr="00B3022D">
        <w:rPr>
          <w:sz w:val="28"/>
          <w:szCs w:val="28"/>
        </w:rPr>
        <w:t>работы</w:t>
      </w:r>
      <w:r w:rsidR="00033236">
        <w:rPr>
          <w:sz w:val="28"/>
          <w:szCs w:val="28"/>
        </w:rPr>
        <w:t>)</w:t>
      </w:r>
      <w:r w:rsidRPr="00B3022D">
        <w:rPr>
          <w:sz w:val="28"/>
          <w:szCs w:val="28"/>
        </w:rPr>
        <w:t xml:space="preserve"> включает в себя обязательные элементы:</w:t>
      </w:r>
    </w:p>
    <w:p w:rsidR="00C021AF" w:rsidRDefault="00941370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 (П</w:t>
      </w:r>
      <w:r w:rsidR="00C021AF" w:rsidRPr="00B3022D">
        <w:rPr>
          <w:sz w:val="28"/>
          <w:szCs w:val="28"/>
        </w:rPr>
        <w:t>риложени</w:t>
      </w:r>
      <w:r>
        <w:rPr>
          <w:sz w:val="28"/>
          <w:szCs w:val="28"/>
        </w:rPr>
        <w:t>е  А</w:t>
      </w:r>
      <w:r w:rsidR="00C021AF" w:rsidRPr="00B3022D">
        <w:rPr>
          <w:sz w:val="28"/>
          <w:szCs w:val="28"/>
        </w:rPr>
        <w:t>);</w:t>
      </w:r>
    </w:p>
    <w:p w:rsidR="00033236" w:rsidRDefault="00033236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реферат</w:t>
      </w:r>
      <w:r w:rsidR="00941370">
        <w:rPr>
          <w:sz w:val="28"/>
          <w:szCs w:val="28"/>
        </w:rPr>
        <w:t xml:space="preserve"> (Приложение Б)</w:t>
      </w:r>
      <w:r>
        <w:rPr>
          <w:sz w:val="28"/>
          <w:szCs w:val="28"/>
        </w:rPr>
        <w:t>;</w:t>
      </w:r>
    </w:p>
    <w:p w:rsidR="00C021AF" w:rsidRPr="00B3022D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B3022D">
        <w:rPr>
          <w:sz w:val="28"/>
          <w:szCs w:val="28"/>
        </w:rPr>
        <w:t>- содержание;</w:t>
      </w:r>
    </w:p>
    <w:p w:rsidR="00C021AF" w:rsidRPr="00B3022D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B3022D">
        <w:rPr>
          <w:sz w:val="28"/>
          <w:szCs w:val="28"/>
        </w:rPr>
        <w:t>- введение;</w:t>
      </w:r>
    </w:p>
    <w:p w:rsidR="00C021AF" w:rsidRPr="00B3022D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B3022D">
        <w:rPr>
          <w:sz w:val="28"/>
          <w:szCs w:val="28"/>
        </w:rPr>
        <w:t>- основная часть;</w:t>
      </w:r>
    </w:p>
    <w:p w:rsidR="00C021AF" w:rsidRPr="00B3022D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B3022D">
        <w:rPr>
          <w:sz w:val="28"/>
          <w:szCs w:val="28"/>
        </w:rPr>
        <w:t>- заключение;</w:t>
      </w:r>
    </w:p>
    <w:p w:rsidR="00C021AF" w:rsidRPr="00511D29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B3022D">
        <w:rPr>
          <w:sz w:val="28"/>
          <w:szCs w:val="28"/>
        </w:rPr>
        <w:t>- спи</w:t>
      </w:r>
      <w:r w:rsidR="00941370">
        <w:rPr>
          <w:sz w:val="28"/>
          <w:szCs w:val="28"/>
        </w:rPr>
        <w:t>сок использованных источников (П</w:t>
      </w:r>
      <w:r w:rsidRPr="00B3022D">
        <w:rPr>
          <w:sz w:val="28"/>
          <w:szCs w:val="28"/>
        </w:rPr>
        <w:t xml:space="preserve">риложение </w:t>
      </w:r>
      <w:r w:rsidR="00941370">
        <w:rPr>
          <w:sz w:val="28"/>
          <w:szCs w:val="28"/>
        </w:rPr>
        <w:t>В</w:t>
      </w:r>
      <w:r w:rsidRPr="00B3022D">
        <w:rPr>
          <w:sz w:val="28"/>
          <w:szCs w:val="28"/>
        </w:rPr>
        <w:t>).</w:t>
      </w:r>
    </w:p>
    <w:p w:rsidR="00033236" w:rsidRDefault="00033236" w:rsidP="00941370">
      <w:pPr>
        <w:tabs>
          <w:tab w:val="left" w:pos="0"/>
        </w:tabs>
        <w:spacing w:line="312" w:lineRule="auto"/>
        <w:ind w:firstLine="709"/>
        <w:jc w:val="both"/>
        <w:rPr>
          <w:sz w:val="28"/>
          <w:szCs w:val="28"/>
        </w:rPr>
      </w:pPr>
    </w:p>
    <w:p w:rsidR="00C021AF" w:rsidRPr="00033236" w:rsidRDefault="00033236" w:rsidP="00EB5AC8">
      <w:pPr>
        <w:keepNext/>
        <w:pageBreakBefore/>
        <w:tabs>
          <w:tab w:val="left" w:pos="0"/>
        </w:tabs>
        <w:spacing w:line="312" w:lineRule="auto"/>
        <w:ind w:firstLine="709"/>
        <w:jc w:val="both"/>
        <w:rPr>
          <w:b/>
          <w:sz w:val="28"/>
          <w:szCs w:val="28"/>
        </w:rPr>
      </w:pPr>
      <w:r w:rsidRPr="00033236">
        <w:rPr>
          <w:b/>
          <w:sz w:val="28"/>
          <w:szCs w:val="28"/>
        </w:rPr>
        <w:lastRenderedPageBreak/>
        <w:t>3.</w:t>
      </w:r>
      <w:r w:rsidR="00C021AF" w:rsidRPr="00033236">
        <w:rPr>
          <w:b/>
          <w:sz w:val="28"/>
          <w:szCs w:val="28"/>
        </w:rPr>
        <w:t xml:space="preserve"> ТРЕБОВАНИЯ К СОДЕРЖАНИЮ СТРУКТУРНЫХ ЭЛЕМЕНТОВ ПОЯСНИТЕЛЬНОЙ ЗАПИСКИ</w:t>
      </w:r>
    </w:p>
    <w:p w:rsidR="00C021AF" w:rsidRPr="00B9367A" w:rsidRDefault="003B6079" w:rsidP="00250C8F">
      <w:pPr>
        <w:keepNext/>
        <w:tabs>
          <w:tab w:val="left" w:pos="0"/>
          <w:tab w:val="left" w:pos="993"/>
        </w:tabs>
        <w:spacing w:before="12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C021AF" w:rsidRPr="00B9367A">
        <w:rPr>
          <w:sz w:val="28"/>
          <w:szCs w:val="28"/>
        </w:rPr>
        <w:t xml:space="preserve"> Титульный лист</w:t>
      </w:r>
    </w:p>
    <w:p w:rsidR="00033236" w:rsidRDefault="00C021AF" w:rsidP="00941370">
      <w:pPr>
        <w:tabs>
          <w:tab w:val="left" w:pos="0"/>
        </w:tabs>
        <w:spacing w:line="312" w:lineRule="auto"/>
        <w:ind w:firstLine="709"/>
        <w:jc w:val="both"/>
        <w:rPr>
          <w:sz w:val="28"/>
          <w:szCs w:val="28"/>
        </w:rPr>
      </w:pPr>
      <w:r w:rsidRPr="00AC2493">
        <w:rPr>
          <w:sz w:val="28"/>
          <w:szCs w:val="28"/>
        </w:rPr>
        <w:t xml:space="preserve">Титульный лист </w:t>
      </w:r>
      <w:r>
        <w:rPr>
          <w:sz w:val="28"/>
          <w:szCs w:val="28"/>
        </w:rPr>
        <w:t xml:space="preserve">ВКР </w:t>
      </w:r>
      <w:r w:rsidRPr="00AC2493">
        <w:rPr>
          <w:sz w:val="28"/>
          <w:szCs w:val="28"/>
        </w:rPr>
        <w:t xml:space="preserve">является первым листом записки и заполняется </w:t>
      </w:r>
      <w:r w:rsidR="00033236">
        <w:rPr>
          <w:sz w:val="28"/>
          <w:szCs w:val="28"/>
        </w:rPr>
        <w:t>на кафедральном бланке</w:t>
      </w:r>
      <w:r w:rsidR="00B9367A">
        <w:rPr>
          <w:sz w:val="28"/>
          <w:szCs w:val="28"/>
        </w:rPr>
        <w:t>.</w:t>
      </w:r>
      <w:r w:rsidR="00941370">
        <w:rPr>
          <w:sz w:val="28"/>
          <w:szCs w:val="28"/>
        </w:rPr>
        <w:t xml:space="preserve"> Пример оформления титульного листа курсового проекта (работы) приведен в Приложении А.</w:t>
      </w:r>
    </w:p>
    <w:p w:rsidR="003B6079" w:rsidRDefault="003B6079" w:rsidP="00250C8F">
      <w:pPr>
        <w:tabs>
          <w:tab w:val="left" w:pos="0"/>
        </w:tabs>
        <w:spacing w:before="12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 Реферат</w:t>
      </w:r>
    </w:p>
    <w:p w:rsidR="003B6079" w:rsidRDefault="003B6079" w:rsidP="00941370">
      <w:pPr>
        <w:tabs>
          <w:tab w:val="left" w:pos="0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Реферат к настоящим рекомендациям приведен на странице 2. Пример оформления реферата Курсового проекта приведен в </w:t>
      </w:r>
      <w:r w:rsidR="00941370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риложении </w:t>
      </w:r>
      <w:r w:rsidR="00941370">
        <w:rPr>
          <w:sz w:val="28"/>
          <w:szCs w:val="28"/>
        </w:rPr>
        <w:t>Б</w:t>
      </w:r>
      <w:r>
        <w:rPr>
          <w:sz w:val="28"/>
          <w:szCs w:val="28"/>
        </w:rPr>
        <w:t xml:space="preserve">.  </w:t>
      </w:r>
    </w:p>
    <w:p w:rsidR="00C021AF" w:rsidRPr="00B9367A" w:rsidRDefault="003B6079" w:rsidP="00250C8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B9367A">
        <w:rPr>
          <w:sz w:val="28"/>
          <w:szCs w:val="28"/>
        </w:rPr>
        <w:t xml:space="preserve"> </w:t>
      </w:r>
      <w:r w:rsidR="00C021AF" w:rsidRPr="00B9367A">
        <w:rPr>
          <w:sz w:val="28"/>
          <w:szCs w:val="28"/>
        </w:rPr>
        <w:t>Содержание</w:t>
      </w:r>
    </w:p>
    <w:p w:rsidR="00B9367A" w:rsidRDefault="00C021AF" w:rsidP="00941370">
      <w:pPr>
        <w:pStyle w:val="FORMATTEXT"/>
        <w:tabs>
          <w:tab w:val="left" w:pos="567"/>
        </w:tabs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6B017E">
        <w:rPr>
          <w:color w:val="000001"/>
          <w:sz w:val="28"/>
          <w:szCs w:val="28"/>
        </w:rPr>
        <w:t xml:space="preserve">Содержание включает введение, наименование всех </w:t>
      </w:r>
      <w:r>
        <w:rPr>
          <w:color w:val="000001"/>
          <w:sz w:val="28"/>
          <w:szCs w:val="28"/>
        </w:rPr>
        <w:t>глав</w:t>
      </w:r>
      <w:r w:rsidRPr="006B017E">
        <w:rPr>
          <w:color w:val="000001"/>
          <w:sz w:val="28"/>
          <w:szCs w:val="28"/>
        </w:rPr>
        <w:t>, пунктов (если они имеют наименование), заключение, список использованных источников и наименование приложений с указанием номеров страниц, с которых начинаются эти элементы</w:t>
      </w:r>
      <w:r w:rsidR="00B9367A">
        <w:rPr>
          <w:color w:val="000001"/>
          <w:sz w:val="28"/>
          <w:szCs w:val="28"/>
        </w:rPr>
        <w:t xml:space="preserve"> в</w:t>
      </w:r>
      <w:r w:rsidRPr="006B017E">
        <w:rPr>
          <w:color w:val="000001"/>
          <w:sz w:val="28"/>
          <w:szCs w:val="28"/>
        </w:rPr>
        <w:t xml:space="preserve"> </w:t>
      </w:r>
      <w:r>
        <w:rPr>
          <w:color w:val="000001"/>
          <w:sz w:val="28"/>
          <w:szCs w:val="28"/>
        </w:rPr>
        <w:t>ВКР, КП/КР.</w:t>
      </w:r>
      <w:r w:rsidR="00B9367A">
        <w:rPr>
          <w:color w:val="000001"/>
          <w:sz w:val="28"/>
          <w:szCs w:val="28"/>
        </w:rPr>
        <w:t xml:space="preserve"> Подпункты нумеровать не рекомендуется.</w:t>
      </w:r>
    </w:p>
    <w:p w:rsidR="00C021AF" w:rsidRDefault="003B6079" w:rsidP="00E6786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3.4</w:t>
      </w:r>
      <w:r w:rsidR="00B9367A">
        <w:rPr>
          <w:color w:val="000001"/>
          <w:sz w:val="28"/>
          <w:szCs w:val="28"/>
        </w:rPr>
        <w:t xml:space="preserve"> </w:t>
      </w:r>
      <w:r w:rsidR="00C021AF">
        <w:rPr>
          <w:color w:val="000001"/>
          <w:sz w:val="28"/>
          <w:szCs w:val="28"/>
        </w:rPr>
        <w:t>Введение</w:t>
      </w:r>
    </w:p>
    <w:p w:rsidR="00C021AF" w:rsidRDefault="00C021AF" w:rsidP="00941370">
      <w:pPr>
        <w:pStyle w:val="31"/>
        <w:tabs>
          <w:tab w:val="left" w:pos="567"/>
        </w:tabs>
        <w:spacing w:after="0" w:line="312" w:lineRule="auto"/>
        <w:ind w:left="0" w:firstLine="709"/>
        <w:jc w:val="both"/>
        <w:rPr>
          <w:sz w:val="28"/>
          <w:szCs w:val="28"/>
        </w:rPr>
      </w:pPr>
      <w:r w:rsidRPr="00D840C4">
        <w:rPr>
          <w:sz w:val="28"/>
          <w:szCs w:val="28"/>
        </w:rPr>
        <w:t xml:space="preserve">Введение </w:t>
      </w:r>
      <w:r w:rsidR="005A14F8">
        <w:rPr>
          <w:sz w:val="28"/>
          <w:szCs w:val="28"/>
        </w:rPr>
        <w:t xml:space="preserve">в ВКР обозначает </w:t>
      </w:r>
      <w:r>
        <w:rPr>
          <w:sz w:val="28"/>
          <w:szCs w:val="28"/>
        </w:rPr>
        <w:t xml:space="preserve">объект, методы исследования, </w:t>
      </w:r>
      <w:r w:rsidRPr="00D840C4">
        <w:rPr>
          <w:sz w:val="28"/>
          <w:szCs w:val="28"/>
        </w:rPr>
        <w:t>оценку современного состояния проблемы</w:t>
      </w:r>
      <w:r>
        <w:rPr>
          <w:sz w:val="28"/>
          <w:szCs w:val="28"/>
        </w:rPr>
        <w:t xml:space="preserve"> и </w:t>
      </w:r>
      <w:r w:rsidRPr="00D840C4">
        <w:rPr>
          <w:sz w:val="28"/>
          <w:szCs w:val="28"/>
        </w:rPr>
        <w:t xml:space="preserve">обоснование </w:t>
      </w:r>
      <w:r>
        <w:rPr>
          <w:sz w:val="28"/>
          <w:szCs w:val="28"/>
        </w:rPr>
        <w:t xml:space="preserve">актуальности </w:t>
      </w:r>
      <w:r w:rsidRPr="00D840C4">
        <w:rPr>
          <w:sz w:val="28"/>
          <w:szCs w:val="28"/>
        </w:rPr>
        <w:t>темы.</w:t>
      </w:r>
    </w:p>
    <w:p w:rsidR="00B9367A" w:rsidRDefault="00C021AF" w:rsidP="00941370">
      <w:pPr>
        <w:pStyle w:val="31"/>
        <w:tabs>
          <w:tab w:val="left" w:pos="567"/>
        </w:tabs>
        <w:spacing w:after="0"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в курсовом проекте/работе отража</w:t>
      </w:r>
      <w:r w:rsidR="005A14F8">
        <w:rPr>
          <w:sz w:val="28"/>
          <w:szCs w:val="28"/>
        </w:rPr>
        <w:t xml:space="preserve">ет </w:t>
      </w:r>
      <w:r>
        <w:rPr>
          <w:sz w:val="28"/>
          <w:szCs w:val="28"/>
        </w:rPr>
        <w:t xml:space="preserve">цели, задачи, поставленные перед студентом, </w:t>
      </w:r>
      <w:r w:rsidRPr="00D840C4">
        <w:rPr>
          <w:sz w:val="28"/>
          <w:szCs w:val="28"/>
        </w:rPr>
        <w:t xml:space="preserve">обоснование </w:t>
      </w:r>
      <w:r>
        <w:rPr>
          <w:sz w:val="28"/>
          <w:szCs w:val="28"/>
        </w:rPr>
        <w:t xml:space="preserve">актуальности </w:t>
      </w:r>
      <w:r w:rsidRPr="00D840C4">
        <w:rPr>
          <w:sz w:val="28"/>
          <w:szCs w:val="28"/>
        </w:rPr>
        <w:t>темы</w:t>
      </w:r>
      <w:r>
        <w:rPr>
          <w:sz w:val="28"/>
          <w:szCs w:val="28"/>
        </w:rPr>
        <w:t>.</w:t>
      </w:r>
      <w:r w:rsidR="00B9367A">
        <w:rPr>
          <w:sz w:val="28"/>
          <w:szCs w:val="28"/>
        </w:rPr>
        <w:t xml:space="preserve"> </w:t>
      </w:r>
    </w:p>
    <w:p w:rsidR="00C021AF" w:rsidRDefault="003B6079" w:rsidP="00E6786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B9367A">
        <w:rPr>
          <w:sz w:val="28"/>
          <w:szCs w:val="28"/>
        </w:rPr>
        <w:t xml:space="preserve"> </w:t>
      </w:r>
      <w:r w:rsidR="00C021AF">
        <w:rPr>
          <w:sz w:val="28"/>
          <w:szCs w:val="28"/>
        </w:rPr>
        <w:t>Основная часть</w:t>
      </w:r>
      <w:r w:rsidR="005A14F8">
        <w:rPr>
          <w:sz w:val="28"/>
          <w:szCs w:val="28"/>
        </w:rPr>
        <w:t xml:space="preserve"> (примерная структура и содержание</w:t>
      </w:r>
      <w:r w:rsidR="00DB602E">
        <w:rPr>
          <w:sz w:val="28"/>
          <w:szCs w:val="28"/>
        </w:rPr>
        <w:t>, варьируется в зависимости от типа работы – теоретическая, экспериментальная</w:t>
      </w:r>
      <w:r w:rsidR="005A14F8">
        <w:rPr>
          <w:sz w:val="28"/>
          <w:szCs w:val="28"/>
        </w:rPr>
        <w:t>).</w:t>
      </w:r>
    </w:p>
    <w:p w:rsidR="00C021AF" w:rsidRPr="00B9367A" w:rsidRDefault="003B6079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3.5.1</w:t>
      </w:r>
      <w:proofErr w:type="gramStart"/>
      <w:r w:rsidR="00C021AF" w:rsidRPr="00B9367A">
        <w:rPr>
          <w:sz w:val="28"/>
          <w:szCs w:val="28"/>
        </w:rPr>
        <w:t xml:space="preserve"> В</w:t>
      </w:r>
      <w:proofErr w:type="gramEnd"/>
      <w:r w:rsidR="00C021AF" w:rsidRPr="00B9367A">
        <w:rPr>
          <w:sz w:val="28"/>
          <w:szCs w:val="28"/>
        </w:rPr>
        <w:t xml:space="preserve"> основной части пояснительной записки </w:t>
      </w:r>
      <w:r w:rsidR="005A14F8">
        <w:rPr>
          <w:sz w:val="28"/>
          <w:szCs w:val="28"/>
        </w:rPr>
        <w:t xml:space="preserve">к ВКР рекомендуется </w:t>
      </w:r>
      <w:r w:rsidR="00C021AF" w:rsidRPr="00B9367A">
        <w:rPr>
          <w:sz w:val="28"/>
          <w:szCs w:val="28"/>
        </w:rPr>
        <w:t xml:space="preserve"> отра</w:t>
      </w:r>
      <w:r w:rsidR="005A14F8">
        <w:rPr>
          <w:sz w:val="28"/>
          <w:szCs w:val="28"/>
        </w:rPr>
        <w:t xml:space="preserve">зить </w:t>
      </w:r>
      <w:r w:rsidR="00C021AF" w:rsidRPr="00B9367A">
        <w:rPr>
          <w:sz w:val="28"/>
          <w:szCs w:val="28"/>
        </w:rPr>
        <w:t xml:space="preserve">следующие этапы выполнения </w:t>
      </w:r>
      <w:r w:rsidR="005A14F8">
        <w:rPr>
          <w:sz w:val="28"/>
          <w:szCs w:val="28"/>
        </w:rPr>
        <w:t>работы</w:t>
      </w:r>
      <w:r w:rsidR="00C021AF" w:rsidRPr="00B9367A">
        <w:rPr>
          <w:sz w:val="28"/>
          <w:szCs w:val="28"/>
        </w:rPr>
        <w:t>:</w:t>
      </w:r>
    </w:p>
    <w:p w:rsidR="00C021AF" w:rsidRPr="00B9367A" w:rsidRDefault="00C021AF" w:rsidP="00941370">
      <w:pPr>
        <w:spacing w:line="312" w:lineRule="auto"/>
        <w:ind w:left="567" w:firstLine="709"/>
        <w:jc w:val="both"/>
        <w:rPr>
          <w:sz w:val="28"/>
          <w:szCs w:val="28"/>
        </w:rPr>
      </w:pPr>
      <w:r w:rsidRPr="00B9367A">
        <w:rPr>
          <w:sz w:val="28"/>
          <w:szCs w:val="28"/>
        </w:rPr>
        <w:t>Глава 1:</w:t>
      </w:r>
    </w:p>
    <w:p w:rsidR="00B9367A" w:rsidRPr="00B9367A" w:rsidRDefault="00B9367A" w:rsidP="00941370">
      <w:pPr>
        <w:spacing w:line="312" w:lineRule="auto"/>
        <w:ind w:left="567" w:firstLine="709"/>
        <w:jc w:val="both"/>
        <w:rPr>
          <w:sz w:val="28"/>
          <w:szCs w:val="28"/>
        </w:rPr>
      </w:pPr>
      <w:r w:rsidRPr="00B9367A">
        <w:rPr>
          <w:sz w:val="28"/>
          <w:szCs w:val="28"/>
        </w:rPr>
        <w:t>- аналитический обзор источников ин</w:t>
      </w:r>
      <w:r w:rsidR="005A14F8">
        <w:rPr>
          <w:sz w:val="28"/>
          <w:szCs w:val="28"/>
        </w:rPr>
        <w:t>формации и нормативных данных;</w:t>
      </w:r>
    </w:p>
    <w:p w:rsidR="00C021AF" w:rsidRPr="00B9367A" w:rsidRDefault="00C021AF" w:rsidP="00941370">
      <w:pPr>
        <w:spacing w:line="312" w:lineRule="auto"/>
        <w:ind w:left="567" w:firstLine="709"/>
        <w:jc w:val="both"/>
        <w:rPr>
          <w:sz w:val="28"/>
          <w:szCs w:val="28"/>
        </w:rPr>
      </w:pPr>
      <w:r w:rsidRPr="00B9367A">
        <w:rPr>
          <w:sz w:val="28"/>
          <w:szCs w:val="28"/>
        </w:rPr>
        <w:t xml:space="preserve">- </w:t>
      </w:r>
      <w:r w:rsidR="005A14F8">
        <w:rPr>
          <w:sz w:val="28"/>
          <w:szCs w:val="28"/>
        </w:rPr>
        <w:t xml:space="preserve">формирование целей и задач исследования, </w:t>
      </w:r>
      <w:r w:rsidRPr="00B9367A">
        <w:rPr>
          <w:sz w:val="28"/>
          <w:szCs w:val="28"/>
        </w:rPr>
        <w:t>направления исследований</w:t>
      </w:r>
      <w:r w:rsidR="005A14F8">
        <w:rPr>
          <w:sz w:val="28"/>
          <w:szCs w:val="28"/>
        </w:rPr>
        <w:t xml:space="preserve"> (разработок)</w:t>
      </w:r>
      <w:r w:rsidR="00B9367A">
        <w:rPr>
          <w:sz w:val="28"/>
          <w:szCs w:val="28"/>
        </w:rPr>
        <w:t>.</w:t>
      </w:r>
    </w:p>
    <w:p w:rsidR="00C021AF" w:rsidRDefault="00C021AF" w:rsidP="00941370">
      <w:pPr>
        <w:tabs>
          <w:tab w:val="num" w:pos="0"/>
        </w:tabs>
        <w:spacing w:line="312" w:lineRule="auto"/>
        <w:ind w:left="567" w:firstLine="709"/>
        <w:jc w:val="both"/>
        <w:rPr>
          <w:sz w:val="28"/>
          <w:szCs w:val="28"/>
        </w:rPr>
      </w:pPr>
      <w:r w:rsidRPr="00B9367A">
        <w:rPr>
          <w:sz w:val="28"/>
          <w:szCs w:val="28"/>
        </w:rPr>
        <w:t>Глава 2:</w:t>
      </w:r>
    </w:p>
    <w:p w:rsidR="005A14F8" w:rsidRDefault="005A14F8" w:rsidP="00941370">
      <w:pPr>
        <w:tabs>
          <w:tab w:val="num" w:pos="0"/>
        </w:tabs>
        <w:spacing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разработка (описание) структуры исследуемых (разрабатываемых) объектов; </w:t>
      </w:r>
    </w:p>
    <w:p w:rsidR="005A14F8" w:rsidRDefault="005A14F8" w:rsidP="00941370">
      <w:pPr>
        <w:tabs>
          <w:tab w:val="num" w:pos="0"/>
        </w:tabs>
        <w:spacing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выбор методов исследования;</w:t>
      </w:r>
    </w:p>
    <w:p w:rsidR="000C6D7B" w:rsidRDefault="000C6D7B" w:rsidP="00941370">
      <w:pPr>
        <w:tabs>
          <w:tab w:val="num" w:pos="0"/>
        </w:tabs>
        <w:spacing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метрологического обеспечения;</w:t>
      </w:r>
    </w:p>
    <w:p w:rsidR="005A14F8" w:rsidRPr="00B9367A" w:rsidRDefault="005A14F8" w:rsidP="00941370">
      <w:pPr>
        <w:tabs>
          <w:tab w:val="num" w:pos="0"/>
        </w:tabs>
        <w:spacing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выбор и описание программного обеспечения</w:t>
      </w:r>
      <w:r w:rsidR="000C6D7B">
        <w:rPr>
          <w:sz w:val="28"/>
          <w:szCs w:val="28"/>
        </w:rPr>
        <w:t>.</w:t>
      </w:r>
    </w:p>
    <w:p w:rsidR="00C021AF" w:rsidRDefault="00C021AF" w:rsidP="00941370">
      <w:pPr>
        <w:pStyle w:val="31"/>
        <w:spacing w:after="0"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Глава 3:</w:t>
      </w:r>
    </w:p>
    <w:p w:rsidR="000C6D7B" w:rsidRDefault="000C6D7B" w:rsidP="00941370">
      <w:pPr>
        <w:pStyle w:val="31"/>
        <w:spacing w:after="0"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(выбор) структурных элементов объекта исследования (разработки);</w:t>
      </w:r>
    </w:p>
    <w:p w:rsidR="000C6D7B" w:rsidRPr="00B9367A" w:rsidRDefault="000C6D7B" w:rsidP="00941370">
      <w:pPr>
        <w:spacing w:line="312" w:lineRule="auto"/>
        <w:ind w:left="567" w:firstLine="709"/>
        <w:jc w:val="both"/>
        <w:rPr>
          <w:sz w:val="28"/>
          <w:szCs w:val="28"/>
        </w:rPr>
      </w:pPr>
      <w:r w:rsidRPr="00B9367A">
        <w:rPr>
          <w:sz w:val="28"/>
          <w:szCs w:val="28"/>
        </w:rPr>
        <w:t>- инженерные расчеты;</w:t>
      </w:r>
    </w:p>
    <w:p w:rsidR="000C6D7B" w:rsidRDefault="000C6D7B" w:rsidP="00941370">
      <w:pPr>
        <w:pStyle w:val="31"/>
        <w:spacing w:after="0"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04B9">
        <w:rPr>
          <w:sz w:val="28"/>
          <w:szCs w:val="28"/>
        </w:rPr>
        <w:t>теоретические</w:t>
      </w:r>
      <w:r>
        <w:rPr>
          <w:sz w:val="28"/>
          <w:szCs w:val="28"/>
        </w:rPr>
        <w:t xml:space="preserve"> и/</w:t>
      </w:r>
      <w:r w:rsidRPr="00F404B9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F404B9">
        <w:rPr>
          <w:sz w:val="28"/>
          <w:szCs w:val="28"/>
        </w:rPr>
        <w:t>экспериментальные</w:t>
      </w:r>
      <w:r>
        <w:rPr>
          <w:sz w:val="28"/>
          <w:szCs w:val="28"/>
        </w:rPr>
        <w:t xml:space="preserve"> </w:t>
      </w:r>
      <w:r w:rsidRPr="00F404B9">
        <w:rPr>
          <w:sz w:val="28"/>
          <w:szCs w:val="28"/>
        </w:rPr>
        <w:t>исследования</w:t>
      </w:r>
      <w:r>
        <w:rPr>
          <w:sz w:val="28"/>
          <w:szCs w:val="28"/>
        </w:rPr>
        <w:t xml:space="preserve"> </w:t>
      </w:r>
      <w:r w:rsidRPr="00F404B9">
        <w:rPr>
          <w:sz w:val="28"/>
          <w:szCs w:val="28"/>
        </w:rPr>
        <w:t>с описанием методики исследований</w:t>
      </w:r>
      <w:r>
        <w:rPr>
          <w:sz w:val="28"/>
          <w:szCs w:val="28"/>
        </w:rPr>
        <w:t xml:space="preserve"> </w:t>
      </w:r>
      <w:r w:rsidRPr="00F404B9">
        <w:rPr>
          <w:sz w:val="28"/>
          <w:szCs w:val="28"/>
        </w:rPr>
        <w:t xml:space="preserve">и метрологических характеристик </w:t>
      </w:r>
      <w:r>
        <w:rPr>
          <w:sz w:val="28"/>
          <w:szCs w:val="28"/>
        </w:rPr>
        <w:t xml:space="preserve">применяемых </w:t>
      </w:r>
      <w:r w:rsidRPr="00F404B9">
        <w:rPr>
          <w:sz w:val="28"/>
          <w:szCs w:val="28"/>
        </w:rPr>
        <w:t>средств измерений</w:t>
      </w:r>
      <w:r>
        <w:rPr>
          <w:sz w:val="28"/>
          <w:szCs w:val="28"/>
        </w:rPr>
        <w:t>;</w:t>
      </w:r>
    </w:p>
    <w:p w:rsidR="000C6D7B" w:rsidRDefault="000C6D7B" w:rsidP="00941370">
      <w:pPr>
        <w:pStyle w:val="31"/>
        <w:spacing w:after="0"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имитационного моделирования объекта.</w:t>
      </w:r>
    </w:p>
    <w:p w:rsidR="00C021AF" w:rsidRDefault="00C021AF" w:rsidP="00941370">
      <w:pPr>
        <w:pStyle w:val="31"/>
        <w:spacing w:after="0" w:line="312" w:lineRule="auto"/>
        <w:ind w:left="567" w:firstLine="709"/>
        <w:jc w:val="both"/>
        <w:rPr>
          <w:sz w:val="28"/>
          <w:szCs w:val="28"/>
        </w:rPr>
      </w:pPr>
      <w:r w:rsidRPr="00F404B9">
        <w:rPr>
          <w:sz w:val="28"/>
          <w:szCs w:val="28"/>
        </w:rPr>
        <w:t xml:space="preserve">- обобщение и </w:t>
      </w:r>
      <w:r w:rsidR="000C6D7B">
        <w:rPr>
          <w:sz w:val="28"/>
          <w:szCs w:val="28"/>
        </w:rPr>
        <w:t>оценка результатов исследований.</w:t>
      </w:r>
    </w:p>
    <w:p w:rsidR="000C6D7B" w:rsidRDefault="000C6D7B" w:rsidP="00941370">
      <w:pPr>
        <w:pStyle w:val="31"/>
        <w:keepNext/>
        <w:spacing w:after="0"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Главы 4, 5, 6:</w:t>
      </w:r>
    </w:p>
    <w:p w:rsidR="000C6D7B" w:rsidRPr="00F404B9" w:rsidRDefault="000C6D7B" w:rsidP="00941370">
      <w:pPr>
        <w:pStyle w:val="31"/>
        <w:spacing w:after="0" w:line="312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Требуются в случае ВКР дипломированного специалиста и отражают процесс выполнения заданий по технологической и экономической частям и безопасности жизнедеятельности. Задания по этим частям работы выдаются преподавателями, назначенными консультантами по соответствующим частям дипломного проекта.</w:t>
      </w:r>
    </w:p>
    <w:p w:rsidR="00E3342E" w:rsidRDefault="003B6079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</w:t>
      </w:r>
      <w:r w:rsidR="00C021AF" w:rsidRPr="00B9367A">
        <w:rPr>
          <w:sz w:val="28"/>
          <w:szCs w:val="28"/>
        </w:rPr>
        <w:t xml:space="preserve"> </w:t>
      </w:r>
      <w:r w:rsidR="009003BC">
        <w:rPr>
          <w:sz w:val="28"/>
          <w:szCs w:val="28"/>
        </w:rPr>
        <w:t>С</w:t>
      </w:r>
      <w:r w:rsidR="009003BC" w:rsidRPr="00B9367A">
        <w:rPr>
          <w:sz w:val="28"/>
          <w:szCs w:val="28"/>
        </w:rPr>
        <w:t xml:space="preserve">труктура </w:t>
      </w:r>
      <w:r w:rsidR="009003BC">
        <w:rPr>
          <w:sz w:val="28"/>
          <w:szCs w:val="28"/>
        </w:rPr>
        <w:t>и с</w:t>
      </w:r>
      <w:r w:rsidR="009003BC" w:rsidRPr="00B9367A">
        <w:rPr>
          <w:sz w:val="28"/>
          <w:szCs w:val="28"/>
        </w:rPr>
        <w:t xml:space="preserve">тепень </w:t>
      </w:r>
      <w:r w:rsidR="00C021AF" w:rsidRPr="00B9367A">
        <w:rPr>
          <w:sz w:val="28"/>
          <w:szCs w:val="28"/>
        </w:rPr>
        <w:t xml:space="preserve">раскрытия и основной части </w:t>
      </w:r>
      <w:r w:rsidR="000C6D7B">
        <w:rPr>
          <w:sz w:val="28"/>
          <w:szCs w:val="28"/>
        </w:rPr>
        <w:t xml:space="preserve">курсовой работы (проекта) </w:t>
      </w:r>
      <w:r w:rsidR="00C021AF" w:rsidRPr="00B9367A">
        <w:rPr>
          <w:sz w:val="28"/>
          <w:szCs w:val="28"/>
        </w:rPr>
        <w:t xml:space="preserve"> устанавливается </w:t>
      </w:r>
      <w:r w:rsidR="00E3342E">
        <w:rPr>
          <w:sz w:val="28"/>
          <w:szCs w:val="28"/>
        </w:rPr>
        <w:t xml:space="preserve">руководителем </w:t>
      </w:r>
      <w:r w:rsidR="00C021AF" w:rsidRPr="00B9367A">
        <w:rPr>
          <w:sz w:val="28"/>
          <w:szCs w:val="28"/>
        </w:rPr>
        <w:t>с учетом требований ФГОС ВПО</w:t>
      </w:r>
      <w:r w:rsidR="00996F79">
        <w:rPr>
          <w:sz w:val="28"/>
          <w:szCs w:val="28"/>
        </w:rPr>
        <w:t>, методических указаний по выполнению работы (</w:t>
      </w:r>
      <w:r w:rsidR="00DB602E">
        <w:rPr>
          <w:sz w:val="28"/>
          <w:szCs w:val="28"/>
        </w:rPr>
        <w:t>при наличии</w:t>
      </w:r>
      <w:r w:rsidR="00996F79">
        <w:rPr>
          <w:sz w:val="28"/>
          <w:szCs w:val="28"/>
        </w:rPr>
        <w:t>)</w:t>
      </w:r>
      <w:r w:rsidR="009003BC">
        <w:rPr>
          <w:sz w:val="28"/>
          <w:szCs w:val="28"/>
        </w:rPr>
        <w:t xml:space="preserve"> и Положения о курсовых работах (проектах) кафедры.</w:t>
      </w:r>
      <w:r w:rsidR="00C021AF" w:rsidRPr="00B9367A">
        <w:rPr>
          <w:sz w:val="28"/>
          <w:szCs w:val="28"/>
        </w:rPr>
        <w:t xml:space="preserve"> </w:t>
      </w:r>
    </w:p>
    <w:p w:rsidR="00C021AF" w:rsidRPr="00B9367A" w:rsidRDefault="003B6079" w:rsidP="00E6786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3342E">
        <w:rPr>
          <w:sz w:val="28"/>
          <w:szCs w:val="28"/>
        </w:rPr>
        <w:t xml:space="preserve">. </w:t>
      </w:r>
      <w:r w:rsidR="00C021AF" w:rsidRPr="00B9367A">
        <w:rPr>
          <w:sz w:val="28"/>
          <w:szCs w:val="28"/>
        </w:rPr>
        <w:t>Заключение</w:t>
      </w:r>
    </w:p>
    <w:p w:rsidR="00E3342E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B9367A">
        <w:rPr>
          <w:sz w:val="28"/>
          <w:szCs w:val="28"/>
        </w:rPr>
        <w:t>Заключение ВКР, КП/КР должно содержать краткие выводы по результатам выполненной работы, данные о практической эффективности от внедрения, научную, социальную и экономическую ценность работы и предложения по совершенствованию.</w:t>
      </w:r>
    </w:p>
    <w:p w:rsidR="00C021AF" w:rsidRPr="00B9367A" w:rsidRDefault="003B6079" w:rsidP="00E6786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E3342E">
        <w:rPr>
          <w:sz w:val="28"/>
          <w:szCs w:val="28"/>
        </w:rPr>
        <w:t xml:space="preserve">. </w:t>
      </w:r>
      <w:r w:rsidR="00C021AF" w:rsidRPr="00B9367A">
        <w:rPr>
          <w:sz w:val="28"/>
          <w:szCs w:val="28"/>
        </w:rPr>
        <w:t>Оформление списка использованных источников</w:t>
      </w:r>
    </w:p>
    <w:p w:rsidR="00C021AF" w:rsidRPr="00B9367A" w:rsidRDefault="00C021AF" w:rsidP="00941370">
      <w:pPr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B9367A">
        <w:rPr>
          <w:color w:val="000001"/>
          <w:sz w:val="28"/>
          <w:szCs w:val="28"/>
        </w:rPr>
        <w:t xml:space="preserve">Список </w:t>
      </w:r>
      <w:r w:rsidRPr="00B9367A">
        <w:rPr>
          <w:sz w:val="28"/>
          <w:szCs w:val="28"/>
        </w:rPr>
        <w:t>использованных источников</w:t>
      </w:r>
      <w:r w:rsidRPr="00B9367A">
        <w:rPr>
          <w:color w:val="000001"/>
          <w:sz w:val="28"/>
          <w:szCs w:val="28"/>
        </w:rPr>
        <w:t xml:space="preserve"> является необходимой структурной частью ВКР, курсового проекта/работы. Он содержит перечень источников, использованных при написании (независимо от вида документа и носителя – бумажного или электронного), помещается после основного текста, перед приложениями</w:t>
      </w:r>
      <w:r w:rsidR="00E3342E">
        <w:rPr>
          <w:color w:val="000001"/>
          <w:sz w:val="28"/>
          <w:szCs w:val="28"/>
        </w:rPr>
        <w:t>.</w:t>
      </w:r>
    </w:p>
    <w:p w:rsidR="00C021AF" w:rsidRPr="00B9367A" w:rsidRDefault="00C021AF" w:rsidP="00941370">
      <w:pPr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B9367A">
        <w:rPr>
          <w:color w:val="000001"/>
          <w:sz w:val="28"/>
          <w:szCs w:val="28"/>
        </w:rPr>
        <w:t>Библиографические записи в списке должны содержать основные сведения, достаточные для характеристики и идентификации изданий: автор, заглавие, место и год издания, количество страниц и т.д.; оформляются в соответствии с ГОСТ 7.1 – 2003.</w:t>
      </w:r>
    </w:p>
    <w:p w:rsidR="00C021AF" w:rsidRPr="00B9367A" w:rsidRDefault="00E3342E" w:rsidP="00941370">
      <w:pPr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lastRenderedPageBreak/>
        <w:t xml:space="preserve">Рекомендуемый способ </w:t>
      </w:r>
      <w:r w:rsidR="00C021AF" w:rsidRPr="00B9367A">
        <w:rPr>
          <w:color w:val="000001"/>
          <w:sz w:val="28"/>
          <w:szCs w:val="28"/>
        </w:rPr>
        <w:t xml:space="preserve">библиографической группировки литературы в списке </w:t>
      </w:r>
      <w:r>
        <w:rPr>
          <w:color w:val="000001"/>
          <w:sz w:val="28"/>
          <w:szCs w:val="28"/>
        </w:rPr>
        <w:t xml:space="preserve">- </w:t>
      </w:r>
      <w:r w:rsidR="00C021AF" w:rsidRPr="00B9367A">
        <w:rPr>
          <w:color w:val="000001"/>
          <w:sz w:val="28"/>
          <w:szCs w:val="28"/>
        </w:rPr>
        <w:t>в порядке следования ссылок, согласно очередности упоминания документов в тексте работы</w:t>
      </w:r>
      <w:r>
        <w:rPr>
          <w:color w:val="000001"/>
          <w:sz w:val="28"/>
          <w:szCs w:val="28"/>
        </w:rPr>
        <w:t>.</w:t>
      </w:r>
    </w:p>
    <w:p w:rsidR="00C021AF" w:rsidRPr="00B9367A" w:rsidRDefault="00C021AF" w:rsidP="00941370">
      <w:pPr>
        <w:tabs>
          <w:tab w:val="left" w:pos="284"/>
        </w:tabs>
        <w:spacing w:line="312" w:lineRule="auto"/>
        <w:ind w:firstLine="709"/>
        <w:jc w:val="both"/>
        <w:rPr>
          <w:sz w:val="28"/>
          <w:szCs w:val="28"/>
        </w:rPr>
      </w:pPr>
      <w:r w:rsidRPr="00B9367A">
        <w:rPr>
          <w:color w:val="000001"/>
          <w:sz w:val="28"/>
          <w:szCs w:val="28"/>
        </w:rPr>
        <w:t xml:space="preserve">Примеры </w:t>
      </w:r>
      <w:r w:rsidRPr="00B9367A">
        <w:rPr>
          <w:sz w:val="28"/>
          <w:szCs w:val="28"/>
        </w:rPr>
        <w:t>библиографического оформления источников информации</w:t>
      </w:r>
      <w:r w:rsidR="00941370">
        <w:rPr>
          <w:sz w:val="28"/>
          <w:szCs w:val="28"/>
        </w:rPr>
        <w:t xml:space="preserve"> приведены в П</w:t>
      </w:r>
      <w:r w:rsidRPr="00B9367A">
        <w:rPr>
          <w:sz w:val="28"/>
          <w:szCs w:val="28"/>
        </w:rPr>
        <w:t xml:space="preserve">риложении </w:t>
      </w:r>
      <w:r w:rsidR="00941370">
        <w:rPr>
          <w:sz w:val="28"/>
          <w:szCs w:val="28"/>
        </w:rPr>
        <w:t>В</w:t>
      </w:r>
      <w:r w:rsidRPr="00B9367A">
        <w:rPr>
          <w:sz w:val="28"/>
          <w:szCs w:val="28"/>
        </w:rPr>
        <w:t>.</w:t>
      </w:r>
    </w:p>
    <w:p w:rsidR="00C021AF" w:rsidRPr="00B9367A" w:rsidRDefault="00C021AF" w:rsidP="00941370">
      <w:pPr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B9367A">
        <w:rPr>
          <w:sz w:val="28"/>
          <w:szCs w:val="28"/>
        </w:rPr>
        <w:t>Оформление ссылок</w:t>
      </w:r>
      <w:r w:rsidR="00DB602E">
        <w:rPr>
          <w:sz w:val="28"/>
          <w:szCs w:val="28"/>
        </w:rPr>
        <w:t xml:space="preserve"> </w:t>
      </w:r>
      <w:r w:rsidR="00195244">
        <w:rPr>
          <w:sz w:val="28"/>
          <w:szCs w:val="28"/>
        </w:rPr>
        <w:t xml:space="preserve">– </w:t>
      </w:r>
      <w:r w:rsidR="00941370">
        <w:rPr>
          <w:sz w:val="28"/>
          <w:szCs w:val="28"/>
        </w:rPr>
        <w:t>раздел 4.8.1.</w:t>
      </w:r>
      <w:r w:rsidR="00195244">
        <w:rPr>
          <w:sz w:val="28"/>
          <w:szCs w:val="28"/>
        </w:rPr>
        <w:t xml:space="preserve"> </w:t>
      </w:r>
    </w:p>
    <w:p w:rsidR="00C021AF" w:rsidRDefault="003B6079" w:rsidP="00E6786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3.8</w:t>
      </w:r>
      <w:r w:rsidR="00195244">
        <w:rPr>
          <w:color w:val="000001"/>
          <w:sz w:val="28"/>
          <w:szCs w:val="28"/>
        </w:rPr>
        <w:t xml:space="preserve">. </w:t>
      </w:r>
      <w:r w:rsidR="00C021AF">
        <w:rPr>
          <w:color w:val="000001"/>
          <w:sz w:val="28"/>
          <w:szCs w:val="28"/>
        </w:rPr>
        <w:t>Оформление приложений</w:t>
      </w:r>
    </w:p>
    <w:p w:rsidR="00C021AF" w:rsidRPr="00242409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proofErr w:type="gramStart"/>
      <w:r w:rsidRPr="00242409">
        <w:rPr>
          <w:color w:val="000001"/>
          <w:sz w:val="28"/>
          <w:szCs w:val="28"/>
        </w:rPr>
        <w:t xml:space="preserve">В приложения рекомендуется включать материалы, связанные с выполненной </w:t>
      </w:r>
      <w:r>
        <w:rPr>
          <w:color w:val="000001"/>
          <w:sz w:val="28"/>
          <w:szCs w:val="28"/>
        </w:rPr>
        <w:t xml:space="preserve">ВКР, </w:t>
      </w:r>
      <w:r w:rsidR="00941370">
        <w:rPr>
          <w:color w:val="000001"/>
          <w:sz w:val="28"/>
          <w:szCs w:val="28"/>
        </w:rPr>
        <w:t xml:space="preserve"> </w:t>
      </w:r>
      <w:r>
        <w:rPr>
          <w:color w:val="000001"/>
          <w:sz w:val="28"/>
          <w:szCs w:val="28"/>
        </w:rPr>
        <w:t xml:space="preserve">КП/КР, </w:t>
      </w:r>
      <w:r w:rsidRPr="00242409">
        <w:rPr>
          <w:color w:val="000001"/>
          <w:sz w:val="28"/>
          <w:szCs w:val="28"/>
        </w:rPr>
        <w:t xml:space="preserve">которые по каким-либо причинам не могут </w:t>
      </w:r>
      <w:r>
        <w:rPr>
          <w:color w:val="000001"/>
          <w:sz w:val="28"/>
          <w:szCs w:val="28"/>
        </w:rPr>
        <w:t>быть включены в основную часть.</w:t>
      </w:r>
      <w:proofErr w:type="gramEnd"/>
    </w:p>
    <w:p w:rsidR="00C021AF" w:rsidRPr="00242409" w:rsidRDefault="00C021AF" w:rsidP="00941370">
      <w:pPr>
        <w:pStyle w:val="FORMATTEXT"/>
        <w:tabs>
          <w:tab w:val="left" w:pos="567"/>
        </w:tabs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В </w:t>
      </w:r>
      <w:r w:rsidRPr="00242409">
        <w:rPr>
          <w:color w:val="000001"/>
          <w:sz w:val="28"/>
          <w:szCs w:val="28"/>
        </w:rPr>
        <w:t xml:space="preserve">приложения могут быть включены: </w:t>
      </w:r>
    </w:p>
    <w:p w:rsidR="00C021AF" w:rsidRPr="00242409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- </w:t>
      </w:r>
      <w:r w:rsidRPr="00242409">
        <w:rPr>
          <w:color w:val="000001"/>
          <w:sz w:val="28"/>
          <w:szCs w:val="28"/>
        </w:rPr>
        <w:t xml:space="preserve">промежуточные математические доказательства, формулы и расчеты; </w:t>
      </w:r>
    </w:p>
    <w:p w:rsidR="00C021AF" w:rsidRPr="00242409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- </w:t>
      </w:r>
      <w:r w:rsidRPr="00242409">
        <w:rPr>
          <w:color w:val="000001"/>
          <w:sz w:val="28"/>
          <w:szCs w:val="28"/>
        </w:rPr>
        <w:t>таблицы в</w:t>
      </w:r>
      <w:r>
        <w:rPr>
          <w:color w:val="000001"/>
          <w:sz w:val="28"/>
          <w:szCs w:val="28"/>
        </w:rPr>
        <w:t>спомогательных цифровых данных;</w:t>
      </w:r>
    </w:p>
    <w:p w:rsidR="00C021AF" w:rsidRPr="00242409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- </w:t>
      </w:r>
      <w:r w:rsidRPr="00242409">
        <w:rPr>
          <w:color w:val="000001"/>
          <w:sz w:val="28"/>
          <w:szCs w:val="28"/>
        </w:rPr>
        <w:t xml:space="preserve">протоколы испытаний; </w:t>
      </w:r>
    </w:p>
    <w:p w:rsidR="00C021AF" w:rsidRPr="00242409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- </w:t>
      </w:r>
      <w:r w:rsidRPr="00242409">
        <w:rPr>
          <w:color w:val="000001"/>
          <w:sz w:val="28"/>
          <w:szCs w:val="28"/>
        </w:rPr>
        <w:t xml:space="preserve">описание аппаратуры и приборов, применяемых при проведении экспериментов, измерений и испытаний; </w:t>
      </w:r>
    </w:p>
    <w:p w:rsidR="00C021AF" w:rsidRPr="00242409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-</w:t>
      </w:r>
      <w:r w:rsidRPr="00242409">
        <w:rPr>
          <w:color w:val="000001"/>
          <w:sz w:val="28"/>
          <w:szCs w:val="28"/>
        </w:rPr>
        <w:t xml:space="preserve">инструкции, методики, разработанные в процессе выполнения </w:t>
      </w:r>
      <w:r>
        <w:rPr>
          <w:color w:val="000001"/>
          <w:sz w:val="28"/>
          <w:szCs w:val="28"/>
        </w:rPr>
        <w:t>ВК</w:t>
      </w:r>
      <w:r w:rsidRPr="00242409">
        <w:rPr>
          <w:color w:val="000001"/>
          <w:sz w:val="28"/>
          <w:szCs w:val="28"/>
        </w:rPr>
        <w:t xml:space="preserve">Р; </w:t>
      </w:r>
    </w:p>
    <w:p w:rsidR="00C021AF" w:rsidRPr="00242409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- </w:t>
      </w:r>
      <w:r w:rsidRPr="00242409">
        <w:rPr>
          <w:color w:val="000001"/>
          <w:sz w:val="28"/>
          <w:szCs w:val="28"/>
        </w:rPr>
        <w:t xml:space="preserve">иллюстрации вспомогательного характера; </w:t>
      </w:r>
    </w:p>
    <w:p w:rsidR="00C021AF" w:rsidRPr="00242409" w:rsidRDefault="00C021AF" w:rsidP="00941370">
      <w:pPr>
        <w:pStyle w:val="24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2409">
        <w:rPr>
          <w:rFonts w:ascii="Times New Roman" w:hAnsi="Times New Roman" w:cs="Times New Roman"/>
          <w:sz w:val="28"/>
          <w:szCs w:val="28"/>
        </w:rPr>
        <w:t>инструкции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40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409">
        <w:rPr>
          <w:rFonts w:ascii="Times New Roman" w:hAnsi="Times New Roman" w:cs="Times New Roman"/>
          <w:sz w:val="28"/>
          <w:szCs w:val="28"/>
        </w:rPr>
        <w:t>методики,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409">
        <w:rPr>
          <w:rFonts w:ascii="Times New Roman" w:hAnsi="Times New Roman" w:cs="Times New Roman"/>
          <w:sz w:val="28"/>
          <w:szCs w:val="28"/>
        </w:rPr>
        <w:t>описания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409">
        <w:rPr>
          <w:rFonts w:ascii="Times New Roman" w:hAnsi="Times New Roman" w:cs="Times New Roman"/>
          <w:sz w:val="28"/>
          <w:szCs w:val="28"/>
        </w:rPr>
        <w:t>алгоритмов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40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409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2409">
        <w:rPr>
          <w:rFonts w:ascii="Times New Roman" w:hAnsi="Times New Roman" w:cs="Times New Roman"/>
          <w:sz w:val="28"/>
          <w:szCs w:val="28"/>
        </w:rPr>
        <w:t>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409">
        <w:rPr>
          <w:rFonts w:ascii="Times New Roman" w:hAnsi="Times New Roman" w:cs="Times New Roman"/>
          <w:sz w:val="28"/>
          <w:szCs w:val="28"/>
        </w:rPr>
        <w:t>решаемых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40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компьютерах</w:t>
      </w:r>
      <w:r w:rsidRPr="00242409">
        <w:rPr>
          <w:rFonts w:ascii="Times New Roman" w:hAnsi="Times New Roman" w:cs="Times New Roman"/>
          <w:sz w:val="28"/>
          <w:szCs w:val="28"/>
        </w:rPr>
        <w:t xml:space="preserve">, разработанных в ходе выполнения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242409">
        <w:rPr>
          <w:rFonts w:ascii="Times New Roman" w:hAnsi="Times New Roman" w:cs="Times New Roman"/>
          <w:sz w:val="28"/>
          <w:szCs w:val="28"/>
        </w:rPr>
        <w:t>;</w:t>
      </w:r>
    </w:p>
    <w:p w:rsidR="00C021AF" w:rsidRPr="00242409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-</w:t>
      </w:r>
      <w:r w:rsidRPr="00242409">
        <w:rPr>
          <w:color w:val="000001"/>
          <w:sz w:val="28"/>
          <w:szCs w:val="28"/>
        </w:rPr>
        <w:t xml:space="preserve">акты внедрения результатов </w:t>
      </w:r>
      <w:r w:rsidR="00195244">
        <w:rPr>
          <w:color w:val="000001"/>
          <w:sz w:val="28"/>
          <w:szCs w:val="28"/>
        </w:rPr>
        <w:t>исследований.</w:t>
      </w:r>
    </w:p>
    <w:p w:rsidR="001156AD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B21584">
        <w:rPr>
          <w:color w:val="000001"/>
          <w:sz w:val="28"/>
          <w:szCs w:val="28"/>
        </w:rPr>
        <w:t>Приложени</w:t>
      </w:r>
      <w:r>
        <w:rPr>
          <w:color w:val="000001"/>
          <w:sz w:val="28"/>
          <w:szCs w:val="28"/>
        </w:rPr>
        <w:t>я</w:t>
      </w:r>
      <w:r w:rsidRPr="00B21584">
        <w:rPr>
          <w:color w:val="000001"/>
          <w:sz w:val="28"/>
          <w:szCs w:val="28"/>
        </w:rPr>
        <w:t xml:space="preserve"> оформляют как продолжение данного документа на последующих его листах</w:t>
      </w:r>
      <w:r w:rsidR="00195244">
        <w:rPr>
          <w:color w:val="000001"/>
          <w:sz w:val="28"/>
          <w:szCs w:val="28"/>
        </w:rPr>
        <w:t>.</w:t>
      </w:r>
      <w:r w:rsidRPr="00B21584">
        <w:rPr>
          <w:color w:val="000001"/>
          <w:sz w:val="28"/>
          <w:szCs w:val="28"/>
        </w:rPr>
        <w:t xml:space="preserve"> </w:t>
      </w:r>
      <w:r>
        <w:rPr>
          <w:color w:val="000001"/>
          <w:sz w:val="28"/>
          <w:szCs w:val="28"/>
        </w:rPr>
        <w:t>На</w:t>
      </w:r>
      <w:r w:rsidRPr="00B21584">
        <w:rPr>
          <w:color w:val="000001"/>
          <w:sz w:val="28"/>
          <w:szCs w:val="28"/>
        </w:rPr>
        <w:t xml:space="preserve"> </w:t>
      </w:r>
      <w:r>
        <w:rPr>
          <w:color w:val="000001"/>
          <w:sz w:val="28"/>
          <w:szCs w:val="28"/>
        </w:rPr>
        <w:t xml:space="preserve">все </w:t>
      </w:r>
      <w:r w:rsidRPr="00B21584">
        <w:rPr>
          <w:color w:val="000001"/>
          <w:sz w:val="28"/>
          <w:szCs w:val="28"/>
        </w:rPr>
        <w:t>приложения должны быть даны ссылки. Приложения распо</w:t>
      </w:r>
      <w:r>
        <w:rPr>
          <w:color w:val="000001"/>
          <w:sz w:val="28"/>
          <w:szCs w:val="28"/>
        </w:rPr>
        <w:t>лагают в порядке появления ссылок в тексте</w:t>
      </w:r>
      <w:r w:rsidRPr="00B21584">
        <w:rPr>
          <w:color w:val="000001"/>
          <w:sz w:val="28"/>
          <w:szCs w:val="28"/>
        </w:rPr>
        <w:t>.</w:t>
      </w:r>
    </w:p>
    <w:p w:rsidR="00C021AF" w:rsidRPr="007D4912" w:rsidRDefault="00C021AF" w:rsidP="00941370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B21584">
        <w:rPr>
          <w:color w:val="000001"/>
          <w:sz w:val="28"/>
          <w:szCs w:val="28"/>
        </w:rPr>
        <w:t>Каждое приложение сл</w:t>
      </w:r>
      <w:r>
        <w:rPr>
          <w:color w:val="000001"/>
          <w:sz w:val="28"/>
          <w:szCs w:val="28"/>
        </w:rPr>
        <w:t xml:space="preserve">едует начинать с новой страницы. </w:t>
      </w:r>
      <w:r w:rsidR="001156AD">
        <w:rPr>
          <w:color w:val="000001"/>
          <w:sz w:val="28"/>
          <w:szCs w:val="28"/>
        </w:rPr>
        <w:t xml:space="preserve">Приложения обозначаются заглавными буквами русского алфавита. </w:t>
      </w:r>
      <w:r w:rsidR="00195244">
        <w:rPr>
          <w:color w:val="000001"/>
          <w:sz w:val="28"/>
          <w:szCs w:val="28"/>
        </w:rPr>
        <w:t xml:space="preserve">Слово </w:t>
      </w:r>
      <w:r w:rsidR="001156AD">
        <w:rPr>
          <w:color w:val="000001"/>
          <w:sz w:val="28"/>
          <w:szCs w:val="28"/>
        </w:rPr>
        <w:t>«</w:t>
      </w:r>
      <w:r w:rsidR="00195244">
        <w:rPr>
          <w:color w:val="000001"/>
          <w:sz w:val="28"/>
          <w:szCs w:val="28"/>
        </w:rPr>
        <w:t>П</w:t>
      </w:r>
      <w:r w:rsidR="00DB602E">
        <w:rPr>
          <w:color w:val="000001"/>
          <w:sz w:val="28"/>
          <w:szCs w:val="28"/>
        </w:rPr>
        <w:t>РИЛОЖЕНИЕ</w:t>
      </w:r>
      <w:r w:rsidR="001156AD">
        <w:rPr>
          <w:color w:val="000001"/>
          <w:sz w:val="28"/>
          <w:szCs w:val="28"/>
        </w:rPr>
        <w:t xml:space="preserve">» </w:t>
      </w:r>
      <w:r w:rsidRPr="00295523">
        <w:rPr>
          <w:color w:val="000001"/>
          <w:sz w:val="28"/>
          <w:szCs w:val="28"/>
        </w:rPr>
        <w:t xml:space="preserve"> располага</w:t>
      </w:r>
      <w:r w:rsidR="001156AD">
        <w:rPr>
          <w:color w:val="000001"/>
          <w:sz w:val="28"/>
          <w:szCs w:val="28"/>
        </w:rPr>
        <w:t>е</w:t>
      </w:r>
      <w:r w:rsidRPr="00295523">
        <w:rPr>
          <w:color w:val="000001"/>
          <w:sz w:val="28"/>
          <w:szCs w:val="28"/>
        </w:rPr>
        <w:t>тся</w:t>
      </w:r>
      <w:r w:rsidRPr="00295523">
        <w:rPr>
          <w:color w:val="000001"/>
          <w:sz w:val="28"/>
          <w:szCs w:val="28"/>
          <w:shd w:val="clear" w:color="auto" w:fill="FFFFFF"/>
        </w:rPr>
        <w:t xml:space="preserve"> в середине строки, без точки в конце, прописными буквами.</w:t>
      </w:r>
      <w:r w:rsidRPr="00295523">
        <w:rPr>
          <w:color w:val="000001"/>
          <w:sz w:val="28"/>
          <w:szCs w:val="28"/>
        </w:rPr>
        <w:t xml:space="preserve"> </w:t>
      </w:r>
    </w:p>
    <w:p w:rsidR="00C021AF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B21584">
        <w:rPr>
          <w:color w:val="000001"/>
          <w:sz w:val="28"/>
          <w:szCs w:val="28"/>
        </w:rPr>
        <w:t xml:space="preserve">Приложение должно иметь заголовок, который записывают </w:t>
      </w:r>
      <w:r>
        <w:rPr>
          <w:color w:val="000001"/>
          <w:sz w:val="28"/>
          <w:szCs w:val="28"/>
        </w:rPr>
        <w:t xml:space="preserve">посередине </w:t>
      </w:r>
      <w:r w:rsidRPr="00B21584">
        <w:rPr>
          <w:color w:val="000001"/>
          <w:sz w:val="28"/>
          <w:szCs w:val="28"/>
        </w:rPr>
        <w:t>симметрично относительно текста с про</w:t>
      </w:r>
      <w:r>
        <w:rPr>
          <w:color w:val="000001"/>
          <w:sz w:val="28"/>
          <w:szCs w:val="28"/>
        </w:rPr>
        <w:t>писной буквы отдельной строкой.</w:t>
      </w:r>
    </w:p>
    <w:p w:rsidR="00C021AF" w:rsidRPr="00B21584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B21584">
        <w:rPr>
          <w:color w:val="000001"/>
          <w:sz w:val="28"/>
          <w:szCs w:val="28"/>
        </w:rPr>
        <w:t>Приложения должны иметь общую с остальной частью документа сквозную нумерацию страниц.</w:t>
      </w:r>
      <w:r>
        <w:rPr>
          <w:color w:val="000001"/>
          <w:sz w:val="28"/>
          <w:szCs w:val="28"/>
        </w:rPr>
        <w:t xml:space="preserve"> </w:t>
      </w:r>
    </w:p>
    <w:p w:rsidR="00C021AF" w:rsidRPr="004B2DA2" w:rsidRDefault="004B2DA2" w:rsidP="00423E70">
      <w:pPr>
        <w:pStyle w:val="FORMATTEXT"/>
        <w:keepNext/>
        <w:pageBreakBefore/>
        <w:spacing w:before="240" w:line="312" w:lineRule="auto"/>
        <w:ind w:firstLine="709"/>
        <w:jc w:val="both"/>
        <w:rPr>
          <w:b/>
          <w:color w:val="000001"/>
          <w:sz w:val="28"/>
          <w:szCs w:val="28"/>
        </w:rPr>
      </w:pPr>
      <w:r w:rsidRPr="004B2DA2">
        <w:rPr>
          <w:b/>
          <w:color w:val="000001"/>
          <w:sz w:val="28"/>
          <w:szCs w:val="28"/>
        </w:rPr>
        <w:lastRenderedPageBreak/>
        <w:t>4.</w:t>
      </w:r>
      <w:r w:rsidR="00C021AF" w:rsidRPr="004B2DA2">
        <w:rPr>
          <w:b/>
          <w:color w:val="000001"/>
          <w:sz w:val="28"/>
          <w:szCs w:val="28"/>
        </w:rPr>
        <w:t xml:space="preserve"> </w:t>
      </w:r>
      <w:r w:rsidR="00C021AF" w:rsidRPr="004B2DA2">
        <w:rPr>
          <w:b/>
          <w:color w:val="000001"/>
          <w:sz w:val="28"/>
          <w:szCs w:val="28"/>
          <w:shd w:val="clear" w:color="auto" w:fill="FFFFFF"/>
        </w:rPr>
        <w:t>ОФОРМЛЕНИ</w:t>
      </w:r>
      <w:r w:rsidR="00C021AF" w:rsidRPr="004B2DA2">
        <w:rPr>
          <w:b/>
          <w:caps/>
          <w:color w:val="000001"/>
          <w:sz w:val="28"/>
          <w:szCs w:val="28"/>
          <w:shd w:val="clear" w:color="auto" w:fill="FFFFFF"/>
        </w:rPr>
        <w:t>е ТЕКСТ</w:t>
      </w:r>
      <w:r>
        <w:rPr>
          <w:b/>
          <w:caps/>
          <w:color w:val="000001"/>
          <w:sz w:val="28"/>
          <w:szCs w:val="28"/>
          <w:shd w:val="clear" w:color="auto" w:fill="FFFFFF"/>
        </w:rPr>
        <w:t>овой части</w:t>
      </w:r>
    </w:p>
    <w:p w:rsidR="00C021AF" w:rsidRDefault="004B2DA2" w:rsidP="00E6786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</w:t>
      </w:r>
      <w:r w:rsidR="00C021AF">
        <w:rPr>
          <w:color w:val="000001"/>
          <w:sz w:val="28"/>
          <w:szCs w:val="28"/>
        </w:rPr>
        <w:t>1</w:t>
      </w:r>
      <w:r w:rsidR="00C021AF" w:rsidRPr="00C106EE">
        <w:rPr>
          <w:color w:val="000001"/>
          <w:sz w:val="28"/>
          <w:szCs w:val="28"/>
        </w:rPr>
        <w:t xml:space="preserve"> Общие требования</w:t>
      </w:r>
    </w:p>
    <w:p w:rsidR="004B2DA2" w:rsidRDefault="004B2DA2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</w:t>
      </w:r>
      <w:r w:rsidRPr="004B2DA2">
        <w:rPr>
          <w:color w:val="000001"/>
          <w:sz w:val="28"/>
          <w:szCs w:val="28"/>
        </w:rPr>
        <w:t>1.1</w:t>
      </w:r>
      <w:r>
        <w:rPr>
          <w:color w:val="000001"/>
          <w:sz w:val="28"/>
          <w:szCs w:val="28"/>
        </w:rPr>
        <w:t xml:space="preserve"> </w:t>
      </w:r>
      <w:r w:rsidRPr="004B2DA2">
        <w:rPr>
          <w:color w:val="000001"/>
          <w:sz w:val="28"/>
          <w:szCs w:val="28"/>
        </w:rPr>
        <w:t xml:space="preserve"> Изложение текста и оформление </w:t>
      </w:r>
      <w:r>
        <w:rPr>
          <w:color w:val="000001"/>
          <w:sz w:val="28"/>
          <w:szCs w:val="28"/>
        </w:rPr>
        <w:t xml:space="preserve">его </w:t>
      </w:r>
      <w:r w:rsidRPr="004B2DA2">
        <w:rPr>
          <w:color w:val="000001"/>
          <w:sz w:val="28"/>
          <w:szCs w:val="28"/>
        </w:rPr>
        <w:t>выполняют в соответствии с требованиями</w:t>
      </w:r>
      <w:r>
        <w:rPr>
          <w:color w:val="000001"/>
          <w:sz w:val="28"/>
          <w:szCs w:val="28"/>
        </w:rPr>
        <w:t xml:space="preserve"> </w:t>
      </w:r>
      <w:r w:rsidRPr="004B2DA2">
        <w:rPr>
          <w:color w:val="000001"/>
          <w:sz w:val="28"/>
          <w:szCs w:val="28"/>
        </w:rPr>
        <w:t xml:space="preserve">ГОСТ 2.105 и ГОСТ 6.38. Страницы текста </w:t>
      </w:r>
      <w:r>
        <w:rPr>
          <w:color w:val="000001"/>
          <w:sz w:val="28"/>
          <w:szCs w:val="28"/>
        </w:rPr>
        <w:t xml:space="preserve">работы </w:t>
      </w:r>
      <w:r w:rsidRPr="004B2DA2">
        <w:rPr>
          <w:color w:val="000001"/>
          <w:sz w:val="28"/>
          <w:szCs w:val="28"/>
        </w:rPr>
        <w:t>и включенные в</w:t>
      </w:r>
      <w:r>
        <w:rPr>
          <w:color w:val="000001"/>
          <w:sz w:val="28"/>
          <w:szCs w:val="28"/>
        </w:rPr>
        <w:t xml:space="preserve"> </w:t>
      </w:r>
      <w:r w:rsidRPr="004B2DA2">
        <w:rPr>
          <w:color w:val="000001"/>
          <w:sz w:val="28"/>
          <w:szCs w:val="28"/>
        </w:rPr>
        <w:t>отчет иллюстрации и таблицы должны соответствовать формату А</w:t>
      </w:r>
      <w:proofErr w:type="gramStart"/>
      <w:r w:rsidRPr="004B2DA2">
        <w:rPr>
          <w:color w:val="000001"/>
          <w:sz w:val="28"/>
          <w:szCs w:val="28"/>
        </w:rPr>
        <w:t>4</w:t>
      </w:r>
      <w:proofErr w:type="gramEnd"/>
      <w:r>
        <w:rPr>
          <w:color w:val="000001"/>
          <w:sz w:val="28"/>
          <w:szCs w:val="28"/>
        </w:rPr>
        <w:t>.</w:t>
      </w:r>
      <w:r w:rsidRPr="004B2DA2">
        <w:rPr>
          <w:color w:val="000001"/>
          <w:sz w:val="28"/>
          <w:szCs w:val="28"/>
        </w:rPr>
        <w:t xml:space="preserve"> </w:t>
      </w:r>
    </w:p>
    <w:p w:rsidR="004B2DA2" w:rsidRPr="004B2DA2" w:rsidRDefault="004B2DA2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4B2DA2">
        <w:rPr>
          <w:color w:val="000001"/>
          <w:sz w:val="28"/>
          <w:szCs w:val="28"/>
        </w:rPr>
        <w:t xml:space="preserve">.1.2 </w:t>
      </w:r>
      <w:r>
        <w:rPr>
          <w:color w:val="000001"/>
          <w:sz w:val="28"/>
          <w:szCs w:val="28"/>
        </w:rPr>
        <w:t xml:space="preserve">Работа должна </w:t>
      </w:r>
      <w:r w:rsidRPr="004B2DA2">
        <w:rPr>
          <w:color w:val="000001"/>
          <w:sz w:val="28"/>
          <w:szCs w:val="28"/>
        </w:rPr>
        <w:t>быть выполнен</w:t>
      </w:r>
      <w:r>
        <w:rPr>
          <w:color w:val="000001"/>
          <w:sz w:val="28"/>
          <w:szCs w:val="28"/>
        </w:rPr>
        <w:t>а</w:t>
      </w:r>
      <w:r w:rsidRPr="004B2DA2">
        <w:rPr>
          <w:color w:val="000001"/>
          <w:sz w:val="28"/>
          <w:szCs w:val="28"/>
        </w:rPr>
        <w:t xml:space="preserve"> любым печатным способом на пишущей машинке</w:t>
      </w:r>
      <w:r>
        <w:rPr>
          <w:color w:val="000001"/>
          <w:sz w:val="28"/>
          <w:szCs w:val="28"/>
        </w:rPr>
        <w:t xml:space="preserve"> </w:t>
      </w:r>
      <w:r w:rsidRPr="004B2DA2">
        <w:rPr>
          <w:color w:val="000001"/>
          <w:sz w:val="28"/>
          <w:szCs w:val="28"/>
        </w:rPr>
        <w:t>или с использованием компьютера и принтера на одной стороне листа белой бумаги формата А</w:t>
      </w:r>
      <w:proofErr w:type="gramStart"/>
      <w:r w:rsidRPr="004B2DA2">
        <w:rPr>
          <w:color w:val="000001"/>
          <w:sz w:val="28"/>
          <w:szCs w:val="28"/>
        </w:rPr>
        <w:t>4</w:t>
      </w:r>
      <w:proofErr w:type="gramEnd"/>
      <w:r>
        <w:rPr>
          <w:color w:val="000001"/>
          <w:sz w:val="28"/>
          <w:szCs w:val="28"/>
        </w:rPr>
        <w:t xml:space="preserve"> </w:t>
      </w:r>
      <w:r w:rsidRPr="004B2DA2">
        <w:rPr>
          <w:color w:val="000001"/>
          <w:sz w:val="28"/>
          <w:szCs w:val="28"/>
        </w:rPr>
        <w:t xml:space="preserve">через полтора интервала. Цвет шрифта </w:t>
      </w:r>
      <w:r>
        <w:rPr>
          <w:color w:val="000001"/>
          <w:sz w:val="28"/>
          <w:szCs w:val="28"/>
        </w:rPr>
        <w:t xml:space="preserve">- </w:t>
      </w:r>
      <w:r w:rsidRPr="004B2DA2">
        <w:rPr>
          <w:color w:val="000001"/>
          <w:sz w:val="28"/>
          <w:szCs w:val="28"/>
        </w:rPr>
        <w:t xml:space="preserve"> черны</w:t>
      </w:r>
      <w:r>
        <w:rPr>
          <w:color w:val="000001"/>
          <w:sz w:val="28"/>
          <w:szCs w:val="28"/>
        </w:rPr>
        <w:t>й</w:t>
      </w:r>
      <w:r w:rsidRPr="004B2DA2">
        <w:rPr>
          <w:color w:val="000001"/>
          <w:sz w:val="28"/>
          <w:szCs w:val="28"/>
        </w:rPr>
        <w:t>, высота букв, цифр и других знаков —</w:t>
      </w:r>
      <w:r>
        <w:rPr>
          <w:color w:val="000001"/>
          <w:sz w:val="28"/>
          <w:szCs w:val="28"/>
        </w:rPr>
        <w:t xml:space="preserve"> кегль 12 или 14.</w:t>
      </w:r>
      <w:r w:rsidRPr="004B2DA2">
        <w:rPr>
          <w:color w:val="000001"/>
          <w:sz w:val="28"/>
          <w:szCs w:val="28"/>
        </w:rPr>
        <w:t xml:space="preserve"> </w:t>
      </w:r>
      <w:r>
        <w:rPr>
          <w:color w:val="000001"/>
          <w:sz w:val="28"/>
          <w:szCs w:val="28"/>
        </w:rPr>
        <w:t>Р</w:t>
      </w:r>
      <w:r w:rsidRPr="004B2DA2">
        <w:rPr>
          <w:color w:val="000001"/>
          <w:sz w:val="28"/>
          <w:szCs w:val="28"/>
        </w:rPr>
        <w:t xml:space="preserve">азмеры полей: </w:t>
      </w:r>
      <w:proofErr w:type="gramStart"/>
      <w:r w:rsidRPr="004B2DA2">
        <w:rPr>
          <w:color w:val="000001"/>
          <w:sz w:val="28"/>
          <w:szCs w:val="28"/>
        </w:rPr>
        <w:t>правое</w:t>
      </w:r>
      <w:proofErr w:type="gramEnd"/>
      <w:r w:rsidRPr="004B2DA2">
        <w:rPr>
          <w:color w:val="000001"/>
          <w:sz w:val="28"/>
          <w:szCs w:val="28"/>
        </w:rPr>
        <w:t xml:space="preserve"> — 10 </w:t>
      </w:r>
      <w:r w:rsidR="00DB602E">
        <w:rPr>
          <w:color w:val="000001"/>
          <w:sz w:val="28"/>
          <w:szCs w:val="28"/>
        </w:rPr>
        <w:t>мм, верхнее, левое и нижнее — 25</w:t>
      </w:r>
      <w:r w:rsidRPr="004B2DA2">
        <w:rPr>
          <w:color w:val="000001"/>
          <w:sz w:val="28"/>
          <w:szCs w:val="28"/>
        </w:rPr>
        <w:t xml:space="preserve"> мм.</w:t>
      </w:r>
    </w:p>
    <w:p w:rsidR="004B2DA2" w:rsidRPr="004B2DA2" w:rsidRDefault="004B2DA2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4B2DA2">
        <w:rPr>
          <w:color w:val="000001"/>
          <w:sz w:val="28"/>
          <w:szCs w:val="28"/>
        </w:rPr>
        <w:t>Разрешается использовать компьютерные возможности акцентирования внимания определенных термин</w:t>
      </w:r>
      <w:r>
        <w:rPr>
          <w:color w:val="000001"/>
          <w:sz w:val="28"/>
          <w:szCs w:val="28"/>
        </w:rPr>
        <w:t>ов</w:t>
      </w:r>
      <w:r w:rsidRPr="004B2DA2">
        <w:rPr>
          <w:color w:val="000001"/>
          <w:sz w:val="28"/>
          <w:szCs w:val="28"/>
        </w:rPr>
        <w:t>, формул, теорем, применяя шрифты разной гарнитуры.</w:t>
      </w:r>
    </w:p>
    <w:p w:rsidR="004B2DA2" w:rsidRPr="004B2DA2" w:rsidRDefault="003B6079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4.1.3</w:t>
      </w:r>
      <w:r w:rsidR="004B2DA2">
        <w:rPr>
          <w:color w:val="000001"/>
          <w:sz w:val="28"/>
          <w:szCs w:val="28"/>
        </w:rPr>
        <w:t xml:space="preserve"> К</w:t>
      </w:r>
      <w:r w:rsidR="004B2DA2" w:rsidRPr="004B2DA2">
        <w:rPr>
          <w:color w:val="000001"/>
          <w:sz w:val="28"/>
          <w:szCs w:val="28"/>
        </w:rPr>
        <w:t xml:space="preserve">ачество текста и оформления иллюстраций, таблиц, </w:t>
      </w:r>
      <w:r w:rsidR="004B2DA2">
        <w:rPr>
          <w:color w:val="000001"/>
          <w:sz w:val="28"/>
          <w:szCs w:val="28"/>
        </w:rPr>
        <w:t xml:space="preserve">компьютерных распечаток </w:t>
      </w:r>
      <w:r w:rsidR="004B2DA2" w:rsidRPr="004B2DA2">
        <w:rPr>
          <w:color w:val="000001"/>
          <w:sz w:val="28"/>
          <w:szCs w:val="28"/>
        </w:rPr>
        <w:t>должно удовлетворять требованию их четкого</w:t>
      </w:r>
      <w:r w:rsidR="004B2DA2">
        <w:rPr>
          <w:color w:val="000001"/>
          <w:sz w:val="28"/>
          <w:szCs w:val="28"/>
        </w:rPr>
        <w:t xml:space="preserve"> </w:t>
      </w:r>
      <w:r w:rsidR="004B2DA2" w:rsidRPr="004B2DA2">
        <w:rPr>
          <w:color w:val="000001"/>
          <w:sz w:val="28"/>
          <w:szCs w:val="28"/>
        </w:rPr>
        <w:t>воспроизведения.</w:t>
      </w:r>
    </w:p>
    <w:p w:rsidR="004B2DA2" w:rsidRPr="004B2DA2" w:rsidRDefault="004B2DA2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4B2DA2">
        <w:rPr>
          <w:color w:val="000001"/>
          <w:sz w:val="28"/>
          <w:szCs w:val="28"/>
        </w:rPr>
        <w:t xml:space="preserve">.1.4 </w:t>
      </w:r>
      <w:r>
        <w:rPr>
          <w:color w:val="000001"/>
          <w:sz w:val="28"/>
          <w:szCs w:val="28"/>
        </w:rPr>
        <w:t>Н</w:t>
      </w:r>
      <w:r w:rsidRPr="004B2DA2">
        <w:rPr>
          <w:color w:val="000001"/>
          <w:sz w:val="28"/>
          <w:szCs w:val="28"/>
        </w:rPr>
        <w:t>еобходимо соблюдать равномерную плотность, контрастность и</w:t>
      </w:r>
    </w:p>
    <w:p w:rsidR="004B2DA2" w:rsidRPr="004B2DA2" w:rsidRDefault="004B2DA2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4B2DA2">
        <w:rPr>
          <w:color w:val="000001"/>
          <w:sz w:val="28"/>
          <w:szCs w:val="28"/>
        </w:rPr>
        <w:t>четкость изображения по все</w:t>
      </w:r>
      <w:r w:rsidR="00DB602E">
        <w:rPr>
          <w:color w:val="000001"/>
          <w:sz w:val="28"/>
          <w:szCs w:val="28"/>
        </w:rPr>
        <w:t>й</w:t>
      </w:r>
      <w:r w:rsidRPr="004B2DA2">
        <w:rPr>
          <w:color w:val="000001"/>
          <w:sz w:val="28"/>
          <w:szCs w:val="28"/>
        </w:rPr>
        <w:t xml:space="preserve"> </w:t>
      </w:r>
      <w:r w:rsidR="00DB602E">
        <w:rPr>
          <w:color w:val="000001"/>
          <w:sz w:val="28"/>
          <w:szCs w:val="28"/>
        </w:rPr>
        <w:t>записке</w:t>
      </w:r>
      <w:r w:rsidRPr="004B2DA2">
        <w:rPr>
          <w:color w:val="000001"/>
          <w:sz w:val="28"/>
          <w:szCs w:val="28"/>
        </w:rPr>
        <w:t xml:space="preserve">. </w:t>
      </w:r>
    </w:p>
    <w:p w:rsidR="00823D71" w:rsidRDefault="004B2DA2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4B2DA2">
        <w:rPr>
          <w:color w:val="000001"/>
          <w:sz w:val="28"/>
          <w:szCs w:val="28"/>
        </w:rPr>
        <w:t>.1.5 Повреждения листов текстовых документов, помарки и следы не</w:t>
      </w:r>
      <w:r>
        <w:rPr>
          <w:color w:val="000001"/>
          <w:sz w:val="28"/>
          <w:szCs w:val="28"/>
        </w:rPr>
        <w:t xml:space="preserve"> </w:t>
      </w:r>
      <w:r w:rsidRPr="004B2DA2">
        <w:rPr>
          <w:color w:val="000001"/>
          <w:sz w:val="28"/>
          <w:szCs w:val="28"/>
        </w:rPr>
        <w:t>полностью удаленного прежнего текста (графики) не допускаются.</w:t>
      </w:r>
    </w:p>
    <w:p w:rsidR="00823D71" w:rsidRDefault="003B6079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4.1.6</w:t>
      </w:r>
      <w:r w:rsidR="00823D71">
        <w:rPr>
          <w:color w:val="000001"/>
          <w:sz w:val="28"/>
          <w:szCs w:val="28"/>
        </w:rPr>
        <w:t xml:space="preserve"> </w:t>
      </w:r>
      <w:r w:rsidR="00823D71" w:rsidRPr="00823D71">
        <w:rPr>
          <w:color w:val="000001"/>
          <w:sz w:val="28"/>
          <w:szCs w:val="28"/>
        </w:rPr>
        <w:t>Сокращение русских слов и словосочетаний</w:t>
      </w:r>
      <w:r w:rsidR="00DB602E">
        <w:rPr>
          <w:color w:val="000001"/>
          <w:sz w:val="28"/>
          <w:szCs w:val="28"/>
        </w:rPr>
        <w:t xml:space="preserve"> </w:t>
      </w:r>
      <w:r w:rsidR="00823D71" w:rsidRPr="00823D71">
        <w:rPr>
          <w:color w:val="000001"/>
          <w:sz w:val="28"/>
          <w:szCs w:val="28"/>
        </w:rPr>
        <w:t>— по ГОСТ 7.12.</w:t>
      </w:r>
    </w:p>
    <w:p w:rsidR="007643AF" w:rsidRPr="00A417FB" w:rsidRDefault="007643AF" w:rsidP="00941370">
      <w:pPr>
        <w:pStyle w:val="afe"/>
        <w:spacing w:after="0" w:line="312" w:lineRule="auto"/>
        <w:ind w:firstLine="709"/>
        <w:jc w:val="both"/>
        <w:rPr>
          <w:sz w:val="28"/>
          <w:szCs w:val="28"/>
        </w:rPr>
      </w:pPr>
      <w:r>
        <w:rPr>
          <w:color w:val="000001"/>
          <w:sz w:val="28"/>
          <w:szCs w:val="28"/>
        </w:rPr>
        <w:t>4..1.7</w:t>
      </w:r>
      <w:proofErr w:type="gramStart"/>
      <w:r w:rsidR="00941370">
        <w:rPr>
          <w:color w:val="000001"/>
          <w:sz w:val="28"/>
          <w:szCs w:val="28"/>
        </w:rPr>
        <w:t xml:space="preserve"> </w:t>
      </w:r>
      <w:r w:rsidRPr="00A417FB">
        <w:rPr>
          <w:sz w:val="28"/>
          <w:szCs w:val="28"/>
        </w:rPr>
        <w:t>Н</w:t>
      </w:r>
      <w:proofErr w:type="gramEnd"/>
      <w:r w:rsidRPr="00A417FB">
        <w:rPr>
          <w:sz w:val="28"/>
          <w:szCs w:val="28"/>
        </w:rPr>
        <w:t>е следует сокращать слова и словосочетания: графа, уравнение, формула, так как, так что, например, главным образом, должно быть, таким образом, так называемый.</w:t>
      </w:r>
    </w:p>
    <w:p w:rsidR="007643AF" w:rsidRPr="00A417FB" w:rsidRDefault="007643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417FB">
        <w:rPr>
          <w:sz w:val="28"/>
          <w:szCs w:val="28"/>
        </w:rPr>
        <w:t>Не допускается:</w:t>
      </w:r>
    </w:p>
    <w:p w:rsidR="007643AF" w:rsidRPr="00A417FB" w:rsidRDefault="007643AF" w:rsidP="00941370">
      <w:pPr>
        <w:tabs>
          <w:tab w:val="left" w:pos="567"/>
        </w:tabs>
        <w:spacing w:line="312" w:lineRule="auto"/>
        <w:ind w:firstLine="709"/>
        <w:jc w:val="both"/>
        <w:rPr>
          <w:sz w:val="28"/>
          <w:szCs w:val="28"/>
        </w:rPr>
      </w:pPr>
      <w:r w:rsidRPr="00BD0697">
        <w:rPr>
          <w:sz w:val="28"/>
          <w:szCs w:val="28"/>
        </w:rPr>
        <w:t xml:space="preserve">- </w:t>
      </w:r>
      <w:r w:rsidRPr="00A417FB">
        <w:rPr>
          <w:sz w:val="28"/>
          <w:szCs w:val="28"/>
        </w:rPr>
        <w:t>применять профессиональные слова и выражения (техницизм, жаргонизм, профессионализм);</w:t>
      </w:r>
    </w:p>
    <w:p w:rsidR="007643AF" w:rsidRPr="00A417FB" w:rsidRDefault="007643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417FB">
        <w:rPr>
          <w:sz w:val="28"/>
          <w:szCs w:val="28"/>
        </w:rPr>
        <w:t>- применять для обозначения одного и того же понятия различные научно-технические те</w:t>
      </w:r>
      <w:r>
        <w:rPr>
          <w:sz w:val="28"/>
          <w:szCs w:val="28"/>
        </w:rPr>
        <w:t>рмины, близкие по смыслу, а так</w:t>
      </w:r>
      <w:r w:rsidRPr="00A417FB">
        <w:rPr>
          <w:sz w:val="28"/>
          <w:szCs w:val="28"/>
        </w:rPr>
        <w:t xml:space="preserve">же использовать иностранные слова и термины при наличии равнозначных </w:t>
      </w:r>
      <w:r>
        <w:rPr>
          <w:sz w:val="28"/>
          <w:szCs w:val="28"/>
        </w:rPr>
        <w:t>слов и терминов в русском языке.</w:t>
      </w:r>
    </w:p>
    <w:p w:rsidR="00823D71" w:rsidRPr="00823D71" w:rsidRDefault="00823D71" w:rsidP="00941370">
      <w:pPr>
        <w:pStyle w:val="FORMATTEXT"/>
        <w:spacing w:before="24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823D71">
        <w:rPr>
          <w:color w:val="000001"/>
          <w:sz w:val="28"/>
          <w:szCs w:val="28"/>
        </w:rPr>
        <w:t xml:space="preserve">.2 Построение </w:t>
      </w:r>
      <w:r>
        <w:rPr>
          <w:color w:val="000001"/>
          <w:sz w:val="28"/>
          <w:szCs w:val="28"/>
        </w:rPr>
        <w:t>пояснительной записки</w:t>
      </w:r>
    </w:p>
    <w:p w:rsidR="007643AF" w:rsidRPr="00A417FB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823D71">
        <w:rPr>
          <w:color w:val="000001"/>
          <w:sz w:val="28"/>
          <w:szCs w:val="28"/>
        </w:rPr>
        <w:t>.2.1 Наименования структурных элементов отчета «</w:t>
      </w:r>
      <w:r w:rsidR="00941370">
        <w:rPr>
          <w:color w:val="000001"/>
          <w:sz w:val="28"/>
          <w:szCs w:val="28"/>
        </w:rPr>
        <w:t>Список исполнителей», «Реферат»</w:t>
      </w:r>
      <w:r w:rsidRPr="00823D71">
        <w:rPr>
          <w:color w:val="000001"/>
          <w:sz w:val="28"/>
          <w:szCs w:val="28"/>
        </w:rPr>
        <w:t xml:space="preserve"> </w:t>
      </w:r>
      <w:r w:rsidR="00941370">
        <w:rPr>
          <w:color w:val="000001"/>
          <w:sz w:val="28"/>
          <w:szCs w:val="28"/>
        </w:rPr>
        <w:t xml:space="preserve">и другие (перечисленные выше) </w:t>
      </w:r>
      <w:r w:rsidRPr="00823D71">
        <w:rPr>
          <w:color w:val="000001"/>
          <w:sz w:val="28"/>
          <w:szCs w:val="28"/>
        </w:rPr>
        <w:t>служат заголовками структурных элементов</w:t>
      </w:r>
      <w:r>
        <w:rPr>
          <w:color w:val="000001"/>
          <w:sz w:val="28"/>
          <w:szCs w:val="28"/>
        </w:rPr>
        <w:t xml:space="preserve"> работы</w:t>
      </w:r>
      <w:r w:rsidRPr="00823D71">
        <w:rPr>
          <w:color w:val="000001"/>
          <w:sz w:val="28"/>
          <w:szCs w:val="28"/>
        </w:rPr>
        <w:t>.</w:t>
      </w:r>
      <w:r w:rsidR="007643AF">
        <w:rPr>
          <w:color w:val="000001"/>
          <w:sz w:val="28"/>
          <w:szCs w:val="28"/>
        </w:rPr>
        <w:t xml:space="preserve"> </w:t>
      </w:r>
      <w:r w:rsidR="007643AF" w:rsidRPr="00A417FB">
        <w:rPr>
          <w:color w:val="000001"/>
          <w:sz w:val="28"/>
          <w:szCs w:val="28"/>
        </w:rPr>
        <w:t xml:space="preserve">Заголовки структурных элементов </w:t>
      </w:r>
      <w:r w:rsidR="007643AF">
        <w:rPr>
          <w:color w:val="000001"/>
          <w:sz w:val="28"/>
          <w:szCs w:val="28"/>
        </w:rPr>
        <w:t xml:space="preserve">печатаются </w:t>
      </w:r>
      <w:r w:rsidR="007643AF" w:rsidRPr="009D7E0B">
        <w:rPr>
          <w:color w:val="000001"/>
          <w:sz w:val="28"/>
          <w:szCs w:val="28"/>
          <w:shd w:val="clear" w:color="auto" w:fill="FFFFFF"/>
        </w:rPr>
        <w:t>в середине строки,</w:t>
      </w:r>
      <w:r w:rsidR="007643AF">
        <w:rPr>
          <w:color w:val="000001"/>
          <w:sz w:val="28"/>
          <w:szCs w:val="28"/>
        </w:rPr>
        <w:t xml:space="preserve"> </w:t>
      </w:r>
      <w:r w:rsidR="007643AF">
        <w:rPr>
          <w:color w:val="000001"/>
          <w:sz w:val="28"/>
          <w:szCs w:val="28"/>
        </w:rPr>
        <w:lastRenderedPageBreak/>
        <w:t xml:space="preserve">без </w:t>
      </w:r>
      <w:r w:rsidR="007643AF" w:rsidRPr="00A417FB">
        <w:rPr>
          <w:color w:val="000001"/>
          <w:sz w:val="28"/>
          <w:szCs w:val="28"/>
        </w:rPr>
        <w:t>точки в конце</w:t>
      </w:r>
      <w:r w:rsidR="007643AF">
        <w:rPr>
          <w:color w:val="000001"/>
          <w:sz w:val="28"/>
          <w:szCs w:val="28"/>
        </w:rPr>
        <w:t>,</w:t>
      </w:r>
      <w:r w:rsidR="007643AF" w:rsidRPr="00A417FB">
        <w:rPr>
          <w:color w:val="000001"/>
          <w:sz w:val="28"/>
          <w:szCs w:val="28"/>
        </w:rPr>
        <w:t xml:space="preserve"> проп</w:t>
      </w:r>
      <w:r w:rsidR="007643AF">
        <w:rPr>
          <w:color w:val="000001"/>
          <w:sz w:val="28"/>
          <w:szCs w:val="28"/>
        </w:rPr>
        <w:t>исными буквами.</w:t>
      </w:r>
    </w:p>
    <w:p w:rsidR="007643AF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823D71">
        <w:rPr>
          <w:color w:val="000001"/>
          <w:sz w:val="28"/>
          <w:szCs w:val="28"/>
        </w:rPr>
        <w:t xml:space="preserve">.2.2 Основную часть </w:t>
      </w:r>
      <w:r>
        <w:rPr>
          <w:color w:val="000001"/>
          <w:sz w:val="28"/>
          <w:szCs w:val="28"/>
        </w:rPr>
        <w:t xml:space="preserve">работы </w:t>
      </w:r>
      <w:r w:rsidRPr="00823D71">
        <w:rPr>
          <w:color w:val="000001"/>
          <w:sz w:val="28"/>
          <w:szCs w:val="28"/>
        </w:rPr>
        <w:t>следует делить на разделы, подразделы и пункты. Пункты, при</w:t>
      </w:r>
      <w:r>
        <w:rPr>
          <w:color w:val="000001"/>
          <w:sz w:val="28"/>
          <w:szCs w:val="28"/>
        </w:rPr>
        <w:t xml:space="preserve"> н</w:t>
      </w:r>
      <w:r w:rsidRPr="00823D71">
        <w:rPr>
          <w:color w:val="000001"/>
          <w:sz w:val="28"/>
          <w:szCs w:val="28"/>
        </w:rPr>
        <w:t xml:space="preserve">еобходимости, могут делиться на подпункты. </w:t>
      </w:r>
      <w:r>
        <w:rPr>
          <w:color w:val="000001"/>
          <w:sz w:val="28"/>
          <w:szCs w:val="28"/>
        </w:rPr>
        <w:t>К</w:t>
      </w:r>
      <w:r w:rsidRPr="00823D71">
        <w:rPr>
          <w:color w:val="000001"/>
          <w:sz w:val="28"/>
          <w:szCs w:val="28"/>
        </w:rPr>
        <w:t xml:space="preserve">аждый пункт </w:t>
      </w:r>
      <w:r>
        <w:rPr>
          <w:color w:val="000001"/>
          <w:sz w:val="28"/>
          <w:szCs w:val="28"/>
        </w:rPr>
        <w:t xml:space="preserve">должен </w:t>
      </w:r>
      <w:r w:rsidRPr="00823D71">
        <w:rPr>
          <w:color w:val="000001"/>
          <w:sz w:val="28"/>
          <w:szCs w:val="28"/>
        </w:rPr>
        <w:t>содержа</w:t>
      </w:r>
      <w:r>
        <w:rPr>
          <w:color w:val="000001"/>
          <w:sz w:val="28"/>
          <w:szCs w:val="28"/>
        </w:rPr>
        <w:t>ть</w:t>
      </w:r>
      <w:r w:rsidRPr="00823D71">
        <w:rPr>
          <w:color w:val="000001"/>
          <w:sz w:val="28"/>
          <w:szCs w:val="28"/>
        </w:rPr>
        <w:t xml:space="preserve"> законченную информацию.</w:t>
      </w:r>
      <w:r w:rsidR="007643AF">
        <w:rPr>
          <w:color w:val="000001"/>
          <w:sz w:val="28"/>
          <w:szCs w:val="28"/>
        </w:rPr>
        <w:t xml:space="preserve"> </w:t>
      </w:r>
    </w:p>
    <w:p w:rsidR="00823D71" w:rsidRPr="00823D71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823D71">
        <w:rPr>
          <w:color w:val="000001"/>
          <w:sz w:val="28"/>
          <w:szCs w:val="28"/>
        </w:rPr>
        <w:t>.2.3 Разделы, подразделы, пункты и подпункты следует нумеровать арабскими цифрами и</w:t>
      </w:r>
      <w:r>
        <w:rPr>
          <w:color w:val="000001"/>
          <w:sz w:val="28"/>
          <w:szCs w:val="28"/>
        </w:rPr>
        <w:t xml:space="preserve"> печатать </w:t>
      </w:r>
      <w:r w:rsidRPr="00823D71">
        <w:rPr>
          <w:color w:val="000001"/>
          <w:sz w:val="28"/>
          <w:szCs w:val="28"/>
        </w:rPr>
        <w:t>с абзацного отступа.</w:t>
      </w:r>
      <w:r>
        <w:rPr>
          <w:color w:val="000001"/>
          <w:sz w:val="28"/>
          <w:szCs w:val="28"/>
        </w:rPr>
        <w:t xml:space="preserve"> </w:t>
      </w:r>
      <w:r w:rsidRPr="00823D71">
        <w:rPr>
          <w:color w:val="000001"/>
          <w:sz w:val="28"/>
          <w:szCs w:val="28"/>
        </w:rPr>
        <w:t>Разделы должны иметь порядковую нумерацию в пределах всего текста, за исключением при</w:t>
      </w:r>
      <w:r>
        <w:rPr>
          <w:color w:val="000001"/>
          <w:sz w:val="28"/>
          <w:szCs w:val="28"/>
        </w:rPr>
        <w:t>ло</w:t>
      </w:r>
      <w:r w:rsidRPr="00823D71">
        <w:rPr>
          <w:color w:val="000001"/>
          <w:sz w:val="28"/>
          <w:szCs w:val="28"/>
        </w:rPr>
        <w:t>жений.</w:t>
      </w:r>
      <w:r>
        <w:rPr>
          <w:color w:val="000001"/>
          <w:sz w:val="28"/>
          <w:szCs w:val="28"/>
        </w:rPr>
        <w:t xml:space="preserve"> Номера раздела, подраздела, пункта и подпункта разделяются точками. </w:t>
      </w:r>
    </w:p>
    <w:p w:rsidR="00823D71" w:rsidRPr="00823D71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823D71">
        <w:rPr>
          <w:color w:val="000001"/>
          <w:sz w:val="28"/>
          <w:szCs w:val="28"/>
        </w:rPr>
        <w:t xml:space="preserve">Пример — 1.1, 1.2, 1.3 и </w:t>
      </w:r>
      <w:r>
        <w:rPr>
          <w:color w:val="000001"/>
          <w:sz w:val="28"/>
          <w:szCs w:val="28"/>
        </w:rPr>
        <w:t>т.</w:t>
      </w:r>
      <w:r w:rsidRPr="00823D71">
        <w:rPr>
          <w:color w:val="000001"/>
          <w:sz w:val="28"/>
          <w:szCs w:val="28"/>
        </w:rPr>
        <w:t xml:space="preserve"> д.</w:t>
      </w:r>
    </w:p>
    <w:p w:rsidR="00823D71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823D71">
        <w:rPr>
          <w:color w:val="000001"/>
          <w:sz w:val="28"/>
          <w:szCs w:val="28"/>
        </w:rPr>
        <w:t>После номера раздела, подраздела, пункта и подпункта в тексте точку не ставят.</w:t>
      </w:r>
    </w:p>
    <w:p w:rsidR="00D751B1" w:rsidRPr="00D751B1" w:rsidRDefault="00D751B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4.2.4</w:t>
      </w:r>
      <w:proofErr w:type="gramStart"/>
      <w:r>
        <w:rPr>
          <w:color w:val="000001"/>
          <w:sz w:val="28"/>
          <w:szCs w:val="28"/>
        </w:rPr>
        <w:t xml:space="preserve"> </w:t>
      </w:r>
      <w:r w:rsidRPr="00D751B1">
        <w:rPr>
          <w:color w:val="000001"/>
          <w:sz w:val="28"/>
          <w:szCs w:val="28"/>
        </w:rPr>
        <w:t>В</w:t>
      </w:r>
      <w:proofErr w:type="gramEnd"/>
      <w:r w:rsidRPr="00D751B1">
        <w:rPr>
          <w:color w:val="000001"/>
          <w:sz w:val="28"/>
          <w:szCs w:val="28"/>
        </w:rPr>
        <w:t>нутри пунктов или подпунктов могут быть приведены перечисления.</w:t>
      </w:r>
      <w:r>
        <w:rPr>
          <w:color w:val="000001"/>
          <w:sz w:val="28"/>
          <w:szCs w:val="28"/>
        </w:rPr>
        <w:t xml:space="preserve"> </w:t>
      </w:r>
      <w:r w:rsidRPr="00D751B1">
        <w:rPr>
          <w:color w:val="000001"/>
          <w:sz w:val="28"/>
          <w:szCs w:val="28"/>
        </w:rPr>
        <w:t>Перед каждым перечислением следует ставить дефис</w:t>
      </w:r>
      <w:r w:rsidR="00DB602E">
        <w:rPr>
          <w:color w:val="000001"/>
          <w:sz w:val="28"/>
          <w:szCs w:val="28"/>
        </w:rPr>
        <w:t>, маркер</w:t>
      </w:r>
      <w:r w:rsidRPr="00D751B1">
        <w:rPr>
          <w:color w:val="000001"/>
          <w:sz w:val="28"/>
          <w:szCs w:val="28"/>
        </w:rPr>
        <w:t xml:space="preserve"> или, при необходимости ссылки в тексте</w:t>
      </w:r>
      <w:r>
        <w:rPr>
          <w:color w:val="000001"/>
          <w:sz w:val="28"/>
          <w:szCs w:val="28"/>
        </w:rPr>
        <w:t xml:space="preserve"> до</w:t>
      </w:r>
      <w:r w:rsidR="00DB602E">
        <w:rPr>
          <w:color w:val="000001"/>
          <w:sz w:val="28"/>
          <w:szCs w:val="28"/>
        </w:rPr>
        <w:t>кумента на одно из перечислений</w:t>
      </w:r>
      <w:r w:rsidRPr="00D751B1">
        <w:rPr>
          <w:color w:val="000001"/>
          <w:sz w:val="28"/>
          <w:szCs w:val="28"/>
        </w:rPr>
        <w:t>, строчную букву, после</w:t>
      </w:r>
      <w:r>
        <w:rPr>
          <w:color w:val="000001"/>
          <w:sz w:val="28"/>
          <w:szCs w:val="28"/>
        </w:rPr>
        <w:t xml:space="preserve"> к</w:t>
      </w:r>
      <w:r w:rsidRPr="00D751B1">
        <w:rPr>
          <w:color w:val="000001"/>
          <w:sz w:val="28"/>
          <w:szCs w:val="28"/>
        </w:rPr>
        <w:t>оторой ставится скобка.</w:t>
      </w:r>
    </w:p>
    <w:p w:rsidR="00823D71" w:rsidRPr="00823D71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3B6079">
        <w:rPr>
          <w:color w:val="000001"/>
          <w:sz w:val="28"/>
          <w:szCs w:val="28"/>
        </w:rPr>
        <w:t>.2.5</w:t>
      </w:r>
      <w:r w:rsidRPr="00823D71">
        <w:rPr>
          <w:color w:val="000001"/>
          <w:sz w:val="28"/>
          <w:szCs w:val="28"/>
        </w:rPr>
        <w:t xml:space="preserve"> Разделы, подразделы должны иметь заголовки. Пункты, как правило, заголовков не име</w:t>
      </w:r>
      <w:r>
        <w:rPr>
          <w:color w:val="000001"/>
          <w:sz w:val="28"/>
          <w:szCs w:val="28"/>
        </w:rPr>
        <w:t>ю</w:t>
      </w:r>
      <w:r w:rsidRPr="00823D71">
        <w:rPr>
          <w:color w:val="000001"/>
          <w:sz w:val="28"/>
          <w:szCs w:val="28"/>
        </w:rPr>
        <w:t>т. Заголовки должны четко и кратко отражать содержание разделов, подразделов.</w:t>
      </w:r>
    </w:p>
    <w:p w:rsidR="00823D71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3B6079">
        <w:rPr>
          <w:color w:val="000001"/>
          <w:sz w:val="28"/>
          <w:szCs w:val="28"/>
        </w:rPr>
        <w:t>.2.6</w:t>
      </w:r>
      <w:r w:rsidRPr="00823D71">
        <w:rPr>
          <w:color w:val="000001"/>
          <w:sz w:val="28"/>
          <w:szCs w:val="28"/>
        </w:rPr>
        <w:t xml:space="preserve"> Заголовки разделов</w:t>
      </w:r>
      <w:r w:rsidR="00DB602E">
        <w:rPr>
          <w:color w:val="000001"/>
          <w:sz w:val="28"/>
          <w:szCs w:val="28"/>
        </w:rPr>
        <w:t xml:space="preserve"> и</w:t>
      </w:r>
      <w:r w:rsidRPr="00823D71">
        <w:rPr>
          <w:color w:val="000001"/>
          <w:sz w:val="28"/>
          <w:szCs w:val="28"/>
        </w:rPr>
        <w:t xml:space="preserve"> подразделов следует печатать с абзацного отступа с про</w:t>
      </w:r>
      <w:r>
        <w:rPr>
          <w:color w:val="000001"/>
          <w:sz w:val="28"/>
          <w:szCs w:val="28"/>
        </w:rPr>
        <w:t>п</w:t>
      </w:r>
      <w:r w:rsidRPr="00823D71">
        <w:rPr>
          <w:color w:val="000001"/>
          <w:sz w:val="28"/>
          <w:szCs w:val="28"/>
        </w:rPr>
        <w:t>исной буквы без точки в ко</w:t>
      </w:r>
      <w:r>
        <w:rPr>
          <w:color w:val="000001"/>
          <w:sz w:val="28"/>
          <w:szCs w:val="28"/>
        </w:rPr>
        <w:t xml:space="preserve">нце и подчеркивания. </w:t>
      </w:r>
      <w:r w:rsidRPr="00823D71">
        <w:rPr>
          <w:color w:val="000001"/>
          <w:sz w:val="28"/>
          <w:szCs w:val="28"/>
        </w:rPr>
        <w:t xml:space="preserve"> Если заголовок состоит из двух предложений, их разделяют точкой.</w:t>
      </w:r>
    </w:p>
    <w:p w:rsidR="00D751B1" w:rsidRPr="00D751B1" w:rsidRDefault="003B6079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4.2.7</w:t>
      </w:r>
      <w:proofErr w:type="gramStart"/>
      <w:r>
        <w:rPr>
          <w:color w:val="000001"/>
          <w:sz w:val="28"/>
          <w:szCs w:val="28"/>
        </w:rPr>
        <w:t xml:space="preserve"> </w:t>
      </w:r>
      <w:r w:rsidR="00D751B1">
        <w:rPr>
          <w:color w:val="000001"/>
          <w:sz w:val="28"/>
          <w:szCs w:val="28"/>
        </w:rPr>
        <w:t xml:space="preserve"> </w:t>
      </w:r>
      <w:r w:rsidR="00D751B1" w:rsidRPr="00D751B1">
        <w:rPr>
          <w:color w:val="000001"/>
          <w:sz w:val="28"/>
          <w:szCs w:val="28"/>
        </w:rPr>
        <w:t>К</w:t>
      </w:r>
      <w:proofErr w:type="gramEnd"/>
      <w:r w:rsidR="00D751B1" w:rsidRPr="00D751B1">
        <w:rPr>
          <w:color w:val="000001"/>
          <w:sz w:val="28"/>
          <w:szCs w:val="28"/>
        </w:rPr>
        <w:t xml:space="preserve">аждый </w:t>
      </w:r>
      <w:r w:rsidR="00D751B1" w:rsidRPr="005D5982">
        <w:rPr>
          <w:color w:val="000001"/>
          <w:sz w:val="28"/>
          <w:szCs w:val="28"/>
          <w:u w:val="single"/>
        </w:rPr>
        <w:t>структурный</w:t>
      </w:r>
      <w:r w:rsidR="00D751B1" w:rsidRPr="00D751B1">
        <w:rPr>
          <w:color w:val="000001"/>
          <w:sz w:val="28"/>
          <w:szCs w:val="28"/>
        </w:rPr>
        <w:t xml:space="preserve"> элемент отчета </w:t>
      </w:r>
      <w:r w:rsidR="00D751B1">
        <w:rPr>
          <w:color w:val="000001"/>
          <w:sz w:val="28"/>
          <w:szCs w:val="28"/>
        </w:rPr>
        <w:t xml:space="preserve">и разделы </w:t>
      </w:r>
      <w:r w:rsidR="00D751B1" w:rsidRPr="00D751B1">
        <w:rPr>
          <w:color w:val="000001"/>
          <w:sz w:val="28"/>
          <w:szCs w:val="28"/>
        </w:rPr>
        <w:t>следует начинать с нового листа (страницы).</w:t>
      </w:r>
    </w:p>
    <w:p w:rsidR="00823D71" w:rsidRPr="00823D71" w:rsidRDefault="00823D71" w:rsidP="00941370">
      <w:pPr>
        <w:pStyle w:val="FORMATTEXT"/>
        <w:spacing w:before="24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823D71">
        <w:rPr>
          <w:color w:val="000001"/>
          <w:sz w:val="28"/>
          <w:szCs w:val="28"/>
        </w:rPr>
        <w:t xml:space="preserve">.3 Нумерация страниц </w:t>
      </w:r>
      <w:r>
        <w:rPr>
          <w:color w:val="000001"/>
          <w:sz w:val="28"/>
          <w:szCs w:val="28"/>
        </w:rPr>
        <w:t>работы</w:t>
      </w:r>
    </w:p>
    <w:p w:rsidR="00823D71" w:rsidRPr="00823D71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823D71">
        <w:rPr>
          <w:color w:val="000001"/>
          <w:sz w:val="28"/>
          <w:szCs w:val="28"/>
        </w:rPr>
        <w:t>.3.1 Страницы следует нумеровать арабскими цифрами, соблюдая сквозную нумера</w:t>
      </w:r>
      <w:r>
        <w:rPr>
          <w:color w:val="000001"/>
          <w:sz w:val="28"/>
          <w:szCs w:val="28"/>
        </w:rPr>
        <w:t xml:space="preserve">цию </w:t>
      </w:r>
      <w:r w:rsidRPr="00823D71">
        <w:rPr>
          <w:color w:val="000001"/>
          <w:sz w:val="28"/>
          <w:szCs w:val="28"/>
        </w:rPr>
        <w:t>по всему тексту. Номер страницы проставляют в центре нижней части листа без точки.</w:t>
      </w:r>
    </w:p>
    <w:p w:rsidR="00823D71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823D71">
        <w:rPr>
          <w:color w:val="000001"/>
          <w:sz w:val="28"/>
          <w:szCs w:val="28"/>
        </w:rPr>
        <w:t>.3.2 Титульный ли</w:t>
      </w:r>
      <w:proofErr w:type="gramStart"/>
      <w:r w:rsidRPr="00823D71">
        <w:rPr>
          <w:color w:val="000001"/>
          <w:sz w:val="28"/>
          <w:szCs w:val="28"/>
        </w:rPr>
        <w:t>ст вкл</w:t>
      </w:r>
      <w:proofErr w:type="gramEnd"/>
      <w:r w:rsidRPr="00823D71">
        <w:rPr>
          <w:color w:val="000001"/>
          <w:sz w:val="28"/>
          <w:szCs w:val="28"/>
        </w:rPr>
        <w:t>ючают в общую нумерацию страниц отчета. Номер страницы на ти</w:t>
      </w:r>
      <w:r>
        <w:rPr>
          <w:color w:val="000001"/>
          <w:sz w:val="28"/>
          <w:szCs w:val="28"/>
        </w:rPr>
        <w:t xml:space="preserve">тульном листе не печатается. </w:t>
      </w:r>
    </w:p>
    <w:p w:rsidR="00823D71" w:rsidRDefault="00823D71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Pr="00823D71">
        <w:rPr>
          <w:color w:val="000001"/>
          <w:sz w:val="28"/>
          <w:szCs w:val="28"/>
        </w:rPr>
        <w:t>.3.3 Иллюстрации и таблицы, расположенные на отдельных листах, включают в общую нуме</w:t>
      </w:r>
      <w:r>
        <w:rPr>
          <w:color w:val="000001"/>
          <w:sz w:val="28"/>
          <w:szCs w:val="28"/>
        </w:rPr>
        <w:t>р</w:t>
      </w:r>
      <w:r w:rsidRPr="00823D71">
        <w:rPr>
          <w:color w:val="000001"/>
          <w:sz w:val="28"/>
          <w:szCs w:val="28"/>
        </w:rPr>
        <w:t>ацию страниц отчета.</w:t>
      </w:r>
      <w:r>
        <w:rPr>
          <w:color w:val="000001"/>
          <w:sz w:val="28"/>
          <w:szCs w:val="28"/>
        </w:rPr>
        <w:t xml:space="preserve"> </w:t>
      </w:r>
      <w:r w:rsidRPr="00823D71">
        <w:rPr>
          <w:color w:val="000001"/>
          <w:sz w:val="28"/>
          <w:szCs w:val="28"/>
        </w:rPr>
        <w:t>Иллюстрации и таблицы на листе формата АЗ учитывают как одну страницу.</w:t>
      </w:r>
    </w:p>
    <w:p w:rsidR="00D751B1" w:rsidRPr="00D751B1" w:rsidRDefault="00D751B1" w:rsidP="00E6786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lastRenderedPageBreak/>
        <w:t>4.4</w:t>
      </w:r>
      <w:r w:rsidRPr="00D751B1">
        <w:rPr>
          <w:color w:val="000001"/>
          <w:sz w:val="28"/>
          <w:szCs w:val="28"/>
        </w:rPr>
        <w:t xml:space="preserve"> Иллюстрации</w:t>
      </w:r>
      <w:r w:rsidR="00B66D65" w:rsidRPr="00B66D65">
        <w:rPr>
          <w:color w:val="000001"/>
          <w:sz w:val="28"/>
          <w:szCs w:val="28"/>
        </w:rPr>
        <w:t xml:space="preserve"> </w:t>
      </w:r>
      <w:r w:rsidR="00B66D65" w:rsidRPr="00E7501E">
        <w:rPr>
          <w:color w:val="000001"/>
          <w:sz w:val="28"/>
          <w:szCs w:val="28"/>
        </w:rPr>
        <w:t>и их нумерация</w:t>
      </w:r>
    </w:p>
    <w:p w:rsidR="00D751B1" w:rsidRPr="00C106EE" w:rsidRDefault="00B66D65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D751B1" w:rsidRPr="00D751B1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4</w:t>
      </w:r>
      <w:r w:rsidR="00D751B1" w:rsidRPr="00D751B1">
        <w:rPr>
          <w:color w:val="000001"/>
          <w:sz w:val="28"/>
          <w:szCs w:val="28"/>
        </w:rPr>
        <w:t>.1 Иллюс</w:t>
      </w:r>
      <w:r w:rsidR="00DB602E">
        <w:rPr>
          <w:color w:val="000001"/>
          <w:sz w:val="28"/>
          <w:szCs w:val="28"/>
        </w:rPr>
        <w:t>трации (чертежи, графики, схемы</w:t>
      </w:r>
      <w:r w:rsidR="00D751B1" w:rsidRPr="00D751B1">
        <w:rPr>
          <w:color w:val="000001"/>
          <w:sz w:val="28"/>
          <w:szCs w:val="28"/>
        </w:rPr>
        <w:t>) следует располагать в отчете непосредственно после текста, в котором они упоминаются</w:t>
      </w:r>
      <w:r w:rsidR="00D751B1">
        <w:rPr>
          <w:color w:val="000001"/>
          <w:sz w:val="28"/>
          <w:szCs w:val="28"/>
        </w:rPr>
        <w:t xml:space="preserve"> в</w:t>
      </w:r>
      <w:r w:rsidR="00D751B1" w:rsidRPr="00D751B1">
        <w:rPr>
          <w:color w:val="000001"/>
          <w:sz w:val="28"/>
          <w:szCs w:val="28"/>
        </w:rPr>
        <w:t>первые, или на следующей странице.</w:t>
      </w:r>
      <w:r>
        <w:rPr>
          <w:color w:val="000001"/>
          <w:sz w:val="28"/>
          <w:szCs w:val="28"/>
        </w:rPr>
        <w:t xml:space="preserve"> </w:t>
      </w:r>
      <w:r w:rsidR="00D751B1" w:rsidRPr="00D751B1">
        <w:rPr>
          <w:color w:val="000001"/>
          <w:sz w:val="28"/>
          <w:szCs w:val="28"/>
        </w:rPr>
        <w:t>Иллюстрации могут быть в компьютерном исполнении, в том числе и цветные.</w:t>
      </w:r>
    </w:p>
    <w:p w:rsidR="00C021AF" w:rsidRDefault="00750A68" w:rsidP="00941370">
      <w:pPr>
        <w:pStyle w:val="FORMATTEXT"/>
        <w:shd w:val="clear" w:color="auto" w:fill="FFFFFF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</w:t>
      </w:r>
      <w:r w:rsidR="00655744">
        <w:rPr>
          <w:color w:val="000001"/>
          <w:sz w:val="28"/>
          <w:szCs w:val="28"/>
        </w:rPr>
        <w:t>4</w:t>
      </w:r>
      <w:r>
        <w:rPr>
          <w:color w:val="000001"/>
          <w:sz w:val="28"/>
          <w:szCs w:val="28"/>
        </w:rPr>
        <w:t xml:space="preserve">.2 </w:t>
      </w:r>
      <w:r w:rsidR="00C021AF" w:rsidRPr="00A417FB">
        <w:rPr>
          <w:color w:val="000001"/>
          <w:sz w:val="28"/>
          <w:szCs w:val="28"/>
        </w:rPr>
        <w:t xml:space="preserve">Чертежи, графики, диаграммы, схемы, иллюстрации, помещаемые в </w:t>
      </w:r>
      <w:r w:rsidR="00C021AF">
        <w:rPr>
          <w:color w:val="000001"/>
          <w:sz w:val="28"/>
          <w:szCs w:val="28"/>
        </w:rPr>
        <w:t>записке</w:t>
      </w:r>
      <w:r w:rsidR="00C021AF" w:rsidRPr="00A417FB">
        <w:rPr>
          <w:color w:val="000001"/>
          <w:sz w:val="28"/>
          <w:szCs w:val="28"/>
        </w:rPr>
        <w:t xml:space="preserve">, должны соответствовать требованиям государственных стандартов </w:t>
      </w:r>
      <w:r w:rsidR="00C021AF">
        <w:rPr>
          <w:color w:val="000001"/>
          <w:sz w:val="28"/>
          <w:szCs w:val="28"/>
        </w:rPr>
        <w:t>ЕСКД</w:t>
      </w:r>
      <w:r w:rsidR="00C021AF" w:rsidRPr="009208BC">
        <w:rPr>
          <w:color w:val="000001"/>
          <w:sz w:val="28"/>
          <w:szCs w:val="28"/>
        </w:rPr>
        <w:t xml:space="preserve"> </w:t>
      </w:r>
      <w:r w:rsidR="00C021AF">
        <w:rPr>
          <w:color w:val="000001"/>
          <w:sz w:val="28"/>
          <w:szCs w:val="28"/>
        </w:rPr>
        <w:t xml:space="preserve">и </w:t>
      </w:r>
      <w:r w:rsidR="00C021AF" w:rsidRPr="00A417FB">
        <w:rPr>
          <w:color w:val="000001"/>
          <w:sz w:val="28"/>
          <w:szCs w:val="28"/>
        </w:rPr>
        <w:t xml:space="preserve">быть </w:t>
      </w:r>
      <w:r w:rsidR="00C021AF">
        <w:rPr>
          <w:color w:val="000001"/>
          <w:sz w:val="28"/>
          <w:szCs w:val="28"/>
        </w:rPr>
        <w:t>четкими</w:t>
      </w:r>
      <w:r w:rsidR="00C021AF" w:rsidRPr="00A417FB">
        <w:rPr>
          <w:color w:val="000001"/>
          <w:sz w:val="28"/>
          <w:szCs w:val="28"/>
        </w:rPr>
        <w:t xml:space="preserve">. </w:t>
      </w:r>
    </w:p>
    <w:p w:rsidR="00C021AF" w:rsidRPr="00896552" w:rsidRDefault="00B66D65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750A68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4</w:t>
      </w:r>
      <w:r w:rsidR="00750A68">
        <w:rPr>
          <w:color w:val="000001"/>
          <w:sz w:val="28"/>
          <w:szCs w:val="28"/>
        </w:rPr>
        <w:t>.3</w:t>
      </w:r>
      <w:r w:rsidR="00C021AF">
        <w:rPr>
          <w:color w:val="000001"/>
          <w:sz w:val="28"/>
          <w:szCs w:val="28"/>
        </w:rPr>
        <w:t xml:space="preserve"> </w:t>
      </w:r>
      <w:r w:rsidR="00C021AF" w:rsidRPr="00A417FB">
        <w:rPr>
          <w:color w:val="000001"/>
          <w:sz w:val="28"/>
          <w:szCs w:val="28"/>
        </w:rPr>
        <w:t>Иллюстрации</w:t>
      </w:r>
      <w:r w:rsidR="00C021AF">
        <w:rPr>
          <w:color w:val="000001"/>
          <w:sz w:val="28"/>
          <w:szCs w:val="28"/>
        </w:rPr>
        <w:t xml:space="preserve"> </w:t>
      </w:r>
      <w:r w:rsidR="00C021AF" w:rsidRPr="00A417FB">
        <w:rPr>
          <w:color w:val="000001"/>
          <w:sz w:val="28"/>
          <w:szCs w:val="28"/>
        </w:rPr>
        <w:t>следует нумеровать арабскими цифрам</w:t>
      </w:r>
      <w:r w:rsidR="00C021AF">
        <w:rPr>
          <w:color w:val="000001"/>
          <w:sz w:val="28"/>
          <w:szCs w:val="28"/>
        </w:rPr>
        <w:t xml:space="preserve">и сквозной нумерацией. </w:t>
      </w:r>
      <w:r w:rsidR="00C021AF" w:rsidRPr="00896552">
        <w:rPr>
          <w:color w:val="000001"/>
          <w:sz w:val="28"/>
          <w:szCs w:val="28"/>
        </w:rPr>
        <w:t>Слово «Рисунок», его номер и наименование располагают через тире посередине строки под рисунком.</w:t>
      </w:r>
    </w:p>
    <w:p w:rsidR="00C021AF" w:rsidRPr="00896552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896552">
        <w:rPr>
          <w:color w:val="000001"/>
          <w:sz w:val="28"/>
          <w:szCs w:val="28"/>
        </w:rPr>
        <w:t>Пример:</w:t>
      </w:r>
    </w:p>
    <w:p w:rsidR="00C021AF" w:rsidRPr="005D5982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5D5982">
        <w:rPr>
          <w:color w:val="000001"/>
          <w:sz w:val="28"/>
          <w:szCs w:val="28"/>
        </w:rPr>
        <w:t>Рисунок 1 - Детали прибора</w:t>
      </w:r>
    </w:p>
    <w:p w:rsidR="00750A68" w:rsidRPr="00750A68" w:rsidRDefault="00750A68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750A68">
        <w:rPr>
          <w:color w:val="000001"/>
          <w:sz w:val="28"/>
          <w:szCs w:val="28"/>
        </w:rPr>
        <w:t xml:space="preserve">Допускается </w:t>
      </w:r>
      <w:r>
        <w:rPr>
          <w:color w:val="000001"/>
          <w:sz w:val="28"/>
          <w:szCs w:val="28"/>
        </w:rPr>
        <w:t>сокращенная форма</w:t>
      </w:r>
      <w:r w:rsidR="005D5982">
        <w:rPr>
          <w:color w:val="000001"/>
          <w:sz w:val="28"/>
          <w:szCs w:val="28"/>
        </w:rPr>
        <w:t>:</w:t>
      </w:r>
      <w:r>
        <w:rPr>
          <w:color w:val="000001"/>
          <w:sz w:val="28"/>
          <w:szCs w:val="28"/>
        </w:rPr>
        <w:t xml:space="preserve"> «Рис. №. Детали прибора».  </w:t>
      </w:r>
    </w:p>
    <w:p w:rsidR="00C021AF" w:rsidRDefault="00750A68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</w:t>
      </w:r>
      <w:r w:rsidR="00655744">
        <w:rPr>
          <w:color w:val="000001"/>
          <w:sz w:val="28"/>
          <w:szCs w:val="28"/>
        </w:rPr>
        <w:t>4</w:t>
      </w:r>
      <w:r>
        <w:rPr>
          <w:color w:val="000001"/>
          <w:sz w:val="28"/>
          <w:szCs w:val="28"/>
        </w:rPr>
        <w:t>.4</w:t>
      </w:r>
      <w:proofErr w:type="gramStart"/>
      <w:r>
        <w:rPr>
          <w:color w:val="000001"/>
          <w:sz w:val="28"/>
          <w:szCs w:val="28"/>
        </w:rPr>
        <w:t xml:space="preserve"> </w:t>
      </w:r>
      <w:r w:rsidR="00C021AF" w:rsidRPr="00A417FB">
        <w:rPr>
          <w:color w:val="000001"/>
          <w:sz w:val="28"/>
          <w:szCs w:val="28"/>
        </w:rPr>
        <w:t>Д</w:t>
      </w:r>
      <w:proofErr w:type="gramEnd"/>
      <w:r w:rsidR="00C021AF" w:rsidRPr="00A417FB">
        <w:rPr>
          <w:color w:val="000001"/>
          <w:sz w:val="28"/>
          <w:szCs w:val="28"/>
        </w:rPr>
        <w:t xml:space="preserve">опускается нумеровать иллюстрации в пределах </w:t>
      </w:r>
      <w:r w:rsidR="00C021AF">
        <w:rPr>
          <w:color w:val="000001"/>
          <w:sz w:val="28"/>
          <w:szCs w:val="28"/>
        </w:rPr>
        <w:t>главы</w:t>
      </w:r>
      <w:r w:rsidR="00C021AF" w:rsidRPr="00A417FB">
        <w:rPr>
          <w:color w:val="000001"/>
          <w:sz w:val="28"/>
          <w:szCs w:val="28"/>
        </w:rPr>
        <w:t xml:space="preserve">. В этом случае номер иллюстрации состоит из номера </w:t>
      </w:r>
      <w:r w:rsidR="00C021AF">
        <w:rPr>
          <w:color w:val="000001"/>
          <w:sz w:val="28"/>
          <w:szCs w:val="28"/>
        </w:rPr>
        <w:t>главы</w:t>
      </w:r>
      <w:r w:rsidR="00C021AF" w:rsidRPr="00A417FB">
        <w:rPr>
          <w:color w:val="000001"/>
          <w:sz w:val="28"/>
          <w:szCs w:val="28"/>
        </w:rPr>
        <w:t xml:space="preserve"> и порядкового номера иллюстрации, разделенны</w:t>
      </w:r>
      <w:r w:rsidR="00C021AF">
        <w:rPr>
          <w:color w:val="000001"/>
          <w:sz w:val="28"/>
          <w:szCs w:val="28"/>
        </w:rPr>
        <w:t>е</w:t>
      </w:r>
      <w:r w:rsidR="00C021AF" w:rsidRPr="00A417FB">
        <w:rPr>
          <w:color w:val="000001"/>
          <w:sz w:val="28"/>
          <w:szCs w:val="28"/>
        </w:rPr>
        <w:t xml:space="preserve"> точко</w:t>
      </w:r>
      <w:r w:rsidR="00C021AF">
        <w:rPr>
          <w:color w:val="000001"/>
          <w:sz w:val="28"/>
          <w:szCs w:val="28"/>
        </w:rPr>
        <w:t>й.</w:t>
      </w:r>
    </w:p>
    <w:p w:rsidR="00C021AF" w:rsidRDefault="00750A68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</w:t>
      </w:r>
      <w:r w:rsidR="00655744">
        <w:rPr>
          <w:color w:val="000001"/>
          <w:sz w:val="28"/>
          <w:szCs w:val="28"/>
        </w:rPr>
        <w:t>4</w:t>
      </w:r>
      <w:r>
        <w:rPr>
          <w:color w:val="000001"/>
          <w:sz w:val="28"/>
          <w:szCs w:val="28"/>
        </w:rPr>
        <w:t>.5</w:t>
      </w:r>
      <w:proofErr w:type="gramStart"/>
      <w:r>
        <w:rPr>
          <w:color w:val="000001"/>
          <w:sz w:val="28"/>
          <w:szCs w:val="28"/>
        </w:rPr>
        <w:t xml:space="preserve"> </w:t>
      </w:r>
      <w:r w:rsidR="00C021AF">
        <w:rPr>
          <w:color w:val="000001"/>
          <w:sz w:val="28"/>
          <w:szCs w:val="28"/>
        </w:rPr>
        <w:t>Е</w:t>
      </w:r>
      <w:proofErr w:type="gramEnd"/>
      <w:r w:rsidR="00C021AF">
        <w:rPr>
          <w:color w:val="000001"/>
          <w:sz w:val="28"/>
          <w:szCs w:val="28"/>
        </w:rPr>
        <w:t>сли на рисунке имеются цифровые или буквенные обозначения, они должны быть описаны в тексте или объяснены под рисунком. В случае записи под рисунком позиции отделяют друг от друга точкой с запятой, номера позиций отделяют от расшифровок знаком тире.</w:t>
      </w:r>
    </w:p>
    <w:p w:rsidR="00C021AF" w:rsidRDefault="00C021AF" w:rsidP="00941370">
      <w:pPr>
        <w:pStyle w:val="FORMATTEXT"/>
        <w:keepNext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Пример:</w:t>
      </w:r>
    </w:p>
    <w:p w:rsidR="00C021AF" w:rsidRPr="00996F79" w:rsidRDefault="00C021AF" w:rsidP="00941370">
      <w:pPr>
        <w:pStyle w:val="FORMATTEXT"/>
        <w:spacing w:line="312" w:lineRule="auto"/>
        <w:ind w:firstLine="709"/>
        <w:jc w:val="center"/>
        <w:rPr>
          <w:color w:val="000001"/>
          <w:sz w:val="28"/>
          <w:szCs w:val="28"/>
        </w:rPr>
      </w:pPr>
      <w:r w:rsidRPr="00996F79">
        <w:rPr>
          <w:color w:val="000001"/>
          <w:sz w:val="28"/>
          <w:szCs w:val="28"/>
        </w:rPr>
        <w:t>Рис</w:t>
      </w:r>
      <w:r w:rsidR="00750A68" w:rsidRPr="00996F79">
        <w:rPr>
          <w:color w:val="000001"/>
          <w:sz w:val="28"/>
          <w:szCs w:val="28"/>
        </w:rPr>
        <w:t xml:space="preserve">. </w:t>
      </w:r>
      <w:r w:rsidRPr="00996F79">
        <w:rPr>
          <w:color w:val="000001"/>
          <w:sz w:val="28"/>
          <w:szCs w:val="28"/>
        </w:rPr>
        <w:t>1</w:t>
      </w:r>
      <w:r w:rsidR="00750A68" w:rsidRPr="00996F79">
        <w:rPr>
          <w:color w:val="000001"/>
          <w:sz w:val="28"/>
          <w:szCs w:val="28"/>
        </w:rPr>
        <w:t xml:space="preserve">. </w:t>
      </w:r>
      <w:r w:rsidRPr="00996F79">
        <w:rPr>
          <w:color w:val="000001"/>
          <w:sz w:val="28"/>
          <w:szCs w:val="28"/>
        </w:rPr>
        <w:t xml:space="preserve"> </w:t>
      </w:r>
      <w:r w:rsidR="00750A68" w:rsidRPr="00996F79">
        <w:rPr>
          <w:color w:val="000001"/>
          <w:sz w:val="28"/>
          <w:szCs w:val="28"/>
        </w:rPr>
        <w:t>Регулятор Уатта</w:t>
      </w:r>
      <w:r w:rsidRPr="00996F79">
        <w:rPr>
          <w:color w:val="000001"/>
          <w:sz w:val="28"/>
          <w:szCs w:val="28"/>
        </w:rPr>
        <w:t>:</w:t>
      </w:r>
    </w:p>
    <w:p w:rsidR="00C021AF" w:rsidRPr="00996F79" w:rsidRDefault="00996F79" w:rsidP="00941370">
      <w:pPr>
        <w:pStyle w:val="FORMATTEXT"/>
        <w:spacing w:line="312" w:lineRule="auto"/>
        <w:ind w:firstLine="709"/>
        <w:jc w:val="center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а</w:t>
      </w:r>
      <w:r w:rsidR="009B511E">
        <w:rPr>
          <w:color w:val="000001"/>
          <w:sz w:val="28"/>
          <w:szCs w:val="28"/>
        </w:rPr>
        <w:t xml:space="preserve"> </w:t>
      </w:r>
      <w:r w:rsidR="00C021AF" w:rsidRPr="00996F79">
        <w:rPr>
          <w:color w:val="000001"/>
          <w:sz w:val="28"/>
          <w:szCs w:val="28"/>
        </w:rPr>
        <w:t xml:space="preserve">– </w:t>
      </w:r>
      <w:r w:rsidR="00750A68" w:rsidRPr="00996F79">
        <w:rPr>
          <w:color w:val="000001"/>
          <w:sz w:val="28"/>
          <w:szCs w:val="28"/>
        </w:rPr>
        <w:t>грузы</w:t>
      </w:r>
      <w:r>
        <w:rPr>
          <w:color w:val="000001"/>
          <w:sz w:val="28"/>
          <w:szCs w:val="28"/>
        </w:rPr>
        <w:t>; б</w:t>
      </w:r>
      <w:r w:rsidR="00C021AF" w:rsidRPr="00996F79">
        <w:rPr>
          <w:color w:val="000001"/>
          <w:sz w:val="28"/>
          <w:szCs w:val="28"/>
        </w:rPr>
        <w:t xml:space="preserve"> – </w:t>
      </w:r>
      <w:r w:rsidR="00750A68" w:rsidRPr="00996F79">
        <w:rPr>
          <w:color w:val="000001"/>
          <w:sz w:val="28"/>
          <w:szCs w:val="28"/>
        </w:rPr>
        <w:t>пружина</w:t>
      </w:r>
      <w:r>
        <w:rPr>
          <w:color w:val="000001"/>
          <w:sz w:val="28"/>
          <w:szCs w:val="28"/>
        </w:rPr>
        <w:t xml:space="preserve">; </w:t>
      </w:r>
      <w:proofErr w:type="gramStart"/>
      <w:r>
        <w:rPr>
          <w:color w:val="000001"/>
          <w:sz w:val="28"/>
          <w:szCs w:val="28"/>
        </w:rPr>
        <w:t>в</w:t>
      </w:r>
      <w:proofErr w:type="gramEnd"/>
      <w:r w:rsidR="00C021AF" w:rsidRPr="00996F79">
        <w:rPr>
          <w:color w:val="000001"/>
          <w:sz w:val="28"/>
          <w:szCs w:val="28"/>
        </w:rPr>
        <w:t xml:space="preserve"> – </w:t>
      </w:r>
      <w:proofErr w:type="gramStart"/>
      <w:r w:rsidR="00750A68" w:rsidRPr="00996F79">
        <w:rPr>
          <w:color w:val="000001"/>
          <w:sz w:val="28"/>
          <w:szCs w:val="28"/>
        </w:rPr>
        <w:t>муфта</w:t>
      </w:r>
      <w:proofErr w:type="gramEnd"/>
      <w:r>
        <w:rPr>
          <w:color w:val="000001"/>
          <w:sz w:val="28"/>
          <w:szCs w:val="28"/>
        </w:rPr>
        <w:t>; г</w:t>
      </w:r>
      <w:r w:rsidR="00C021AF" w:rsidRPr="00996F79">
        <w:rPr>
          <w:color w:val="000001"/>
          <w:sz w:val="28"/>
          <w:szCs w:val="28"/>
        </w:rPr>
        <w:t xml:space="preserve"> –</w:t>
      </w:r>
      <w:r w:rsidR="00750A68" w:rsidRPr="00996F79">
        <w:rPr>
          <w:color w:val="000001"/>
          <w:sz w:val="28"/>
          <w:szCs w:val="28"/>
        </w:rPr>
        <w:t xml:space="preserve"> ось вращения</w:t>
      </w:r>
      <w:r w:rsidR="00C021AF" w:rsidRPr="00996F79">
        <w:rPr>
          <w:color w:val="000001"/>
          <w:sz w:val="28"/>
          <w:szCs w:val="28"/>
        </w:rPr>
        <w:t>.</w:t>
      </w:r>
    </w:p>
    <w:p w:rsidR="00C021AF" w:rsidRDefault="00750A68" w:rsidP="00E6786F">
      <w:pPr>
        <w:keepNext/>
        <w:tabs>
          <w:tab w:val="left" w:pos="0"/>
          <w:tab w:val="left" w:pos="851"/>
          <w:tab w:val="left" w:pos="1134"/>
        </w:tabs>
        <w:spacing w:before="12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5</w:t>
      </w:r>
      <w:r w:rsidR="00C021AF">
        <w:rPr>
          <w:color w:val="000001"/>
          <w:sz w:val="28"/>
          <w:szCs w:val="28"/>
        </w:rPr>
        <w:t> Таблицы</w:t>
      </w:r>
    </w:p>
    <w:p w:rsidR="00C021AF" w:rsidRDefault="00C4406C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5</w:t>
      </w:r>
      <w:r w:rsidR="00C021AF">
        <w:rPr>
          <w:color w:val="000001"/>
          <w:sz w:val="28"/>
          <w:szCs w:val="28"/>
        </w:rPr>
        <w:t xml:space="preserve">.1 Таблицы применяют для лучшей наглядности и удобства сравнения показателей. Наименование таблицы, при его наличии, должно отражать ее содержание, быть точным, кратким. Наименование таблицы следует помещать над таблицей слева, без абзацного отступа в одну строку с ее номером. </w:t>
      </w:r>
      <w:r w:rsidR="00C021AF" w:rsidRPr="00A417FB">
        <w:rPr>
          <w:color w:val="000001"/>
          <w:sz w:val="28"/>
          <w:szCs w:val="28"/>
        </w:rPr>
        <w:t>Таблицу следует располагать непосредственно после текста, в котором она упоминается впер</w:t>
      </w:r>
      <w:r w:rsidR="00C021AF">
        <w:rPr>
          <w:color w:val="000001"/>
          <w:sz w:val="28"/>
          <w:szCs w:val="28"/>
        </w:rPr>
        <w:t xml:space="preserve">вые, или на следующей странице. </w:t>
      </w:r>
      <w:r w:rsidR="00C021AF" w:rsidRPr="00A417FB">
        <w:rPr>
          <w:color w:val="000001"/>
          <w:sz w:val="28"/>
          <w:szCs w:val="28"/>
        </w:rPr>
        <w:t xml:space="preserve">На все таблицы должны быть ссылки </w:t>
      </w:r>
      <w:r w:rsidR="00C021AF">
        <w:rPr>
          <w:color w:val="000001"/>
          <w:sz w:val="28"/>
          <w:szCs w:val="28"/>
        </w:rPr>
        <w:t>в записке</w:t>
      </w:r>
      <w:r w:rsidR="00C021AF" w:rsidRPr="00A417FB">
        <w:rPr>
          <w:color w:val="000001"/>
          <w:sz w:val="28"/>
          <w:szCs w:val="28"/>
        </w:rPr>
        <w:t xml:space="preserve">. При ссылке следует писать слово </w:t>
      </w:r>
      <w:r w:rsidR="00C021AF">
        <w:rPr>
          <w:color w:val="000001"/>
          <w:sz w:val="28"/>
          <w:szCs w:val="28"/>
        </w:rPr>
        <w:t>«</w:t>
      </w:r>
      <w:r w:rsidR="00C021AF" w:rsidRPr="00A417FB">
        <w:rPr>
          <w:color w:val="000001"/>
          <w:sz w:val="28"/>
          <w:szCs w:val="28"/>
        </w:rPr>
        <w:t>таблица</w:t>
      </w:r>
      <w:r w:rsidR="00C021AF">
        <w:rPr>
          <w:color w:val="000001"/>
          <w:sz w:val="28"/>
          <w:szCs w:val="28"/>
        </w:rPr>
        <w:t>» с указанием ее номера.</w:t>
      </w:r>
    </w:p>
    <w:p w:rsidR="00031ECB" w:rsidRDefault="00031ECB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Пример:</w:t>
      </w:r>
    </w:p>
    <w:p w:rsidR="00031ECB" w:rsidRDefault="00031ECB" w:rsidP="00941370">
      <w:pPr>
        <w:pStyle w:val="FORMATTEXT"/>
        <w:spacing w:line="312" w:lineRule="auto"/>
        <w:ind w:left="708"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Таблица № – Название таблицы</w:t>
      </w:r>
    </w:p>
    <w:p w:rsidR="00750A68" w:rsidRPr="00031ECB" w:rsidRDefault="00031ECB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noProof/>
          <w:color w:val="000001"/>
          <w:sz w:val="28"/>
          <w:szCs w:val="28"/>
        </w:rPr>
        <w:lastRenderedPageBreak/>
        <w:drawing>
          <wp:inline distT="0" distB="0" distL="0" distR="0">
            <wp:extent cx="5939155" cy="1412240"/>
            <wp:effectExtent l="1905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1AF" w:rsidRDefault="00C4406C" w:rsidP="00941370">
      <w:pPr>
        <w:pStyle w:val="FORMATTEXT"/>
        <w:shd w:val="clear" w:color="auto" w:fill="FFFFFF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5</w:t>
      </w:r>
      <w:r w:rsidR="00C021AF" w:rsidRPr="00A417FB">
        <w:rPr>
          <w:color w:val="000001"/>
          <w:sz w:val="28"/>
          <w:szCs w:val="28"/>
        </w:rPr>
        <w:t>.</w:t>
      </w:r>
      <w:r w:rsidR="00C021AF">
        <w:rPr>
          <w:color w:val="000001"/>
          <w:sz w:val="28"/>
          <w:szCs w:val="28"/>
        </w:rPr>
        <w:t xml:space="preserve">2 </w:t>
      </w:r>
      <w:r w:rsidR="00C021AF" w:rsidRPr="00A417FB">
        <w:rPr>
          <w:color w:val="000001"/>
          <w:sz w:val="28"/>
          <w:szCs w:val="28"/>
        </w:rPr>
        <w:t xml:space="preserve">Таблицу с большим числом строк допускается переносить на другой лист (страницу). </w:t>
      </w:r>
      <w:r w:rsidR="00031ECB">
        <w:rPr>
          <w:color w:val="000001"/>
          <w:sz w:val="28"/>
          <w:szCs w:val="28"/>
        </w:rPr>
        <w:t>Н</w:t>
      </w:r>
      <w:r w:rsidR="00C021AF" w:rsidRPr="00A417FB">
        <w:rPr>
          <w:color w:val="000001"/>
          <w:sz w:val="28"/>
          <w:szCs w:val="28"/>
        </w:rPr>
        <w:t xml:space="preserve">ад </w:t>
      </w:r>
      <w:r w:rsidR="00031ECB">
        <w:rPr>
          <w:color w:val="000001"/>
          <w:sz w:val="28"/>
          <w:szCs w:val="28"/>
        </w:rPr>
        <w:t xml:space="preserve">продолжением страницы на следующем листе </w:t>
      </w:r>
      <w:r w:rsidR="00C021AF" w:rsidRPr="000D6E68">
        <w:rPr>
          <w:color w:val="000001"/>
          <w:sz w:val="28"/>
          <w:szCs w:val="28"/>
        </w:rPr>
        <w:t>с</w:t>
      </w:r>
      <w:r w:rsidR="00C021AF">
        <w:rPr>
          <w:color w:val="000001"/>
          <w:sz w:val="28"/>
          <w:szCs w:val="28"/>
        </w:rPr>
        <w:t>лева</w:t>
      </w:r>
      <w:r w:rsidR="00C021AF" w:rsidRPr="00A417FB">
        <w:rPr>
          <w:color w:val="000001"/>
          <w:sz w:val="28"/>
          <w:szCs w:val="28"/>
        </w:rPr>
        <w:t xml:space="preserve"> пишут </w:t>
      </w:r>
      <w:r w:rsidR="00C021AF">
        <w:rPr>
          <w:color w:val="000001"/>
          <w:sz w:val="28"/>
          <w:szCs w:val="28"/>
        </w:rPr>
        <w:t>«</w:t>
      </w:r>
      <w:r w:rsidR="00C021AF" w:rsidRPr="00A417FB">
        <w:rPr>
          <w:color w:val="000001"/>
          <w:sz w:val="28"/>
          <w:szCs w:val="28"/>
        </w:rPr>
        <w:t>Продолжение таблицы</w:t>
      </w:r>
      <w:r w:rsidR="00C021AF">
        <w:rPr>
          <w:color w:val="000001"/>
          <w:sz w:val="28"/>
          <w:szCs w:val="28"/>
        </w:rPr>
        <w:t>» и указывают номер таблицы.</w:t>
      </w:r>
    </w:p>
    <w:p w:rsidR="00C021AF" w:rsidRDefault="00C021AF" w:rsidP="00941370">
      <w:pPr>
        <w:spacing w:line="312" w:lineRule="auto"/>
        <w:ind w:firstLine="709"/>
        <w:jc w:val="both"/>
        <w:rPr>
          <w:rFonts w:ascii="Arial" w:hAnsi="Arial" w:cs="Arial"/>
          <w:i/>
          <w:iCs/>
          <w:sz w:val="10"/>
          <w:szCs w:val="10"/>
        </w:rPr>
      </w:pPr>
    </w:p>
    <w:p w:rsidR="00031ECB" w:rsidRDefault="00C4406C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5</w:t>
      </w:r>
      <w:r w:rsidR="00C021AF" w:rsidRPr="00A417FB">
        <w:rPr>
          <w:color w:val="000001"/>
          <w:sz w:val="28"/>
          <w:szCs w:val="28"/>
        </w:rPr>
        <w:t>.</w:t>
      </w:r>
      <w:r w:rsidR="00C021AF">
        <w:rPr>
          <w:color w:val="000001"/>
          <w:sz w:val="28"/>
          <w:szCs w:val="28"/>
        </w:rPr>
        <w:t xml:space="preserve">3 </w:t>
      </w:r>
      <w:r w:rsidR="00C021AF" w:rsidRPr="00A417FB">
        <w:rPr>
          <w:color w:val="000001"/>
          <w:sz w:val="28"/>
          <w:szCs w:val="28"/>
        </w:rPr>
        <w:t>Таблицы, за исключением таблиц приложений, следует нумеровать арабски</w:t>
      </w:r>
      <w:r w:rsidR="00C021AF">
        <w:rPr>
          <w:color w:val="000001"/>
          <w:sz w:val="28"/>
          <w:szCs w:val="28"/>
        </w:rPr>
        <w:t xml:space="preserve">ми цифрами сквозной нумерацией. </w:t>
      </w:r>
      <w:r w:rsidR="00C021AF" w:rsidRPr="00A417FB">
        <w:rPr>
          <w:color w:val="000001"/>
          <w:sz w:val="28"/>
          <w:szCs w:val="28"/>
        </w:rPr>
        <w:t xml:space="preserve">Допускается нумеровать таблицы в пределах </w:t>
      </w:r>
      <w:r w:rsidR="00C021AF">
        <w:rPr>
          <w:color w:val="000001"/>
          <w:sz w:val="28"/>
          <w:szCs w:val="28"/>
        </w:rPr>
        <w:t>главы</w:t>
      </w:r>
      <w:r w:rsidR="00C021AF" w:rsidRPr="00A417FB">
        <w:rPr>
          <w:color w:val="000001"/>
          <w:sz w:val="28"/>
          <w:szCs w:val="28"/>
        </w:rPr>
        <w:t xml:space="preserve">. В этом случае номер таблицы состоит из номера </w:t>
      </w:r>
      <w:r w:rsidR="00C021AF">
        <w:rPr>
          <w:color w:val="000001"/>
          <w:sz w:val="28"/>
          <w:szCs w:val="28"/>
        </w:rPr>
        <w:t>главы</w:t>
      </w:r>
      <w:r w:rsidR="00C021AF" w:rsidRPr="00A417FB">
        <w:rPr>
          <w:color w:val="000001"/>
          <w:sz w:val="28"/>
          <w:szCs w:val="28"/>
        </w:rPr>
        <w:t xml:space="preserve"> и порядкового номе</w:t>
      </w:r>
      <w:r w:rsidR="009B511E">
        <w:rPr>
          <w:color w:val="000001"/>
          <w:sz w:val="28"/>
          <w:szCs w:val="28"/>
        </w:rPr>
        <w:t>ра таблицы, которые</w:t>
      </w:r>
      <w:r w:rsidR="00C021AF">
        <w:rPr>
          <w:color w:val="000001"/>
          <w:sz w:val="28"/>
          <w:szCs w:val="28"/>
        </w:rPr>
        <w:t xml:space="preserve"> разделены точкой. </w:t>
      </w:r>
    </w:p>
    <w:p w:rsidR="00C021AF" w:rsidRPr="000F42BD" w:rsidRDefault="00C4406C" w:rsidP="00941370">
      <w:pPr>
        <w:pStyle w:val="FORMATTEXT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5744">
        <w:rPr>
          <w:sz w:val="28"/>
          <w:szCs w:val="28"/>
        </w:rPr>
        <w:t>.5</w:t>
      </w:r>
      <w:r w:rsidR="00C021AF">
        <w:rPr>
          <w:sz w:val="28"/>
          <w:szCs w:val="28"/>
        </w:rPr>
        <w:t xml:space="preserve">.4 </w:t>
      </w:r>
      <w:r w:rsidR="00C021AF" w:rsidRPr="000F42BD">
        <w:rPr>
          <w:sz w:val="28"/>
          <w:szCs w:val="28"/>
        </w:rPr>
        <w:t>Заголовки граф и строк таблицы следует писать с прописной буквы в единственном числе, а подзаголовки граф -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</w:t>
      </w:r>
      <w:r w:rsidR="00C021AF">
        <w:rPr>
          <w:sz w:val="28"/>
          <w:szCs w:val="28"/>
        </w:rPr>
        <w:t>оловков таблиц точки не ставят.</w:t>
      </w:r>
    </w:p>
    <w:p w:rsidR="00C021AF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A417FB">
        <w:rPr>
          <w:color w:val="000001"/>
          <w:sz w:val="28"/>
          <w:szCs w:val="28"/>
        </w:rPr>
        <w:t>Таблицы слева, справа и снизу, как правило, ограничивают линиями. Разделять заголовки и подзаголовки боковика и граф диагональными линиями не допускается. Головка таблицы должна быть отделена лин</w:t>
      </w:r>
      <w:r>
        <w:rPr>
          <w:color w:val="000001"/>
          <w:sz w:val="28"/>
          <w:szCs w:val="28"/>
        </w:rPr>
        <w:t>ией от остальной части таблицы.</w:t>
      </w:r>
    </w:p>
    <w:p w:rsidR="00C021AF" w:rsidRPr="00A417FB" w:rsidRDefault="00C4406C" w:rsidP="00941370">
      <w:pPr>
        <w:pStyle w:val="FORMATTEXT"/>
        <w:spacing w:before="24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6</w:t>
      </w:r>
      <w:r w:rsidR="00C021AF">
        <w:rPr>
          <w:color w:val="000001"/>
          <w:sz w:val="28"/>
          <w:szCs w:val="28"/>
        </w:rPr>
        <w:t> Примечания и сноски</w:t>
      </w:r>
    </w:p>
    <w:p w:rsidR="00C4406C" w:rsidRDefault="00C4406C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6</w:t>
      </w:r>
      <w:r w:rsidR="00C021AF" w:rsidRPr="00A417FB">
        <w:rPr>
          <w:color w:val="000001"/>
          <w:sz w:val="28"/>
          <w:szCs w:val="28"/>
        </w:rPr>
        <w:t xml:space="preserve">.1  Примечания приводят в </w:t>
      </w:r>
      <w:r w:rsidR="00C021AF">
        <w:rPr>
          <w:color w:val="000001"/>
          <w:sz w:val="28"/>
          <w:szCs w:val="28"/>
        </w:rPr>
        <w:t>записке</w:t>
      </w:r>
      <w:r w:rsidR="00C021AF" w:rsidRPr="00A417FB">
        <w:rPr>
          <w:color w:val="000001"/>
          <w:sz w:val="28"/>
          <w:szCs w:val="28"/>
        </w:rPr>
        <w:t>, если необходимы пояснения или справочные данные к содержанию текста, таблиц или графического материала.</w:t>
      </w:r>
      <w:r w:rsidR="00C021AF">
        <w:rPr>
          <w:color w:val="000001"/>
          <w:sz w:val="28"/>
          <w:szCs w:val="28"/>
        </w:rPr>
        <w:t xml:space="preserve"> </w:t>
      </w:r>
    </w:p>
    <w:p w:rsidR="00C4406C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 w:rsidRPr="00A417FB">
        <w:rPr>
          <w:color w:val="000001"/>
          <w:sz w:val="28"/>
          <w:szCs w:val="28"/>
        </w:rPr>
        <w:t xml:space="preserve">Примечания следует помещать непосредственно после текстового, графического материала или в таблице, к которым относятся эти примечания. Слово </w:t>
      </w:r>
      <w:r>
        <w:rPr>
          <w:color w:val="000001"/>
          <w:sz w:val="28"/>
          <w:szCs w:val="28"/>
        </w:rPr>
        <w:t>«</w:t>
      </w:r>
      <w:r w:rsidRPr="00A417FB">
        <w:rPr>
          <w:color w:val="000001"/>
          <w:sz w:val="28"/>
          <w:szCs w:val="28"/>
        </w:rPr>
        <w:t>Примечание</w:t>
      </w:r>
      <w:r>
        <w:rPr>
          <w:color w:val="000001"/>
          <w:sz w:val="28"/>
          <w:szCs w:val="28"/>
        </w:rPr>
        <w:t>»</w:t>
      </w:r>
      <w:r w:rsidRPr="00A417FB">
        <w:rPr>
          <w:color w:val="000001"/>
          <w:sz w:val="28"/>
          <w:szCs w:val="28"/>
        </w:rPr>
        <w:t xml:space="preserve"> следует печатать с прописной буквы с абзацного отступа и не подчеркивать. </w:t>
      </w:r>
    </w:p>
    <w:p w:rsidR="00C021AF" w:rsidRDefault="00C4406C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6</w:t>
      </w:r>
      <w:r w:rsidR="00C021AF">
        <w:rPr>
          <w:color w:val="000001"/>
          <w:sz w:val="28"/>
          <w:szCs w:val="28"/>
        </w:rPr>
        <w:t>.2 Д</w:t>
      </w:r>
      <w:r w:rsidR="00C021AF" w:rsidRPr="00A417FB">
        <w:rPr>
          <w:color w:val="000001"/>
          <w:sz w:val="28"/>
          <w:szCs w:val="28"/>
        </w:rPr>
        <w:t>ополнительно</w:t>
      </w:r>
      <w:r w:rsidR="00C021AF">
        <w:rPr>
          <w:color w:val="000001"/>
          <w:sz w:val="28"/>
          <w:szCs w:val="28"/>
        </w:rPr>
        <w:t>е</w:t>
      </w:r>
      <w:r w:rsidR="00C021AF" w:rsidRPr="00A417FB">
        <w:rPr>
          <w:color w:val="000001"/>
          <w:sz w:val="28"/>
          <w:szCs w:val="28"/>
        </w:rPr>
        <w:t xml:space="preserve"> пояснени</w:t>
      </w:r>
      <w:r w:rsidR="00C021AF">
        <w:rPr>
          <w:color w:val="000001"/>
          <w:sz w:val="28"/>
          <w:szCs w:val="28"/>
        </w:rPr>
        <w:t>е</w:t>
      </w:r>
      <w:r w:rsidR="00C021AF" w:rsidRPr="00A417FB">
        <w:rPr>
          <w:color w:val="000001"/>
          <w:sz w:val="28"/>
          <w:szCs w:val="28"/>
        </w:rPr>
        <w:t xml:space="preserve"> </w:t>
      </w:r>
      <w:r w:rsidR="00C021AF">
        <w:rPr>
          <w:color w:val="000001"/>
          <w:sz w:val="28"/>
          <w:szCs w:val="28"/>
        </w:rPr>
        <w:t>оформляется</w:t>
      </w:r>
      <w:r w:rsidR="00C021AF" w:rsidRPr="00A417FB">
        <w:rPr>
          <w:color w:val="000001"/>
          <w:sz w:val="28"/>
          <w:szCs w:val="28"/>
        </w:rPr>
        <w:t xml:space="preserve"> в виде сноски. Знак сноски ставят непосредственно после того слова, числа, символа, предложения, к которому дается пояснение. Знак сноски выполняют надстрочно арабскими цифрами со скобкой. Допускается вместо цифр выполнять сноски звездочками </w:t>
      </w:r>
      <w:r w:rsidR="00C021AF">
        <w:rPr>
          <w:color w:val="000001"/>
          <w:sz w:val="28"/>
          <w:szCs w:val="28"/>
        </w:rPr>
        <w:t>«</w:t>
      </w:r>
      <w:r w:rsidR="00C021AF" w:rsidRPr="00A417FB">
        <w:rPr>
          <w:color w:val="000001"/>
          <w:sz w:val="28"/>
          <w:szCs w:val="28"/>
        </w:rPr>
        <w:t>*</w:t>
      </w:r>
      <w:r w:rsidR="00C021AF">
        <w:rPr>
          <w:color w:val="000001"/>
          <w:sz w:val="28"/>
          <w:szCs w:val="28"/>
        </w:rPr>
        <w:t>»</w:t>
      </w:r>
      <w:r w:rsidR="00C021AF" w:rsidRPr="00A417FB">
        <w:rPr>
          <w:color w:val="000001"/>
          <w:sz w:val="28"/>
          <w:szCs w:val="28"/>
        </w:rPr>
        <w:t>.</w:t>
      </w:r>
      <w:r w:rsidR="00C021AF">
        <w:rPr>
          <w:color w:val="000001"/>
          <w:sz w:val="28"/>
          <w:szCs w:val="28"/>
        </w:rPr>
        <w:t xml:space="preserve"> </w:t>
      </w:r>
      <w:r w:rsidR="00C021AF" w:rsidRPr="00A417FB">
        <w:rPr>
          <w:color w:val="000001"/>
          <w:sz w:val="28"/>
          <w:szCs w:val="28"/>
        </w:rPr>
        <w:t xml:space="preserve">Сноску располагают в конце страницы с абзацного отступа, отделяя от текста </w:t>
      </w:r>
      <w:r w:rsidR="00C021AF" w:rsidRPr="00A417FB">
        <w:rPr>
          <w:color w:val="000001"/>
          <w:sz w:val="28"/>
          <w:szCs w:val="28"/>
        </w:rPr>
        <w:lastRenderedPageBreak/>
        <w:t xml:space="preserve">короткой горизонтальной линией слева. </w:t>
      </w:r>
    </w:p>
    <w:p w:rsidR="00C021AF" w:rsidRDefault="00C4406C" w:rsidP="00E6786F">
      <w:pPr>
        <w:pStyle w:val="FORMATTEXT"/>
        <w:spacing w:before="12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7</w:t>
      </w:r>
      <w:r w:rsidR="00C021AF">
        <w:rPr>
          <w:color w:val="000001"/>
          <w:sz w:val="28"/>
          <w:szCs w:val="28"/>
        </w:rPr>
        <w:t xml:space="preserve"> Формулы и уравнения</w:t>
      </w:r>
    </w:p>
    <w:p w:rsidR="00C4406C" w:rsidRDefault="00C4406C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7</w:t>
      </w:r>
      <w:r w:rsidR="00C021AF">
        <w:rPr>
          <w:color w:val="000001"/>
          <w:sz w:val="28"/>
          <w:szCs w:val="28"/>
        </w:rPr>
        <w:t xml:space="preserve">.1 </w:t>
      </w:r>
      <w:r w:rsidR="00C021AF" w:rsidRPr="00A417FB">
        <w:rPr>
          <w:color w:val="000001"/>
          <w:sz w:val="28"/>
          <w:szCs w:val="28"/>
        </w:rPr>
        <w:t xml:space="preserve">Уравнения и формулы </w:t>
      </w:r>
      <w:r>
        <w:rPr>
          <w:color w:val="000001"/>
          <w:sz w:val="28"/>
          <w:szCs w:val="28"/>
        </w:rPr>
        <w:t xml:space="preserve">выделяются </w:t>
      </w:r>
      <w:r w:rsidR="00C021AF" w:rsidRPr="00A417FB">
        <w:rPr>
          <w:color w:val="000001"/>
          <w:sz w:val="28"/>
          <w:szCs w:val="28"/>
        </w:rPr>
        <w:t xml:space="preserve">из текста в отдельную строку. </w:t>
      </w:r>
      <w:r w:rsidR="00C021AF">
        <w:rPr>
          <w:color w:val="000001"/>
          <w:sz w:val="28"/>
          <w:szCs w:val="28"/>
        </w:rPr>
        <w:t xml:space="preserve">Формулы </w:t>
      </w:r>
      <w:r w:rsidR="00655744">
        <w:rPr>
          <w:color w:val="000001"/>
          <w:sz w:val="28"/>
          <w:szCs w:val="28"/>
        </w:rPr>
        <w:t xml:space="preserve">могут набираться во </w:t>
      </w:r>
      <w:r w:rsidR="00C021AF">
        <w:rPr>
          <w:color w:val="000001"/>
          <w:sz w:val="28"/>
          <w:szCs w:val="28"/>
        </w:rPr>
        <w:t>встроенном редакторе формул.</w:t>
      </w:r>
      <w:r w:rsidR="00655744">
        <w:rPr>
          <w:color w:val="000001"/>
          <w:sz w:val="28"/>
          <w:szCs w:val="28"/>
        </w:rPr>
        <w:t xml:space="preserve"> Или непосредственно в текстовом редакторе. В Российской Федерации допускаются как кириллические символы букв, так и латинские и греческие. Однако для интернационализации работы рекомендуется для обозначения переменных и констант использовать символы латинского и греческого алфавита. </w:t>
      </w:r>
      <w:r w:rsidR="00C021AF" w:rsidRPr="00A417FB">
        <w:rPr>
          <w:color w:val="000001"/>
          <w:sz w:val="28"/>
          <w:szCs w:val="28"/>
        </w:rPr>
        <w:t xml:space="preserve">Выше и ниже каждой формулы или уравнения должно быть оставлено не менее одной </w:t>
      </w:r>
      <w:r>
        <w:rPr>
          <w:color w:val="000001"/>
          <w:sz w:val="28"/>
          <w:szCs w:val="28"/>
        </w:rPr>
        <w:t>пустой</w:t>
      </w:r>
      <w:r w:rsidR="00C021AF" w:rsidRPr="00A417FB">
        <w:rPr>
          <w:color w:val="000001"/>
          <w:sz w:val="28"/>
          <w:szCs w:val="28"/>
        </w:rPr>
        <w:t xml:space="preserve"> строки. Если уравнение не умещается в одну строку, то оно должно быть перенесено после знака равенства</w:t>
      </w:r>
      <w:proofErr w:type="gramStart"/>
      <w:r w:rsidR="00C021AF" w:rsidRPr="00A417FB">
        <w:rPr>
          <w:color w:val="000001"/>
          <w:sz w:val="28"/>
          <w:szCs w:val="28"/>
        </w:rPr>
        <w:t xml:space="preserve"> (=) </w:t>
      </w:r>
      <w:proofErr w:type="gramEnd"/>
      <w:r w:rsidR="00C021AF" w:rsidRPr="00A417FB">
        <w:rPr>
          <w:color w:val="000001"/>
          <w:sz w:val="28"/>
          <w:szCs w:val="28"/>
        </w:rPr>
        <w:t>или после знаков плюс (+), минус (-), умножения (</w:t>
      </w:r>
      <w:proofErr w:type="spellStart"/>
      <w:r w:rsidR="00C021AF" w:rsidRPr="00A417FB">
        <w:rPr>
          <w:color w:val="000001"/>
          <w:sz w:val="28"/>
          <w:szCs w:val="28"/>
        </w:rPr>
        <w:t>х</w:t>
      </w:r>
      <w:proofErr w:type="spellEnd"/>
      <w:r w:rsidR="00C021AF" w:rsidRPr="00A417FB">
        <w:rPr>
          <w:color w:val="000001"/>
          <w:sz w:val="28"/>
          <w:szCs w:val="28"/>
        </w:rPr>
        <w:t xml:space="preserve">), деления (:), или других математических знаков, причем знак в начале следующей строки повторяют. При переносе формулы на знаке, символизирующем операцию умножения, применяют знак </w:t>
      </w:r>
      <w:r w:rsidR="00C021AF">
        <w:rPr>
          <w:color w:val="000001"/>
          <w:sz w:val="28"/>
          <w:szCs w:val="28"/>
        </w:rPr>
        <w:t>«</w:t>
      </w:r>
      <w:r w:rsidR="00C021AF">
        <w:rPr>
          <w:color w:val="000001"/>
          <w:sz w:val="28"/>
          <w:szCs w:val="28"/>
          <w:lang w:val="en-US"/>
        </w:rPr>
        <w:t>x</w:t>
      </w:r>
      <w:r w:rsidR="00C021AF">
        <w:rPr>
          <w:color w:val="000001"/>
          <w:sz w:val="28"/>
          <w:szCs w:val="28"/>
        </w:rPr>
        <w:t>»</w:t>
      </w:r>
      <w:r w:rsidR="00C021AF" w:rsidRPr="00A417FB">
        <w:rPr>
          <w:color w:val="000001"/>
          <w:sz w:val="28"/>
          <w:szCs w:val="28"/>
        </w:rPr>
        <w:t xml:space="preserve">. </w:t>
      </w:r>
    </w:p>
    <w:p w:rsidR="00C021AF" w:rsidRDefault="00C4406C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655744">
        <w:rPr>
          <w:color w:val="000001"/>
          <w:sz w:val="28"/>
          <w:szCs w:val="28"/>
        </w:rPr>
        <w:t>7</w:t>
      </w:r>
      <w:r w:rsidR="00C021AF">
        <w:rPr>
          <w:color w:val="000001"/>
          <w:sz w:val="28"/>
          <w:szCs w:val="28"/>
        </w:rPr>
        <w:t xml:space="preserve">.2 </w:t>
      </w:r>
      <w:r w:rsidR="00C021AF" w:rsidRPr="00A417FB">
        <w:rPr>
          <w:color w:val="000001"/>
          <w:sz w:val="28"/>
          <w:szCs w:val="28"/>
        </w:rPr>
        <w:t>Пояснение значений символов и числовых коэффициентов</w:t>
      </w:r>
      <w:r w:rsidR="00C021AF">
        <w:rPr>
          <w:color w:val="000001"/>
          <w:sz w:val="28"/>
          <w:szCs w:val="28"/>
        </w:rPr>
        <w:t xml:space="preserve"> с расшифровкой их размерности</w:t>
      </w:r>
      <w:r w:rsidR="00C021AF" w:rsidRPr="00A417FB">
        <w:rPr>
          <w:color w:val="000001"/>
          <w:sz w:val="28"/>
          <w:szCs w:val="28"/>
        </w:rPr>
        <w:t xml:space="preserve"> следует приводить непосредственно под формулой</w:t>
      </w:r>
      <w:r w:rsidR="00655744">
        <w:rPr>
          <w:color w:val="000001"/>
          <w:sz w:val="28"/>
          <w:szCs w:val="28"/>
        </w:rPr>
        <w:t>.</w:t>
      </w:r>
      <w:r w:rsidR="00C021AF" w:rsidRPr="00A417FB">
        <w:rPr>
          <w:color w:val="000001"/>
          <w:sz w:val="28"/>
          <w:szCs w:val="28"/>
        </w:rPr>
        <w:t xml:space="preserve"> </w:t>
      </w:r>
      <w:r w:rsidR="00C021AF">
        <w:rPr>
          <w:color w:val="000001"/>
          <w:sz w:val="28"/>
          <w:szCs w:val="28"/>
        </w:rPr>
        <w:t xml:space="preserve">Перечень символов располагают с новой строки после слова «где» в виде колонки. </w:t>
      </w:r>
    </w:p>
    <w:p w:rsidR="00C021AF" w:rsidRPr="003C14CF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3C14CF">
        <w:rPr>
          <w:sz w:val="28"/>
          <w:szCs w:val="28"/>
        </w:rPr>
        <w:t>Символ отделяют от расшифровки знаком тире. После расшифровки каждого символа ставят точку с запятой, размерность буквенного обозначения отделяют от текста запятой.</w:t>
      </w:r>
    </w:p>
    <w:p w:rsidR="00825C08" w:rsidRDefault="00C021AF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855C50">
        <w:rPr>
          <w:sz w:val="28"/>
          <w:szCs w:val="28"/>
        </w:rPr>
        <w:t>Пример</w:t>
      </w:r>
      <w:r>
        <w:rPr>
          <w:sz w:val="28"/>
          <w:szCs w:val="28"/>
        </w:rPr>
        <w:t>:</w:t>
      </w:r>
    </w:p>
    <w:p w:rsidR="00825C08" w:rsidRDefault="00825C08" w:rsidP="00941370">
      <w:pPr>
        <w:spacing w:line="312" w:lineRule="auto"/>
        <w:ind w:firstLine="709"/>
        <w:jc w:val="both"/>
        <w:rPr>
          <w:sz w:val="28"/>
          <w:szCs w:val="28"/>
        </w:rPr>
      </w:pPr>
    </w:p>
    <w:p w:rsidR="00825C08" w:rsidRDefault="00EC2BBD" w:rsidP="00941370">
      <w:pPr>
        <w:spacing w:line="312" w:lineRule="auto"/>
        <w:ind w:firstLine="709"/>
        <w:jc w:val="right"/>
        <w:rPr>
          <w:sz w:val="28"/>
          <w:szCs w:val="28"/>
        </w:rPr>
      </w:pPr>
      <w:r w:rsidRPr="00825C08">
        <w:rPr>
          <w:position w:val="-12"/>
          <w:sz w:val="28"/>
          <w:szCs w:val="28"/>
        </w:rPr>
        <w:object w:dxaOrig="35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35.25pt" o:ole="">
            <v:imagedata r:id="rId9" o:title="" croptop="-19563f" cropbottom="-19563f"/>
          </v:shape>
          <o:OLEObject Type="Embed" ProgID="Equation.3" ShapeID="_x0000_i1025" DrawAspect="Content" ObjectID="_1506944320" r:id="rId10"/>
        </w:object>
      </w:r>
      <w:r w:rsidR="00825C08">
        <w:rPr>
          <w:sz w:val="28"/>
          <w:szCs w:val="28"/>
        </w:rPr>
        <w:t>, Ом</w:t>
      </w:r>
      <w:r w:rsidR="00825C08">
        <w:rPr>
          <w:sz w:val="28"/>
          <w:szCs w:val="28"/>
        </w:rPr>
        <w:tab/>
      </w:r>
      <w:r w:rsidR="00825C08">
        <w:rPr>
          <w:sz w:val="28"/>
          <w:szCs w:val="28"/>
        </w:rPr>
        <w:tab/>
      </w:r>
      <w:r w:rsidR="00825C08">
        <w:rPr>
          <w:sz w:val="28"/>
          <w:szCs w:val="28"/>
        </w:rPr>
        <w:tab/>
      </w:r>
      <w:r w:rsidR="00825C08">
        <w:rPr>
          <w:sz w:val="28"/>
          <w:szCs w:val="28"/>
        </w:rPr>
        <w:tab/>
        <w:t xml:space="preserve"> (1)</w:t>
      </w:r>
    </w:p>
    <w:p w:rsidR="00825C08" w:rsidRDefault="00825C08" w:rsidP="00941370">
      <w:pPr>
        <w:tabs>
          <w:tab w:val="num" w:pos="0"/>
        </w:tabs>
        <w:spacing w:line="312" w:lineRule="auto"/>
        <w:ind w:firstLine="709"/>
        <w:jc w:val="both"/>
        <w:rPr>
          <w:sz w:val="28"/>
          <w:szCs w:val="28"/>
        </w:rPr>
      </w:pPr>
    </w:p>
    <w:p w:rsidR="00825C08" w:rsidRDefault="00825C08" w:rsidP="00941370">
      <w:pPr>
        <w:tabs>
          <w:tab w:val="num" w:pos="0"/>
        </w:tabs>
        <w:spacing w:line="312" w:lineRule="auto"/>
        <w:ind w:firstLine="709"/>
        <w:jc w:val="both"/>
        <w:rPr>
          <w:sz w:val="28"/>
          <w:szCs w:val="28"/>
        </w:rPr>
      </w:pPr>
    </w:p>
    <w:p w:rsidR="00825C08" w:rsidRDefault="00825C08" w:rsidP="00941370">
      <w:pPr>
        <w:tabs>
          <w:tab w:val="num" w:pos="0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 w:rsidRPr="00825C08">
        <w:rPr>
          <w:i/>
          <w:sz w:val="28"/>
          <w:szCs w:val="28"/>
          <w:lang w:val="en-US"/>
        </w:rPr>
        <w:t>R</w:t>
      </w:r>
      <w:r w:rsidRPr="00825C08">
        <w:rPr>
          <w:i/>
          <w:sz w:val="28"/>
          <w:szCs w:val="28"/>
          <w:vertAlign w:val="subscript"/>
          <w:lang w:val="en-US"/>
        </w:rPr>
        <w:t>t</w:t>
      </w:r>
      <w:proofErr w:type="spellEnd"/>
      <w:r w:rsidRPr="00825C0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25C08">
        <w:rPr>
          <w:sz w:val="28"/>
          <w:szCs w:val="28"/>
        </w:rPr>
        <w:t xml:space="preserve"> </w:t>
      </w:r>
      <w:r>
        <w:rPr>
          <w:sz w:val="28"/>
          <w:szCs w:val="28"/>
        </w:rPr>
        <w:t>сопротивление при текущей температуре среды, Ом;</w:t>
      </w:r>
    </w:p>
    <w:p w:rsidR="00825C08" w:rsidRDefault="00825C08" w:rsidP="00941370">
      <w:pPr>
        <w:tabs>
          <w:tab w:val="num" w:pos="0"/>
        </w:tabs>
        <w:spacing w:line="312" w:lineRule="auto"/>
        <w:ind w:firstLine="709"/>
        <w:jc w:val="both"/>
        <w:rPr>
          <w:sz w:val="28"/>
          <w:szCs w:val="28"/>
        </w:rPr>
      </w:pPr>
      <w:r w:rsidRPr="00825C08">
        <w:rPr>
          <w:i/>
          <w:sz w:val="28"/>
          <w:szCs w:val="28"/>
          <w:lang w:val="en-US"/>
        </w:rPr>
        <w:t>R</w:t>
      </w:r>
      <w:r>
        <w:rPr>
          <w:i/>
          <w:sz w:val="28"/>
          <w:szCs w:val="28"/>
          <w:vertAlign w:val="subscript"/>
        </w:rPr>
        <w:t>20</w:t>
      </w:r>
      <w:r w:rsidRPr="00825C0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25C08">
        <w:rPr>
          <w:sz w:val="28"/>
          <w:szCs w:val="28"/>
        </w:rPr>
        <w:t xml:space="preserve"> </w:t>
      </w:r>
      <w:r>
        <w:rPr>
          <w:sz w:val="28"/>
          <w:szCs w:val="28"/>
        </w:rPr>
        <w:t>сопротивление при температуре среды 20</w:t>
      </w:r>
      <w:r w:rsidR="00EC2BBD">
        <w:rPr>
          <w:sz w:val="28"/>
          <w:szCs w:val="28"/>
        </w:rPr>
        <w:t>˚</w:t>
      </w:r>
      <w:proofErr w:type="gramStart"/>
      <w:r w:rsidR="00EC2BBD">
        <w:rPr>
          <w:sz w:val="28"/>
          <w:szCs w:val="28"/>
        </w:rPr>
        <w:t>С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Ом;</w:t>
      </w:r>
    </w:p>
    <w:p w:rsidR="00EC2BBD" w:rsidRDefault="00825C08" w:rsidP="00941370">
      <w:pPr>
        <w:tabs>
          <w:tab w:val="num" w:pos="0"/>
        </w:tabs>
        <w:spacing w:line="312" w:lineRule="auto"/>
        <w:ind w:firstLine="709"/>
        <w:jc w:val="both"/>
        <w:rPr>
          <w:sz w:val="28"/>
          <w:szCs w:val="28"/>
        </w:rPr>
      </w:pPr>
      <w:r w:rsidRPr="00825C08">
        <w:rPr>
          <w:i/>
          <w:sz w:val="28"/>
          <w:szCs w:val="28"/>
          <w:lang w:val="de-DE"/>
        </w:rPr>
        <w:t>t</w:t>
      </w:r>
      <w:r w:rsidRPr="00825C08">
        <w:rPr>
          <w:sz w:val="28"/>
          <w:szCs w:val="28"/>
        </w:rPr>
        <w:t xml:space="preserve"> – </w:t>
      </w:r>
      <w:r>
        <w:rPr>
          <w:sz w:val="28"/>
          <w:szCs w:val="28"/>
        </w:rPr>
        <w:t>температура окружающей среды, ˚С;</w:t>
      </w:r>
    </w:p>
    <w:p w:rsidR="00825C08" w:rsidRPr="00825C08" w:rsidRDefault="00EC2BBD" w:rsidP="00941370">
      <w:pPr>
        <w:tabs>
          <w:tab w:val="num" w:pos="0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α, β</w:t>
      </w:r>
      <w:r w:rsidR="00825C08">
        <w:rPr>
          <w:sz w:val="28"/>
          <w:szCs w:val="28"/>
        </w:rPr>
        <w:t xml:space="preserve"> </w:t>
      </w:r>
      <w:r>
        <w:rPr>
          <w:sz w:val="28"/>
          <w:szCs w:val="28"/>
        </w:rPr>
        <w:t>– безразмерные коэффициенты.</w:t>
      </w:r>
    </w:p>
    <w:p w:rsidR="00C021AF" w:rsidRPr="00A417FB" w:rsidRDefault="00EC2BBD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</w:t>
      </w:r>
      <w:r w:rsidR="00C021AF" w:rsidRPr="00A417FB">
        <w:rPr>
          <w:color w:val="000001"/>
          <w:sz w:val="28"/>
          <w:szCs w:val="28"/>
        </w:rPr>
        <w:t>.</w:t>
      </w:r>
      <w:r w:rsidR="00423E70">
        <w:rPr>
          <w:color w:val="000001"/>
          <w:sz w:val="28"/>
          <w:szCs w:val="28"/>
        </w:rPr>
        <w:t>7</w:t>
      </w:r>
      <w:r w:rsidR="00C021AF">
        <w:rPr>
          <w:color w:val="000001"/>
          <w:sz w:val="28"/>
          <w:szCs w:val="28"/>
        </w:rPr>
        <w:t xml:space="preserve">.3 </w:t>
      </w:r>
      <w:r w:rsidR="00C021AF" w:rsidRPr="00A417FB">
        <w:rPr>
          <w:color w:val="000001"/>
          <w:sz w:val="28"/>
          <w:szCs w:val="28"/>
        </w:rPr>
        <w:t xml:space="preserve">Формулы в </w:t>
      </w:r>
      <w:r w:rsidR="00C021AF">
        <w:rPr>
          <w:color w:val="000001"/>
          <w:sz w:val="28"/>
          <w:szCs w:val="28"/>
        </w:rPr>
        <w:t>записке</w:t>
      </w:r>
      <w:r w:rsidR="00C021AF" w:rsidRPr="00A417FB">
        <w:rPr>
          <w:color w:val="000001"/>
          <w:sz w:val="28"/>
          <w:szCs w:val="28"/>
        </w:rPr>
        <w:t xml:space="preserve"> следует нумеровать порядковой нумерацией в пределах </w:t>
      </w:r>
      <w:r w:rsidR="00C021AF">
        <w:rPr>
          <w:color w:val="000001"/>
          <w:sz w:val="28"/>
          <w:szCs w:val="28"/>
        </w:rPr>
        <w:t>всей записки</w:t>
      </w:r>
      <w:r w:rsidR="00C021AF" w:rsidRPr="00A417FB">
        <w:rPr>
          <w:color w:val="000001"/>
          <w:sz w:val="28"/>
          <w:szCs w:val="28"/>
        </w:rPr>
        <w:t xml:space="preserve"> арабскими цифрами в круглых скобках в крайнем правом положении на строке. Допускается нумерация формул в пределах </w:t>
      </w:r>
      <w:r w:rsidR="00C021AF">
        <w:rPr>
          <w:color w:val="000001"/>
          <w:sz w:val="28"/>
          <w:szCs w:val="28"/>
        </w:rPr>
        <w:t>главы</w:t>
      </w:r>
      <w:r w:rsidR="00C021AF" w:rsidRPr="00A417FB">
        <w:rPr>
          <w:color w:val="000001"/>
          <w:sz w:val="28"/>
          <w:szCs w:val="28"/>
        </w:rPr>
        <w:t xml:space="preserve">. В этом случае номер формулы состоит из номера </w:t>
      </w:r>
      <w:r w:rsidR="00C021AF">
        <w:rPr>
          <w:color w:val="000001"/>
          <w:sz w:val="28"/>
          <w:szCs w:val="28"/>
        </w:rPr>
        <w:t>главы и порядкового номера формулы,</w:t>
      </w:r>
      <w:r w:rsidR="00C021AF" w:rsidRPr="00A417FB">
        <w:rPr>
          <w:color w:val="000001"/>
          <w:sz w:val="28"/>
          <w:szCs w:val="28"/>
        </w:rPr>
        <w:t xml:space="preserve"> </w:t>
      </w:r>
      <w:r w:rsidR="009B511E">
        <w:rPr>
          <w:color w:val="000001"/>
          <w:sz w:val="28"/>
          <w:szCs w:val="28"/>
        </w:rPr>
        <w:lastRenderedPageBreak/>
        <w:t xml:space="preserve">которые </w:t>
      </w:r>
      <w:r w:rsidR="00C021AF" w:rsidRPr="00A417FB">
        <w:rPr>
          <w:color w:val="000001"/>
          <w:sz w:val="28"/>
          <w:szCs w:val="28"/>
        </w:rPr>
        <w:t>разделен</w:t>
      </w:r>
      <w:r w:rsidR="009B511E">
        <w:rPr>
          <w:color w:val="000001"/>
          <w:sz w:val="28"/>
          <w:szCs w:val="28"/>
        </w:rPr>
        <w:t>ы</w:t>
      </w:r>
      <w:r w:rsidR="00C021AF" w:rsidRPr="00A417FB">
        <w:rPr>
          <w:color w:val="000001"/>
          <w:sz w:val="28"/>
          <w:szCs w:val="28"/>
        </w:rPr>
        <w:t xml:space="preserve"> точкой, напри</w:t>
      </w:r>
      <w:r w:rsidR="00C021AF">
        <w:rPr>
          <w:color w:val="000001"/>
          <w:sz w:val="28"/>
          <w:szCs w:val="28"/>
        </w:rPr>
        <w:t>мер (3.1).</w:t>
      </w:r>
    </w:p>
    <w:p w:rsidR="00C021AF" w:rsidRPr="00A417FB" w:rsidRDefault="00EC2BBD" w:rsidP="00941370">
      <w:pPr>
        <w:spacing w:before="240"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sz w:val="28"/>
          <w:szCs w:val="28"/>
        </w:rPr>
        <w:t>4</w:t>
      </w:r>
      <w:r w:rsidR="00C021AF" w:rsidRPr="00655744">
        <w:rPr>
          <w:sz w:val="28"/>
          <w:szCs w:val="28"/>
        </w:rPr>
        <w:t>.</w:t>
      </w:r>
      <w:r w:rsidR="00655744">
        <w:rPr>
          <w:sz w:val="28"/>
          <w:szCs w:val="28"/>
        </w:rPr>
        <w:t>8</w:t>
      </w:r>
      <w:r w:rsidR="00C021AF">
        <w:rPr>
          <w:sz w:val="28"/>
          <w:szCs w:val="28"/>
        </w:rPr>
        <w:t xml:space="preserve"> Библиографические ссылки</w:t>
      </w:r>
    </w:p>
    <w:p w:rsidR="00C021AF" w:rsidRDefault="00655744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4.8.1</w:t>
      </w:r>
      <w:proofErr w:type="gramStart"/>
      <w:r>
        <w:rPr>
          <w:color w:val="000001"/>
          <w:sz w:val="28"/>
          <w:szCs w:val="28"/>
        </w:rPr>
        <w:t xml:space="preserve"> </w:t>
      </w:r>
      <w:r w:rsidR="00C021AF">
        <w:rPr>
          <w:color w:val="000001"/>
          <w:sz w:val="28"/>
          <w:szCs w:val="28"/>
        </w:rPr>
        <w:t>В</w:t>
      </w:r>
      <w:proofErr w:type="gramEnd"/>
      <w:r w:rsidR="00C021AF">
        <w:rPr>
          <w:color w:val="000001"/>
          <w:sz w:val="28"/>
          <w:szCs w:val="28"/>
        </w:rPr>
        <w:t>о всех случаях использования цитат, формулировок, формул, графиков, таблиц, рисунков и др., заимствованных из опубликованных источников, необходима соответствующая ссылка на них.</w:t>
      </w:r>
      <w:r w:rsidR="00C021AF" w:rsidRPr="00BA1021">
        <w:rPr>
          <w:color w:val="000001"/>
          <w:sz w:val="28"/>
          <w:szCs w:val="28"/>
        </w:rPr>
        <w:t xml:space="preserve"> </w:t>
      </w:r>
      <w:r w:rsidR="00C021AF" w:rsidRPr="00A417FB">
        <w:rPr>
          <w:color w:val="000001"/>
          <w:sz w:val="28"/>
          <w:szCs w:val="28"/>
        </w:rPr>
        <w:t>Ссылки на использованные источники следует указывать порядковым номером библиографического описания источника в списке использованных источников. Порядковый номер ссылки заключают в квадратные скобк</w:t>
      </w:r>
      <w:r w:rsidR="00C021AF">
        <w:rPr>
          <w:color w:val="000001"/>
          <w:sz w:val="28"/>
          <w:szCs w:val="28"/>
        </w:rPr>
        <w:t>и.</w:t>
      </w:r>
    </w:p>
    <w:p w:rsidR="00C021AF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Примеры:</w:t>
      </w:r>
    </w:p>
    <w:p w:rsidR="00EC2BBD" w:rsidRDefault="00C021AF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Согласно </w:t>
      </w:r>
      <w:r w:rsidRPr="00C021AF">
        <w:rPr>
          <w:color w:val="000001"/>
          <w:sz w:val="28"/>
          <w:szCs w:val="28"/>
        </w:rPr>
        <w:t>[2]</w:t>
      </w:r>
      <w:r>
        <w:rPr>
          <w:color w:val="000001"/>
          <w:sz w:val="28"/>
          <w:szCs w:val="28"/>
        </w:rPr>
        <w:t>…,</w:t>
      </w:r>
      <w:r w:rsidR="00EC2BBD">
        <w:rPr>
          <w:color w:val="000001"/>
          <w:sz w:val="28"/>
          <w:szCs w:val="28"/>
        </w:rPr>
        <w:t xml:space="preserve">//  </w:t>
      </w:r>
      <w:r>
        <w:rPr>
          <w:color w:val="000001"/>
          <w:sz w:val="28"/>
          <w:szCs w:val="28"/>
        </w:rPr>
        <w:t xml:space="preserve">в </w:t>
      </w:r>
      <w:r w:rsidRPr="00C021AF">
        <w:rPr>
          <w:color w:val="000001"/>
          <w:sz w:val="28"/>
          <w:szCs w:val="28"/>
        </w:rPr>
        <w:t>[1]</w:t>
      </w:r>
      <w:r w:rsidR="00EC2BBD">
        <w:rPr>
          <w:color w:val="000001"/>
          <w:sz w:val="28"/>
          <w:szCs w:val="28"/>
        </w:rPr>
        <w:t xml:space="preserve"> приведено описание работы</w:t>
      </w:r>
      <w:proofErr w:type="gramStart"/>
      <w:r w:rsidR="00EC2BBD">
        <w:rPr>
          <w:color w:val="000001"/>
          <w:sz w:val="28"/>
          <w:szCs w:val="28"/>
        </w:rPr>
        <w:t xml:space="preserve"> …// </w:t>
      </w:r>
      <w:r>
        <w:rPr>
          <w:color w:val="000001"/>
          <w:sz w:val="28"/>
          <w:szCs w:val="28"/>
        </w:rPr>
        <w:t xml:space="preserve"> К</w:t>
      </w:r>
      <w:proofErr w:type="gramEnd"/>
      <w:r>
        <w:rPr>
          <w:color w:val="000001"/>
          <w:sz w:val="28"/>
          <w:szCs w:val="28"/>
        </w:rPr>
        <w:t xml:space="preserve">ак показано в </w:t>
      </w:r>
      <w:r w:rsidRPr="00C021AF">
        <w:rPr>
          <w:color w:val="000001"/>
          <w:sz w:val="28"/>
          <w:szCs w:val="28"/>
        </w:rPr>
        <w:t>[</w:t>
      </w:r>
      <w:r>
        <w:rPr>
          <w:color w:val="000001"/>
          <w:sz w:val="28"/>
          <w:szCs w:val="28"/>
        </w:rPr>
        <w:t>3</w:t>
      </w:r>
      <w:r w:rsidRPr="00C021AF">
        <w:rPr>
          <w:color w:val="000001"/>
          <w:sz w:val="28"/>
          <w:szCs w:val="28"/>
        </w:rPr>
        <w:t>]</w:t>
      </w:r>
      <w:r w:rsidR="009B511E">
        <w:rPr>
          <w:color w:val="000001"/>
          <w:sz w:val="28"/>
          <w:szCs w:val="28"/>
        </w:rPr>
        <w:t xml:space="preserve"> </w:t>
      </w:r>
      <w:r w:rsidR="00EC2BBD">
        <w:rPr>
          <w:color w:val="000001"/>
          <w:sz w:val="28"/>
          <w:szCs w:val="28"/>
        </w:rPr>
        <w:t>.</w:t>
      </w:r>
      <w:r>
        <w:rPr>
          <w:color w:val="000001"/>
          <w:sz w:val="28"/>
          <w:szCs w:val="28"/>
        </w:rPr>
        <w:t xml:space="preserve"> </w:t>
      </w:r>
    </w:p>
    <w:p w:rsidR="00C021AF" w:rsidRDefault="003320DB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4.8.2</w:t>
      </w:r>
      <w:proofErr w:type="gramStart"/>
      <w:r>
        <w:rPr>
          <w:color w:val="000001"/>
          <w:sz w:val="28"/>
          <w:szCs w:val="28"/>
        </w:rPr>
        <w:t xml:space="preserve"> </w:t>
      </w:r>
      <w:r w:rsidR="003B6079">
        <w:rPr>
          <w:color w:val="000001"/>
          <w:sz w:val="28"/>
          <w:szCs w:val="28"/>
        </w:rPr>
        <w:t xml:space="preserve"> </w:t>
      </w:r>
      <w:r w:rsidR="00C021AF" w:rsidRPr="00A417FB">
        <w:rPr>
          <w:color w:val="000001"/>
          <w:sz w:val="28"/>
          <w:szCs w:val="28"/>
        </w:rPr>
        <w:t>П</w:t>
      </w:r>
      <w:proofErr w:type="gramEnd"/>
      <w:r w:rsidR="00C021AF" w:rsidRPr="00A417FB">
        <w:rPr>
          <w:color w:val="000001"/>
          <w:sz w:val="28"/>
          <w:szCs w:val="28"/>
        </w:rPr>
        <w:t xml:space="preserve">ри ссылках на стандарты </w:t>
      </w:r>
      <w:r w:rsidR="00C021AF">
        <w:rPr>
          <w:color w:val="000001"/>
          <w:sz w:val="28"/>
          <w:szCs w:val="28"/>
        </w:rPr>
        <w:t xml:space="preserve">в основном тексте записки </w:t>
      </w:r>
      <w:r w:rsidR="00C021AF" w:rsidRPr="00A417FB">
        <w:rPr>
          <w:color w:val="000001"/>
          <w:sz w:val="28"/>
          <w:szCs w:val="28"/>
        </w:rPr>
        <w:t xml:space="preserve">указывают только их обозначение, при этом допускается не указывать год их утверждения при </w:t>
      </w:r>
      <w:r w:rsidR="00C021AF">
        <w:rPr>
          <w:color w:val="000001"/>
          <w:sz w:val="28"/>
          <w:szCs w:val="28"/>
        </w:rPr>
        <w:t>наличии</w:t>
      </w:r>
      <w:r w:rsidR="00C021AF" w:rsidRPr="00A417FB">
        <w:rPr>
          <w:color w:val="000001"/>
          <w:sz w:val="28"/>
          <w:szCs w:val="28"/>
        </w:rPr>
        <w:t xml:space="preserve"> полного описания стандарта </w:t>
      </w:r>
      <w:r w:rsidR="00C021AF">
        <w:rPr>
          <w:color w:val="000001"/>
          <w:sz w:val="28"/>
          <w:szCs w:val="28"/>
        </w:rPr>
        <w:t>в с</w:t>
      </w:r>
      <w:r w:rsidR="00C021AF" w:rsidRPr="00A417FB">
        <w:rPr>
          <w:color w:val="000001"/>
          <w:sz w:val="28"/>
          <w:szCs w:val="28"/>
        </w:rPr>
        <w:t xml:space="preserve">писке </w:t>
      </w:r>
      <w:r w:rsidR="00C021AF" w:rsidRPr="00FB5C97">
        <w:rPr>
          <w:color w:val="000001"/>
          <w:sz w:val="28"/>
          <w:szCs w:val="28"/>
        </w:rPr>
        <w:t xml:space="preserve">использованных источников в </w:t>
      </w:r>
      <w:r w:rsidR="00C021AF" w:rsidRPr="001D39BD">
        <w:rPr>
          <w:color w:val="000001"/>
          <w:sz w:val="28"/>
          <w:szCs w:val="28"/>
        </w:rPr>
        <w:t>соответствии с ГОСТ 7.1-2003.</w:t>
      </w:r>
    </w:p>
    <w:p w:rsidR="003320DB" w:rsidRDefault="003320DB" w:rsidP="00941370">
      <w:pPr>
        <w:pStyle w:val="FORMATTEXT"/>
        <w:spacing w:line="312" w:lineRule="auto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4.8.3 Примеры оформления библиографических </w:t>
      </w:r>
      <w:r w:rsidR="00941370">
        <w:rPr>
          <w:color w:val="000001"/>
          <w:sz w:val="28"/>
          <w:szCs w:val="28"/>
        </w:rPr>
        <w:t>ссылок приведены в Приложении В.</w:t>
      </w:r>
    </w:p>
    <w:p w:rsidR="00905CA4" w:rsidRDefault="00EE29E5" w:rsidP="00941370">
      <w:pPr>
        <w:spacing w:before="240" w:line="312" w:lineRule="auto"/>
        <w:ind w:firstLine="709"/>
        <w:jc w:val="both"/>
        <w:rPr>
          <w:sz w:val="28"/>
          <w:szCs w:val="28"/>
        </w:rPr>
      </w:pPr>
      <w:r w:rsidRPr="00EE29E5">
        <w:rPr>
          <w:sz w:val="28"/>
          <w:szCs w:val="28"/>
        </w:rPr>
        <w:t xml:space="preserve">4.9 </w:t>
      </w:r>
      <w:r>
        <w:rPr>
          <w:sz w:val="28"/>
          <w:szCs w:val="28"/>
        </w:rPr>
        <w:t xml:space="preserve">Оформление </w:t>
      </w:r>
      <w:r w:rsidR="00AD305A">
        <w:rPr>
          <w:sz w:val="28"/>
          <w:szCs w:val="28"/>
        </w:rPr>
        <w:t>структурных, принципиальных схем, блок-схем алгоритмов и программ</w:t>
      </w:r>
      <w:r w:rsidR="00C25F4D">
        <w:rPr>
          <w:sz w:val="28"/>
          <w:szCs w:val="28"/>
        </w:rPr>
        <w:t>.</w:t>
      </w:r>
    </w:p>
    <w:p w:rsidR="00C25F4D" w:rsidRDefault="00C25F4D" w:rsidP="00423E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се графические материалы должны соответствовать требованиям ЕСКД и ЕСПД. Основные нормативные документы приведены ниже.</w:t>
      </w:r>
    </w:p>
    <w:p w:rsidR="000C731A" w:rsidRPr="000C731A" w:rsidRDefault="000C731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0C731A">
        <w:rPr>
          <w:sz w:val="28"/>
          <w:szCs w:val="28"/>
        </w:rPr>
        <w:t>ГОСТ 2.109—73 Единая система конструкторской документации. Основные требования к чертежам</w:t>
      </w:r>
    </w:p>
    <w:p w:rsidR="00033236" w:rsidRDefault="000C731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0C731A">
        <w:rPr>
          <w:sz w:val="28"/>
          <w:szCs w:val="28"/>
        </w:rPr>
        <w:t>ГОСТ 2.301—68 Единая система конструкторской документации. Форматы</w:t>
      </w:r>
    </w:p>
    <w:p w:rsidR="00AD305A" w:rsidRP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>ГОСТ 2.721-74</w:t>
      </w:r>
      <w:r>
        <w:rPr>
          <w:sz w:val="28"/>
          <w:szCs w:val="28"/>
        </w:rPr>
        <w:t xml:space="preserve"> </w:t>
      </w:r>
      <w:r w:rsidRPr="00AD305A">
        <w:rPr>
          <w:sz w:val="28"/>
          <w:szCs w:val="28"/>
        </w:rPr>
        <w:t>Обозначения условные графические в схемах. Обозначения общего применения</w:t>
      </w:r>
    </w:p>
    <w:p w:rsidR="00AD305A" w:rsidRP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>ГОСТ 2.755-87 Обозначения</w:t>
      </w:r>
      <w:r>
        <w:rPr>
          <w:sz w:val="28"/>
          <w:szCs w:val="28"/>
        </w:rPr>
        <w:t xml:space="preserve"> ….</w:t>
      </w:r>
      <w:r w:rsidRPr="00AD305A">
        <w:rPr>
          <w:sz w:val="28"/>
          <w:szCs w:val="28"/>
        </w:rPr>
        <w:t xml:space="preserve"> Коммутационные устройства и контактные соединения</w:t>
      </w:r>
    </w:p>
    <w:p w:rsid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>ГОСТ 2.722-68</w:t>
      </w:r>
      <w:r>
        <w:rPr>
          <w:sz w:val="28"/>
          <w:szCs w:val="28"/>
        </w:rPr>
        <w:t xml:space="preserve"> </w:t>
      </w:r>
      <w:r w:rsidRPr="00AD305A">
        <w:rPr>
          <w:sz w:val="28"/>
          <w:szCs w:val="28"/>
        </w:rPr>
        <w:t>Обозначения</w:t>
      </w:r>
      <w:r>
        <w:rPr>
          <w:sz w:val="28"/>
          <w:szCs w:val="28"/>
        </w:rPr>
        <w:t xml:space="preserve"> …..</w:t>
      </w:r>
      <w:r w:rsidRPr="00AD305A">
        <w:rPr>
          <w:sz w:val="28"/>
          <w:szCs w:val="28"/>
        </w:rPr>
        <w:t xml:space="preserve"> Электрические машины</w:t>
      </w:r>
    </w:p>
    <w:p w:rsidR="00AD305A" w:rsidRP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>ГОСТ 2.723-68</w:t>
      </w:r>
      <w:r>
        <w:rPr>
          <w:sz w:val="28"/>
          <w:szCs w:val="28"/>
        </w:rPr>
        <w:t xml:space="preserve"> </w:t>
      </w:r>
      <w:r w:rsidRPr="00AD305A">
        <w:rPr>
          <w:sz w:val="28"/>
          <w:szCs w:val="28"/>
        </w:rPr>
        <w:t>Обозначения</w:t>
      </w:r>
      <w:r>
        <w:rPr>
          <w:sz w:val="28"/>
          <w:szCs w:val="28"/>
        </w:rPr>
        <w:t xml:space="preserve"> …..</w:t>
      </w:r>
      <w:r w:rsidRPr="00AD305A">
        <w:rPr>
          <w:sz w:val="28"/>
          <w:szCs w:val="28"/>
        </w:rPr>
        <w:t xml:space="preserve"> Катушки индуктивности, реакторы, дроссели, трансформаторы, автотрансформаторы и магнитные усилители</w:t>
      </w:r>
      <w:proofErr w:type="gramStart"/>
      <w:r w:rsidRPr="00AD305A">
        <w:rPr>
          <w:sz w:val="28"/>
          <w:szCs w:val="28"/>
        </w:rPr>
        <w:t xml:space="preserve"> ()</w:t>
      </w:r>
      <w:proofErr w:type="gramEnd"/>
    </w:p>
    <w:p w:rsid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>ГОСТ 2.729-68</w:t>
      </w:r>
      <w:r>
        <w:rPr>
          <w:sz w:val="28"/>
          <w:szCs w:val="28"/>
        </w:rPr>
        <w:t xml:space="preserve"> </w:t>
      </w:r>
      <w:r w:rsidRPr="00AD305A">
        <w:rPr>
          <w:sz w:val="28"/>
          <w:szCs w:val="28"/>
        </w:rPr>
        <w:t>Обозначения</w:t>
      </w:r>
      <w:r>
        <w:rPr>
          <w:sz w:val="28"/>
          <w:szCs w:val="28"/>
        </w:rPr>
        <w:t xml:space="preserve"> …..</w:t>
      </w:r>
      <w:r w:rsidRPr="00AD305A">
        <w:rPr>
          <w:sz w:val="28"/>
          <w:szCs w:val="28"/>
        </w:rPr>
        <w:t xml:space="preserve"> Электроизмерительные приборы </w:t>
      </w:r>
    </w:p>
    <w:p w:rsidR="00AD305A" w:rsidRP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>ГОСТ 2.730-73 с измен. 1989г Обозначения</w:t>
      </w:r>
      <w:r>
        <w:rPr>
          <w:sz w:val="28"/>
          <w:szCs w:val="28"/>
        </w:rPr>
        <w:t xml:space="preserve"> …..</w:t>
      </w:r>
      <w:r w:rsidRPr="00AD305A">
        <w:rPr>
          <w:sz w:val="28"/>
          <w:szCs w:val="28"/>
        </w:rPr>
        <w:t xml:space="preserve"> Приборы полупроводниковые </w:t>
      </w:r>
    </w:p>
    <w:p w:rsidR="00AD305A" w:rsidRP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lastRenderedPageBreak/>
        <w:t>ГОСТ 2.756-76</w:t>
      </w:r>
      <w:r>
        <w:rPr>
          <w:sz w:val="28"/>
          <w:szCs w:val="28"/>
        </w:rPr>
        <w:t xml:space="preserve"> </w:t>
      </w:r>
      <w:r w:rsidRPr="00AD305A">
        <w:rPr>
          <w:sz w:val="28"/>
          <w:szCs w:val="28"/>
        </w:rPr>
        <w:t>Обозначения</w:t>
      </w:r>
      <w:r>
        <w:rPr>
          <w:sz w:val="28"/>
          <w:szCs w:val="28"/>
        </w:rPr>
        <w:t xml:space="preserve"> …..</w:t>
      </w:r>
      <w:r w:rsidRPr="00AD305A">
        <w:rPr>
          <w:sz w:val="28"/>
          <w:szCs w:val="28"/>
        </w:rPr>
        <w:t xml:space="preserve"> Воспринимающая часть электромеханических устройств</w:t>
      </w:r>
    </w:p>
    <w:p w:rsid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2.768-90 </w:t>
      </w:r>
      <w:r w:rsidRPr="00AD305A">
        <w:rPr>
          <w:sz w:val="28"/>
          <w:szCs w:val="28"/>
        </w:rPr>
        <w:t>Обозначения</w:t>
      </w:r>
      <w:r>
        <w:rPr>
          <w:sz w:val="28"/>
          <w:szCs w:val="28"/>
        </w:rPr>
        <w:t xml:space="preserve"> …..</w:t>
      </w:r>
      <w:r w:rsidRPr="00AD305A">
        <w:rPr>
          <w:sz w:val="28"/>
          <w:szCs w:val="28"/>
        </w:rPr>
        <w:t xml:space="preserve"> Источники электрохимические, электротермические и тепловые</w:t>
      </w:r>
    </w:p>
    <w:p w:rsidR="00AD305A" w:rsidRP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 xml:space="preserve">ГОСТ 2.710-81 </w:t>
      </w:r>
      <w:r>
        <w:rPr>
          <w:sz w:val="28"/>
          <w:szCs w:val="28"/>
        </w:rPr>
        <w:t xml:space="preserve"> </w:t>
      </w:r>
      <w:r w:rsidRPr="00AD305A">
        <w:rPr>
          <w:sz w:val="28"/>
          <w:szCs w:val="28"/>
        </w:rPr>
        <w:t xml:space="preserve">ПРАВИЛА ВЫПОЛНЕНИЯ СХЕМ. Обозначения буквенно-цифровые </w:t>
      </w:r>
    </w:p>
    <w:p w:rsidR="00AD305A" w:rsidRP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 xml:space="preserve">ГОСТ 2.752-71. Обозначения </w:t>
      </w:r>
      <w:r>
        <w:rPr>
          <w:sz w:val="28"/>
          <w:szCs w:val="28"/>
        </w:rPr>
        <w:t>…</w:t>
      </w:r>
      <w:r w:rsidRPr="00AD305A">
        <w:rPr>
          <w:sz w:val="28"/>
          <w:szCs w:val="28"/>
        </w:rPr>
        <w:t>Устройства телемеханики.</w:t>
      </w:r>
    </w:p>
    <w:p w:rsidR="00AD305A" w:rsidRDefault="00AD305A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AD305A">
        <w:rPr>
          <w:sz w:val="28"/>
          <w:szCs w:val="28"/>
        </w:rPr>
        <w:t>ГОСТ 19.701-90 ЕСПД. Схемы алгоритмов, программ, данных и систем. Обозначения условные и правила выполнения</w:t>
      </w:r>
    </w:p>
    <w:p w:rsidR="00C25F4D" w:rsidRPr="003B6079" w:rsidRDefault="00C25F4D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3B6079">
        <w:rPr>
          <w:sz w:val="28"/>
          <w:szCs w:val="28"/>
        </w:rPr>
        <w:t xml:space="preserve">4.9.2. </w:t>
      </w:r>
      <w:r w:rsidR="009B511E">
        <w:rPr>
          <w:sz w:val="28"/>
          <w:szCs w:val="28"/>
        </w:rPr>
        <w:t xml:space="preserve">Допускается </w:t>
      </w:r>
      <w:r w:rsidRPr="003B6079">
        <w:rPr>
          <w:sz w:val="28"/>
          <w:szCs w:val="28"/>
        </w:rPr>
        <w:t>воспользоваться обобщенной информацией имеющейся в интернете:</w:t>
      </w:r>
    </w:p>
    <w:p w:rsidR="00C25F4D" w:rsidRPr="003B6079" w:rsidRDefault="00C25F4D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3B6079">
        <w:rPr>
          <w:sz w:val="28"/>
          <w:szCs w:val="28"/>
        </w:rPr>
        <w:t>А) схемы структурные, схемы электрические принципиальные</w:t>
      </w:r>
    </w:p>
    <w:p w:rsidR="00C25F4D" w:rsidRPr="003B6079" w:rsidRDefault="00E10E6E" w:rsidP="00941370">
      <w:pPr>
        <w:spacing w:line="312" w:lineRule="auto"/>
        <w:ind w:firstLine="709"/>
        <w:jc w:val="both"/>
        <w:rPr>
          <w:b/>
          <w:color w:val="548DD4" w:themeColor="text2" w:themeTint="99"/>
          <w:sz w:val="28"/>
          <w:szCs w:val="28"/>
        </w:rPr>
      </w:pPr>
      <w:hyperlink r:id="rId11" w:history="1">
        <w:r w:rsidR="00C25F4D" w:rsidRPr="003B6079">
          <w:rPr>
            <w:rStyle w:val="afa"/>
            <w:rFonts w:ascii="Times New Roman" w:hAnsi="Times New Roman" w:cs="Times New Roman"/>
            <w:b w:val="0"/>
            <w:color w:val="548DD4" w:themeColor="text2" w:themeTint="99"/>
            <w:sz w:val="28"/>
            <w:szCs w:val="28"/>
          </w:rPr>
          <w:t>http://rones.su/techno/electronic-symbols.html</w:t>
        </w:r>
      </w:hyperlink>
    </w:p>
    <w:p w:rsidR="005D7834" w:rsidRPr="003B6079" w:rsidRDefault="00E10E6E" w:rsidP="00941370">
      <w:pPr>
        <w:spacing w:line="312" w:lineRule="auto"/>
        <w:ind w:firstLine="709"/>
        <w:jc w:val="both"/>
        <w:rPr>
          <w:b/>
          <w:color w:val="4F81BD" w:themeColor="accent1"/>
          <w:sz w:val="28"/>
          <w:szCs w:val="28"/>
        </w:rPr>
      </w:pPr>
      <w:hyperlink r:id="rId12" w:history="1">
        <w:r w:rsidR="005D7834" w:rsidRPr="003B6079">
          <w:rPr>
            <w:rStyle w:val="afa"/>
            <w:rFonts w:ascii="Times New Roman" w:hAnsi="Times New Roman" w:cs="Times New Roman"/>
            <w:b w:val="0"/>
            <w:color w:val="4F81BD" w:themeColor="accent1"/>
            <w:sz w:val="28"/>
            <w:szCs w:val="28"/>
          </w:rPr>
          <w:t>http://www.electromonter.info/handbook/symbol_all.html</w:t>
        </w:r>
      </w:hyperlink>
    </w:p>
    <w:p w:rsidR="003B6079" w:rsidRPr="003B6079" w:rsidRDefault="00E10E6E" w:rsidP="00941370">
      <w:pPr>
        <w:spacing w:line="312" w:lineRule="auto"/>
        <w:ind w:firstLine="709"/>
        <w:jc w:val="both"/>
        <w:rPr>
          <w:b/>
          <w:color w:val="4F81BD" w:themeColor="accent1"/>
          <w:sz w:val="28"/>
          <w:szCs w:val="28"/>
        </w:rPr>
      </w:pPr>
      <w:hyperlink r:id="rId13" w:history="1">
        <w:r w:rsidR="003B6079" w:rsidRPr="003B6079">
          <w:rPr>
            <w:rStyle w:val="afa"/>
            <w:rFonts w:ascii="Times New Roman" w:hAnsi="Times New Roman" w:cs="Times New Roman"/>
            <w:b w:val="0"/>
            <w:color w:val="4F81BD" w:themeColor="accent1"/>
            <w:sz w:val="28"/>
            <w:szCs w:val="28"/>
          </w:rPr>
          <w:t>http://cxem.net/beginner/beginner9.php</w:t>
        </w:r>
      </w:hyperlink>
    </w:p>
    <w:p w:rsidR="00EC1B51" w:rsidRPr="003B6079" w:rsidRDefault="00EC1B51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3B6079">
        <w:rPr>
          <w:sz w:val="28"/>
          <w:szCs w:val="28"/>
        </w:rPr>
        <w:t>Б) структурные схемы систем автоматического управления</w:t>
      </w:r>
    </w:p>
    <w:p w:rsidR="005D7834" w:rsidRPr="003B6079" w:rsidRDefault="00E10E6E" w:rsidP="00941370">
      <w:pPr>
        <w:spacing w:line="312" w:lineRule="auto"/>
        <w:ind w:firstLine="709"/>
        <w:jc w:val="both"/>
        <w:rPr>
          <w:b/>
          <w:color w:val="4F81BD" w:themeColor="accent1"/>
          <w:sz w:val="28"/>
          <w:szCs w:val="28"/>
        </w:rPr>
      </w:pPr>
      <w:hyperlink r:id="rId14" w:history="1">
        <w:r w:rsidR="005D7834" w:rsidRPr="003B6079">
          <w:rPr>
            <w:rStyle w:val="afa"/>
            <w:rFonts w:ascii="Times New Roman" w:hAnsi="Times New Roman" w:cs="Times New Roman"/>
            <w:b w:val="0"/>
            <w:color w:val="4F81BD" w:themeColor="accent1"/>
            <w:sz w:val="28"/>
            <w:szCs w:val="28"/>
          </w:rPr>
          <w:t>http://tau-wiki.ru/</w:t>
        </w:r>
      </w:hyperlink>
    </w:p>
    <w:p w:rsidR="005D7834" w:rsidRPr="003B6079" w:rsidRDefault="00EC1B51" w:rsidP="00941370">
      <w:pPr>
        <w:spacing w:line="312" w:lineRule="auto"/>
        <w:ind w:firstLine="709"/>
        <w:jc w:val="both"/>
        <w:rPr>
          <w:sz w:val="28"/>
          <w:szCs w:val="28"/>
        </w:rPr>
      </w:pPr>
      <w:r w:rsidRPr="003B6079">
        <w:rPr>
          <w:sz w:val="28"/>
          <w:szCs w:val="28"/>
        </w:rPr>
        <w:t>В) блок-схемы алгоритмов и программ</w:t>
      </w:r>
    </w:p>
    <w:p w:rsidR="00C25F4D" w:rsidRPr="003B6079" w:rsidRDefault="00E10E6E" w:rsidP="00941370">
      <w:pPr>
        <w:spacing w:line="312" w:lineRule="auto"/>
        <w:ind w:firstLine="709"/>
        <w:jc w:val="both"/>
        <w:rPr>
          <w:b/>
          <w:sz w:val="28"/>
          <w:szCs w:val="28"/>
        </w:rPr>
      </w:pPr>
      <w:hyperlink r:id="rId15" w:history="1">
        <w:r w:rsidR="005D7834" w:rsidRPr="003B6079">
          <w:rPr>
            <w:rStyle w:val="afa"/>
            <w:rFonts w:ascii="Times New Roman" w:hAnsi="Times New Roman" w:cs="Times New Roman"/>
            <w:b w:val="0"/>
            <w:color w:val="548DD4" w:themeColor="text2" w:themeTint="99"/>
            <w:sz w:val="28"/>
            <w:szCs w:val="28"/>
          </w:rPr>
          <w:t>https://inftech.spb.ru/storage/lectures/2/gost-flow-charts.pdf</w:t>
        </w:r>
      </w:hyperlink>
    </w:p>
    <w:p w:rsidR="00C25F4D" w:rsidRPr="003B6079" w:rsidRDefault="00E10E6E" w:rsidP="00941370">
      <w:pPr>
        <w:spacing w:line="312" w:lineRule="auto"/>
        <w:ind w:firstLine="709"/>
        <w:jc w:val="both"/>
        <w:rPr>
          <w:b/>
          <w:color w:val="4F81BD" w:themeColor="accent1"/>
          <w:sz w:val="28"/>
          <w:szCs w:val="28"/>
        </w:rPr>
      </w:pPr>
      <w:hyperlink r:id="rId16" w:history="1">
        <w:r w:rsidR="00BF0D5B" w:rsidRPr="003B6079">
          <w:rPr>
            <w:rStyle w:val="afa"/>
            <w:rFonts w:ascii="Times New Roman" w:hAnsi="Times New Roman" w:cs="Times New Roman"/>
            <w:b w:val="0"/>
            <w:color w:val="4F81BD" w:themeColor="accent1"/>
            <w:sz w:val="28"/>
            <w:szCs w:val="28"/>
          </w:rPr>
          <w:t>http://www.mir-koda.ru/full_leson.php?id=4</w:t>
        </w:r>
      </w:hyperlink>
    </w:p>
    <w:p w:rsidR="00703289" w:rsidRDefault="00703289" w:rsidP="00941370">
      <w:pPr>
        <w:spacing w:line="312" w:lineRule="auto"/>
        <w:ind w:firstLine="709"/>
        <w:jc w:val="both"/>
        <w:rPr>
          <w:sz w:val="28"/>
          <w:szCs w:val="28"/>
        </w:rPr>
      </w:pPr>
    </w:p>
    <w:p w:rsidR="00703289" w:rsidRDefault="00DB602E" w:rsidP="00941370">
      <w:pPr>
        <w:pageBreakBefore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5D5982">
        <w:rPr>
          <w:sz w:val="28"/>
          <w:szCs w:val="28"/>
        </w:rPr>
        <w:t>А</w:t>
      </w:r>
    </w:p>
    <w:p w:rsidR="00703289" w:rsidRDefault="00703289" w:rsidP="0094137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(Справочное)</w:t>
      </w:r>
    </w:p>
    <w:p w:rsidR="00703289" w:rsidRDefault="00703289" w:rsidP="00941370">
      <w:pPr>
        <w:ind w:firstLine="709"/>
        <w:jc w:val="center"/>
        <w:rPr>
          <w:b/>
          <w:sz w:val="28"/>
          <w:szCs w:val="28"/>
        </w:rPr>
      </w:pPr>
      <w:r w:rsidRPr="001156AD">
        <w:rPr>
          <w:b/>
          <w:sz w:val="28"/>
          <w:szCs w:val="28"/>
        </w:rPr>
        <w:t xml:space="preserve">Пример оформления </w:t>
      </w:r>
      <w:r>
        <w:rPr>
          <w:b/>
          <w:sz w:val="28"/>
          <w:szCs w:val="28"/>
        </w:rPr>
        <w:t>титульного листа</w:t>
      </w:r>
    </w:p>
    <w:p w:rsidR="00F73179" w:rsidRDefault="00F73179" w:rsidP="00941370">
      <w:pPr>
        <w:ind w:firstLine="709"/>
        <w:jc w:val="center"/>
        <w:rPr>
          <w:b/>
          <w:sz w:val="28"/>
          <w:szCs w:val="28"/>
        </w:rPr>
      </w:pPr>
    </w:p>
    <w:p w:rsidR="00703289" w:rsidRPr="00F73179" w:rsidRDefault="00F73179" w:rsidP="00941370">
      <w:pPr>
        <w:spacing w:line="312" w:lineRule="auto"/>
        <w:ind w:firstLine="709"/>
        <w:jc w:val="center"/>
      </w:pPr>
      <w:r>
        <w:t>МИНОБРНАУКИ</w:t>
      </w:r>
    </w:p>
    <w:p w:rsidR="00703289" w:rsidRPr="00B918A7" w:rsidRDefault="00703289" w:rsidP="00941370">
      <w:pPr>
        <w:pStyle w:val="8"/>
        <w:spacing w:before="0" w:after="0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r w:rsidRPr="00B918A7">
        <w:rPr>
          <w:rFonts w:ascii="Times New Roman" w:hAnsi="Times New Roman" w:cs="Times New Roman"/>
          <w:i w:val="0"/>
          <w:iCs w:val="0"/>
        </w:rPr>
        <w:t>Федеральное государственное бюджетное образовательное учреждение высшего профессионального образования  «Санкт-Петербургский государственный морской технический университет» (</w:t>
      </w:r>
      <w:proofErr w:type="spellStart"/>
      <w:r w:rsidRPr="00B918A7">
        <w:rPr>
          <w:rFonts w:ascii="Times New Roman" w:hAnsi="Times New Roman" w:cs="Times New Roman"/>
          <w:i w:val="0"/>
          <w:iCs w:val="0"/>
        </w:rPr>
        <w:t>СПбГМТУ</w:t>
      </w:r>
      <w:proofErr w:type="spellEnd"/>
      <w:r w:rsidRPr="00B918A7">
        <w:rPr>
          <w:rFonts w:ascii="Times New Roman" w:hAnsi="Times New Roman" w:cs="Times New Roman"/>
          <w:i w:val="0"/>
          <w:iCs w:val="0"/>
        </w:rPr>
        <w:t>)</w:t>
      </w:r>
    </w:p>
    <w:p w:rsidR="00703289" w:rsidRPr="00B918A7" w:rsidRDefault="00703289" w:rsidP="00941370">
      <w:pPr>
        <w:pStyle w:val="8"/>
        <w:ind w:firstLine="709"/>
        <w:jc w:val="center"/>
        <w:rPr>
          <w:rFonts w:ascii="Times New Roman" w:hAnsi="Times New Roman" w:cs="Times New Roman"/>
          <w:i w:val="0"/>
          <w:color w:val="000000"/>
        </w:rPr>
      </w:pPr>
      <w:r w:rsidRPr="00B918A7">
        <w:rPr>
          <w:rFonts w:ascii="Times New Roman" w:hAnsi="Times New Roman" w:cs="Times New Roman"/>
          <w:i w:val="0"/>
          <w:color w:val="000000"/>
        </w:rPr>
        <w:t>Кафедра Судовой Автоматики и Измерений</w:t>
      </w:r>
    </w:p>
    <w:p w:rsidR="00703289" w:rsidRDefault="00703289" w:rsidP="00941370">
      <w:pPr>
        <w:spacing w:line="264" w:lineRule="auto"/>
        <w:ind w:firstLine="709"/>
        <w:jc w:val="center"/>
        <w:rPr>
          <w:color w:val="000000"/>
        </w:rPr>
      </w:pPr>
    </w:p>
    <w:p w:rsidR="00703289" w:rsidRDefault="00703289" w:rsidP="00941370">
      <w:pPr>
        <w:spacing w:line="264" w:lineRule="auto"/>
        <w:ind w:firstLine="709"/>
        <w:jc w:val="center"/>
        <w:rPr>
          <w:color w:val="000000"/>
        </w:rPr>
      </w:pPr>
    </w:p>
    <w:p w:rsidR="00703289" w:rsidRDefault="00703289" w:rsidP="00941370">
      <w:pPr>
        <w:spacing w:line="264" w:lineRule="auto"/>
        <w:ind w:firstLine="709"/>
        <w:jc w:val="center"/>
        <w:rPr>
          <w:color w:val="000000"/>
        </w:rPr>
      </w:pPr>
    </w:p>
    <w:p w:rsidR="00703289" w:rsidRDefault="00703289" w:rsidP="00941370">
      <w:pPr>
        <w:spacing w:line="264" w:lineRule="auto"/>
        <w:ind w:firstLine="709"/>
        <w:jc w:val="center"/>
        <w:rPr>
          <w:color w:val="000000"/>
        </w:rPr>
      </w:pPr>
    </w:p>
    <w:p w:rsidR="00703289" w:rsidRPr="00157D23" w:rsidRDefault="00703289" w:rsidP="00941370">
      <w:pPr>
        <w:spacing w:line="264" w:lineRule="auto"/>
        <w:ind w:firstLine="709"/>
        <w:jc w:val="center"/>
        <w:rPr>
          <w:color w:val="000000"/>
        </w:rPr>
      </w:pPr>
    </w:p>
    <w:p w:rsidR="00703289" w:rsidRPr="00157D23" w:rsidRDefault="00703289" w:rsidP="00941370">
      <w:pPr>
        <w:spacing w:line="264" w:lineRule="auto"/>
        <w:ind w:firstLine="709"/>
        <w:jc w:val="center"/>
        <w:rPr>
          <w:color w:val="000000"/>
        </w:rPr>
      </w:pPr>
    </w:p>
    <w:p w:rsidR="00703289" w:rsidRPr="00157D23" w:rsidRDefault="00703289" w:rsidP="00941370">
      <w:pPr>
        <w:spacing w:line="264" w:lineRule="auto"/>
        <w:ind w:firstLine="709"/>
        <w:jc w:val="center"/>
      </w:pPr>
      <w:r>
        <w:rPr>
          <w:b/>
          <w:sz w:val="28"/>
          <w:szCs w:val="28"/>
        </w:rPr>
        <w:t>ТЕМА КУРСОВОГО ПРОЕКТА (РАБОТЫ)</w:t>
      </w:r>
    </w:p>
    <w:p w:rsidR="00703289" w:rsidRPr="00157D23" w:rsidRDefault="00703289" w:rsidP="00941370">
      <w:pPr>
        <w:spacing w:line="264" w:lineRule="auto"/>
        <w:ind w:firstLine="709"/>
        <w:jc w:val="center"/>
      </w:pPr>
    </w:p>
    <w:p w:rsidR="00703289" w:rsidRDefault="00703289" w:rsidP="00941370">
      <w:pPr>
        <w:spacing w:line="264" w:lineRule="auto"/>
        <w:ind w:firstLine="709"/>
        <w:jc w:val="center"/>
      </w:pPr>
      <w:r>
        <w:tab/>
      </w:r>
    </w:p>
    <w:p w:rsidR="00703289" w:rsidRDefault="00703289" w:rsidP="00941370">
      <w:pPr>
        <w:spacing w:line="264" w:lineRule="auto"/>
        <w:ind w:firstLine="709"/>
        <w:jc w:val="center"/>
      </w:pPr>
    </w:p>
    <w:p w:rsidR="00703289" w:rsidRPr="00157D23" w:rsidRDefault="00703289" w:rsidP="00941370">
      <w:pPr>
        <w:spacing w:line="264" w:lineRule="auto"/>
        <w:ind w:firstLine="709"/>
        <w:jc w:val="center"/>
      </w:pPr>
      <w:r>
        <w:t>ПОЯСНИТЕЛЬНАЯ ЗАПИСКА</w:t>
      </w:r>
    </w:p>
    <w:p w:rsidR="00703289" w:rsidRPr="00157D23" w:rsidRDefault="00703289" w:rsidP="00941370">
      <w:pPr>
        <w:spacing w:line="264" w:lineRule="auto"/>
        <w:ind w:firstLine="709"/>
        <w:jc w:val="center"/>
      </w:pPr>
      <w:r>
        <w:t xml:space="preserve">К КУРСОВОМУ ПРОЕКТУ (РАБОТЕ) </w:t>
      </w:r>
    </w:p>
    <w:p w:rsidR="00703289" w:rsidRPr="00157D23" w:rsidRDefault="00703289" w:rsidP="00941370">
      <w:pPr>
        <w:spacing w:line="264" w:lineRule="auto"/>
        <w:ind w:firstLine="709"/>
        <w:jc w:val="center"/>
      </w:pPr>
      <w:r>
        <w:t>по дисциплине «______________________»</w:t>
      </w:r>
    </w:p>
    <w:p w:rsidR="00703289" w:rsidRDefault="00703289" w:rsidP="00941370">
      <w:pPr>
        <w:spacing w:line="264" w:lineRule="auto"/>
        <w:ind w:firstLine="709"/>
        <w:jc w:val="center"/>
      </w:pPr>
    </w:p>
    <w:p w:rsidR="00703289" w:rsidRPr="00AD4F4D" w:rsidRDefault="00703289" w:rsidP="00941370">
      <w:pPr>
        <w:spacing w:line="264" w:lineRule="auto"/>
        <w:ind w:firstLine="709"/>
        <w:jc w:val="center"/>
      </w:pPr>
    </w:p>
    <w:p w:rsidR="00703289" w:rsidRPr="00157D23" w:rsidRDefault="00703289" w:rsidP="00941370">
      <w:pPr>
        <w:spacing w:line="264" w:lineRule="auto"/>
        <w:ind w:firstLine="709"/>
        <w:jc w:val="center"/>
      </w:pPr>
      <w:r>
        <w:t>Задание ва</w:t>
      </w:r>
      <w:r w:rsidRPr="00157D23">
        <w:t xml:space="preserve">риант </w:t>
      </w:r>
      <w:r>
        <w:t>№ __ (для типовых заданий)</w:t>
      </w:r>
    </w:p>
    <w:p w:rsidR="00703289" w:rsidRPr="00157D23" w:rsidRDefault="00703289" w:rsidP="00941370">
      <w:pPr>
        <w:spacing w:line="264" w:lineRule="auto"/>
        <w:ind w:firstLine="709"/>
        <w:jc w:val="both"/>
        <w:rPr>
          <w:b/>
        </w:rPr>
      </w:pPr>
    </w:p>
    <w:p w:rsidR="00703289" w:rsidRDefault="00703289" w:rsidP="00941370">
      <w:pPr>
        <w:spacing w:line="264" w:lineRule="auto"/>
        <w:ind w:firstLine="709"/>
        <w:jc w:val="both"/>
        <w:rPr>
          <w:b/>
        </w:rPr>
      </w:pPr>
    </w:p>
    <w:p w:rsidR="00F73179" w:rsidRDefault="00F73179" w:rsidP="00941370">
      <w:pPr>
        <w:spacing w:line="264" w:lineRule="auto"/>
        <w:ind w:firstLine="709"/>
        <w:jc w:val="both"/>
        <w:rPr>
          <w:b/>
        </w:rPr>
      </w:pPr>
    </w:p>
    <w:p w:rsidR="00703289" w:rsidRDefault="00703289" w:rsidP="00941370">
      <w:pPr>
        <w:spacing w:line="264" w:lineRule="auto"/>
        <w:ind w:firstLine="709"/>
      </w:pPr>
      <w:r>
        <w:t>Факультет _______________</w:t>
      </w:r>
    </w:p>
    <w:p w:rsidR="00703289" w:rsidRDefault="00703289" w:rsidP="00941370">
      <w:pPr>
        <w:spacing w:line="264" w:lineRule="auto"/>
        <w:ind w:firstLine="709"/>
      </w:pPr>
      <w:r>
        <w:t>Группа      ________________</w:t>
      </w:r>
    </w:p>
    <w:p w:rsidR="00703289" w:rsidRDefault="00703289" w:rsidP="00941370">
      <w:pPr>
        <w:spacing w:line="264" w:lineRule="auto"/>
        <w:ind w:firstLine="709"/>
      </w:pPr>
      <w:r>
        <w:t>Зачетная книжка №________(для студентов ВЗФ)</w:t>
      </w:r>
    </w:p>
    <w:p w:rsidR="00703289" w:rsidRPr="006F77BB" w:rsidRDefault="00703289" w:rsidP="00941370">
      <w:pPr>
        <w:spacing w:line="264" w:lineRule="auto"/>
        <w:ind w:firstLine="709"/>
        <w:jc w:val="center"/>
      </w:pPr>
    </w:p>
    <w:p w:rsidR="00703289" w:rsidRPr="00AD4F4D" w:rsidRDefault="00703289" w:rsidP="00941370">
      <w:pPr>
        <w:spacing w:line="264" w:lineRule="auto"/>
        <w:ind w:firstLine="709"/>
        <w:jc w:val="both"/>
        <w:rPr>
          <w:b/>
        </w:rPr>
      </w:pPr>
    </w:p>
    <w:p w:rsidR="00703289" w:rsidRPr="00157D23" w:rsidRDefault="00703289" w:rsidP="00941370">
      <w:pPr>
        <w:spacing w:line="264" w:lineRule="auto"/>
        <w:ind w:firstLine="709"/>
        <w:jc w:val="both"/>
        <w:rPr>
          <w:b/>
        </w:rPr>
      </w:pPr>
    </w:p>
    <w:p w:rsidR="00703289" w:rsidRPr="00157D23" w:rsidRDefault="00703289" w:rsidP="00941370">
      <w:pPr>
        <w:spacing w:line="264" w:lineRule="auto"/>
        <w:ind w:firstLine="709"/>
        <w:jc w:val="both"/>
        <w:rPr>
          <w:b/>
        </w:rPr>
      </w:pPr>
    </w:p>
    <w:p w:rsidR="00703289" w:rsidRDefault="00703289" w:rsidP="00941370">
      <w:pPr>
        <w:pStyle w:val="afe"/>
        <w:ind w:firstLine="709"/>
      </w:pPr>
      <w:r w:rsidRPr="00157D23">
        <w:t xml:space="preserve">Выполнил </w:t>
      </w:r>
      <w:r>
        <w:tab/>
      </w:r>
      <w:r>
        <w:tab/>
      </w:r>
      <w:r>
        <w:tab/>
      </w:r>
      <w:r>
        <w:tab/>
      </w:r>
      <w:r w:rsidRPr="00157D23">
        <w:t xml:space="preserve">_______________________                </w:t>
      </w:r>
      <w:r>
        <w:t>И.О. Фамилия</w:t>
      </w:r>
    </w:p>
    <w:p w:rsidR="00703289" w:rsidRPr="00157D23" w:rsidRDefault="00703289" w:rsidP="00941370">
      <w:pPr>
        <w:spacing w:line="264" w:lineRule="auto"/>
        <w:ind w:firstLine="709"/>
        <w:jc w:val="both"/>
      </w:pPr>
      <w:r w:rsidRPr="00157D23">
        <w:t xml:space="preserve">                                         </w:t>
      </w:r>
      <w:r>
        <w:t xml:space="preserve">                    </w:t>
      </w:r>
      <w:r w:rsidRPr="00157D23">
        <w:t>подпись, дата</w:t>
      </w:r>
      <w:r>
        <w:t xml:space="preserve"> сдачи</w:t>
      </w:r>
    </w:p>
    <w:p w:rsidR="00703289" w:rsidRDefault="00703289" w:rsidP="00941370">
      <w:pPr>
        <w:pStyle w:val="afe"/>
        <w:ind w:firstLine="709"/>
      </w:pPr>
    </w:p>
    <w:p w:rsidR="00703289" w:rsidRPr="00AD4F4D" w:rsidRDefault="00703289" w:rsidP="00941370">
      <w:pPr>
        <w:pStyle w:val="afe"/>
        <w:ind w:firstLine="709"/>
      </w:pPr>
      <w:r>
        <w:t>Проверил</w:t>
      </w:r>
      <w:r w:rsidRPr="00AD4F4D">
        <w:t xml:space="preserve">                                               _______________________               </w:t>
      </w:r>
      <w:r>
        <w:t>И.О. Фамилия</w:t>
      </w:r>
    </w:p>
    <w:p w:rsidR="00703289" w:rsidRPr="00AD4F4D" w:rsidRDefault="00703289" w:rsidP="00941370">
      <w:pPr>
        <w:spacing w:line="264" w:lineRule="auto"/>
        <w:ind w:firstLine="709"/>
        <w:jc w:val="both"/>
      </w:pPr>
      <w:r w:rsidRPr="00AD4F4D">
        <w:t xml:space="preserve">                               </w:t>
      </w:r>
      <w:r>
        <w:t xml:space="preserve">                             </w:t>
      </w:r>
      <w:r w:rsidRPr="00AD4F4D">
        <w:t>подпись, дата</w:t>
      </w:r>
      <w:r>
        <w:t xml:space="preserve"> проверки</w:t>
      </w:r>
    </w:p>
    <w:p w:rsidR="00703289" w:rsidRPr="00AD4F4D" w:rsidRDefault="00703289" w:rsidP="00941370">
      <w:pPr>
        <w:spacing w:line="264" w:lineRule="auto"/>
        <w:ind w:firstLine="709"/>
        <w:jc w:val="both"/>
      </w:pPr>
    </w:p>
    <w:p w:rsidR="00703289" w:rsidRPr="00AD4F4D" w:rsidRDefault="00703289" w:rsidP="00941370">
      <w:pPr>
        <w:pStyle w:val="BodyText23"/>
        <w:spacing w:line="264" w:lineRule="auto"/>
        <w:rPr>
          <w:rFonts w:ascii="Times New Roman" w:hAnsi="Times New Roman"/>
          <w:sz w:val="24"/>
          <w:szCs w:val="24"/>
          <w:lang w:val="ru-RU"/>
        </w:rPr>
      </w:pPr>
    </w:p>
    <w:p w:rsidR="00703289" w:rsidRDefault="00E10E6E" w:rsidP="00941370">
      <w:pPr>
        <w:spacing w:line="264" w:lineRule="auto"/>
        <w:ind w:firstLine="709"/>
        <w:jc w:val="center"/>
      </w:pPr>
      <w:r>
        <w:rPr>
          <w:noProof/>
        </w:rPr>
        <w:pict>
          <v:rect id="_x0000_s1027" style="position:absolute;left:0;text-align:left;margin-left:238.05pt;margin-top:18.8pt;width:35.25pt;height:24pt;z-index:251660288" strokecolor="white"/>
        </w:pict>
      </w:r>
      <w:r w:rsidR="00703289" w:rsidRPr="00157D23">
        <w:t>Санкт-Пете</w:t>
      </w:r>
      <w:r w:rsidR="00703289">
        <w:t>рбург 2015 г.</w:t>
      </w:r>
    </w:p>
    <w:p w:rsidR="00703289" w:rsidRDefault="00703289" w:rsidP="00941370">
      <w:pPr>
        <w:spacing w:line="312" w:lineRule="auto"/>
        <w:ind w:firstLine="709"/>
        <w:jc w:val="center"/>
        <w:rPr>
          <w:b/>
          <w:sz w:val="28"/>
          <w:szCs w:val="28"/>
        </w:rPr>
      </w:pPr>
    </w:p>
    <w:p w:rsidR="005D5982" w:rsidRDefault="00DB602E" w:rsidP="005D5982">
      <w:pPr>
        <w:pageBreakBefore/>
        <w:spacing w:line="31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5D5982">
        <w:rPr>
          <w:sz w:val="28"/>
          <w:szCs w:val="28"/>
        </w:rPr>
        <w:t>Б</w:t>
      </w:r>
    </w:p>
    <w:p w:rsidR="005D5982" w:rsidRDefault="005D5982" w:rsidP="005D5982">
      <w:pPr>
        <w:spacing w:line="31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(Справочное)</w:t>
      </w:r>
    </w:p>
    <w:p w:rsidR="005D5982" w:rsidRDefault="005D5982" w:rsidP="005D5982">
      <w:pPr>
        <w:spacing w:line="312" w:lineRule="auto"/>
        <w:ind w:firstLine="709"/>
        <w:jc w:val="center"/>
        <w:rPr>
          <w:b/>
          <w:sz w:val="28"/>
          <w:szCs w:val="28"/>
        </w:rPr>
      </w:pPr>
      <w:r w:rsidRPr="001156AD">
        <w:rPr>
          <w:b/>
          <w:sz w:val="28"/>
          <w:szCs w:val="28"/>
        </w:rPr>
        <w:t>Пример оформления реферата</w:t>
      </w:r>
      <w:r>
        <w:rPr>
          <w:b/>
          <w:sz w:val="28"/>
          <w:szCs w:val="28"/>
        </w:rPr>
        <w:t xml:space="preserve"> курсового проекта</w:t>
      </w:r>
    </w:p>
    <w:p w:rsidR="005D5982" w:rsidRPr="001156AD" w:rsidRDefault="005D5982" w:rsidP="005D5982">
      <w:pPr>
        <w:spacing w:line="312" w:lineRule="auto"/>
        <w:ind w:firstLine="709"/>
        <w:jc w:val="center"/>
        <w:rPr>
          <w:b/>
          <w:sz w:val="28"/>
          <w:szCs w:val="28"/>
        </w:rPr>
      </w:pPr>
    </w:p>
    <w:p w:rsidR="005D5982" w:rsidRPr="00EE29E5" w:rsidRDefault="005D5982" w:rsidP="005D5982">
      <w:pPr>
        <w:spacing w:line="312" w:lineRule="auto"/>
        <w:ind w:firstLine="709"/>
        <w:jc w:val="center"/>
        <w:rPr>
          <w:sz w:val="28"/>
          <w:szCs w:val="28"/>
        </w:rPr>
      </w:pPr>
      <w:r w:rsidRPr="00EE29E5">
        <w:rPr>
          <w:sz w:val="28"/>
          <w:szCs w:val="28"/>
        </w:rPr>
        <w:t>РЕФЕРАТ</w:t>
      </w:r>
    </w:p>
    <w:p w:rsidR="005D5982" w:rsidRPr="00EE29E5" w:rsidRDefault="005D5982" w:rsidP="005D5982">
      <w:pPr>
        <w:spacing w:line="312" w:lineRule="auto"/>
        <w:ind w:firstLine="709"/>
        <w:jc w:val="both"/>
        <w:rPr>
          <w:sz w:val="28"/>
          <w:szCs w:val="28"/>
        </w:rPr>
      </w:pPr>
      <w:r w:rsidRPr="00EE29E5">
        <w:rPr>
          <w:sz w:val="28"/>
          <w:szCs w:val="28"/>
        </w:rPr>
        <w:t>Пояснительная записка к курсовой работе (проекту) 65 страниц, 2 части, 14 рисунков, 11 таблиц, 12 источников, 2 приложения.</w:t>
      </w:r>
    </w:p>
    <w:p w:rsidR="005D5982" w:rsidRPr="00EE29E5" w:rsidRDefault="005D5982" w:rsidP="005D5982">
      <w:pPr>
        <w:spacing w:line="312" w:lineRule="auto"/>
        <w:ind w:firstLine="709"/>
        <w:jc w:val="both"/>
        <w:rPr>
          <w:sz w:val="28"/>
          <w:szCs w:val="28"/>
        </w:rPr>
      </w:pPr>
      <w:r w:rsidRPr="00EE29E5">
        <w:rPr>
          <w:sz w:val="28"/>
          <w:szCs w:val="28"/>
        </w:rPr>
        <w:t>КУРСОВОЙ ПРОЕКТ, ЭЛЕКТРОПРИВОД, УСИЛИТЕЛЬ МОЩНОСТИ, БИПОЛЯРНЫЙ ТРАНЗИСТОР, ТИРИСТОР</w:t>
      </w:r>
    </w:p>
    <w:p w:rsidR="005D5982" w:rsidRPr="00EE29E5" w:rsidRDefault="005D5982" w:rsidP="005D5982">
      <w:pPr>
        <w:spacing w:line="312" w:lineRule="auto"/>
        <w:ind w:firstLine="709"/>
        <w:jc w:val="both"/>
        <w:rPr>
          <w:sz w:val="28"/>
          <w:szCs w:val="28"/>
        </w:rPr>
      </w:pPr>
      <w:r w:rsidRPr="00EE29E5">
        <w:rPr>
          <w:sz w:val="28"/>
          <w:szCs w:val="28"/>
        </w:rPr>
        <w:t>Объектом исследования (разработки) является усилитель мощности постоянного тока.</w:t>
      </w:r>
    </w:p>
    <w:p w:rsidR="005D5982" w:rsidRDefault="005D5982" w:rsidP="005D5982">
      <w:pPr>
        <w:spacing w:line="312" w:lineRule="auto"/>
        <w:ind w:firstLine="709"/>
        <w:jc w:val="both"/>
        <w:rPr>
          <w:sz w:val="28"/>
          <w:szCs w:val="28"/>
        </w:rPr>
      </w:pPr>
      <w:r w:rsidRPr="00EE29E5">
        <w:rPr>
          <w:sz w:val="28"/>
          <w:szCs w:val="28"/>
        </w:rPr>
        <w:t>Цель работы – разработка схемы, расчет элементов и полученных параметров усилителя.</w:t>
      </w:r>
    </w:p>
    <w:p w:rsidR="00703289" w:rsidRDefault="00703289" w:rsidP="00941370">
      <w:pPr>
        <w:pageBreakBefore/>
        <w:spacing w:line="31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DB602E">
        <w:rPr>
          <w:sz w:val="28"/>
          <w:szCs w:val="28"/>
        </w:rPr>
        <w:t xml:space="preserve">РИЛОЖЕНИЕ </w:t>
      </w:r>
      <w:proofErr w:type="gramStart"/>
      <w:r w:rsidR="005D5982">
        <w:rPr>
          <w:sz w:val="28"/>
          <w:szCs w:val="28"/>
        </w:rPr>
        <w:t>В</w:t>
      </w:r>
      <w:proofErr w:type="gramEnd"/>
    </w:p>
    <w:p w:rsidR="00703289" w:rsidRDefault="00703289" w:rsidP="00941370">
      <w:pPr>
        <w:spacing w:line="31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(Справочное)</w:t>
      </w:r>
    </w:p>
    <w:p w:rsidR="005D5982" w:rsidRDefault="00703289" w:rsidP="005D5982">
      <w:pPr>
        <w:spacing w:line="312" w:lineRule="auto"/>
        <w:ind w:firstLine="709"/>
        <w:jc w:val="center"/>
        <w:rPr>
          <w:b/>
          <w:sz w:val="28"/>
          <w:szCs w:val="28"/>
        </w:rPr>
      </w:pPr>
      <w:r w:rsidRPr="001156AD">
        <w:rPr>
          <w:b/>
          <w:sz w:val="28"/>
          <w:szCs w:val="28"/>
        </w:rPr>
        <w:t xml:space="preserve">Пример оформления </w:t>
      </w:r>
      <w:r w:rsidR="005D5982">
        <w:rPr>
          <w:b/>
          <w:sz w:val="28"/>
          <w:szCs w:val="28"/>
        </w:rPr>
        <w:t>библиографических записей</w:t>
      </w:r>
    </w:p>
    <w:p w:rsidR="00B34040" w:rsidRPr="00EE29E5" w:rsidRDefault="005D5982" w:rsidP="005D5982">
      <w:pPr>
        <w:spacing w:line="312" w:lineRule="auto"/>
        <w:ind w:firstLine="709"/>
        <w:jc w:val="center"/>
        <w:rPr>
          <w:b/>
          <w:bCs/>
          <w:spacing w:val="-2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34040" w:rsidRPr="00EE29E5" w:rsidRDefault="00B34040" w:rsidP="00941370">
      <w:pPr>
        <w:spacing w:after="120"/>
        <w:ind w:firstLine="709"/>
        <w:jc w:val="center"/>
        <w:rPr>
          <w:b/>
          <w:bCs/>
          <w:sz w:val="28"/>
          <w:szCs w:val="28"/>
        </w:rPr>
      </w:pPr>
      <w:r w:rsidRPr="00EE29E5">
        <w:rPr>
          <w:b/>
          <w:bCs/>
          <w:sz w:val="28"/>
          <w:szCs w:val="28"/>
        </w:rPr>
        <w:t>Книги</w:t>
      </w:r>
      <w:r w:rsidR="00067BAB">
        <w:rPr>
          <w:b/>
          <w:bCs/>
          <w:sz w:val="28"/>
          <w:szCs w:val="28"/>
        </w:rPr>
        <w:t xml:space="preserve"> (1-3 автора)</w:t>
      </w:r>
    </w:p>
    <w:p w:rsidR="002D6CF6" w:rsidRPr="002D6CF6" w:rsidRDefault="002D6CF6" w:rsidP="00941370">
      <w:pPr>
        <w:pStyle w:val="aa"/>
        <w:numPr>
          <w:ilvl w:val="0"/>
          <w:numId w:val="17"/>
        </w:numPr>
        <w:spacing w:after="240"/>
        <w:ind w:left="28" w:firstLine="709"/>
        <w:jc w:val="both"/>
        <w:rPr>
          <w:sz w:val="28"/>
          <w:szCs w:val="28"/>
        </w:rPr>
      </w:pPr>
      <w:r w:rsidRPr="002D6CF6">
        <w:rPr>
          <w:sz w:val="28"/>
          <w:szCs w:val="28"/>
        </w:rPr>
        <w:t>Лазарев</w:t>
      </w:r>
      <w:r>
        <w:rPr>
          <w:sz w:val="28"/>
          <w:szCs w:val="28"/>
        </w:rPr>
        <w:t>,</w:t>
      </w:r>
      <w:r w:rsidRPr="002D6CF6">
        <w:rPr>
          <w:sz w:val="28"/>
          <w:szCs w:val="28"/>
        </w:rPr>
        <w:t xml:space="preserve"> Ю. Моделирование процессов и систем в MATLAB. Учебный курс. </w:t>
      </w:r>
      <w:r>
        <w:rPr>
          <w:sz w:val="28"/>
          <w:szCs w:val="28"/>
        </w:rPr>
        <w:t xml:space="preserve">/Ю. Лазарев. </w:t>
      </w:r>
      <w:r w:rsidRPr="002D6CF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D6CF6">
        <w:rPr>
          <w:sz w:val="28"/>
          <w:szCs w:val="28"/>
        </w:rPr>
        <w:t>СПб.:</w:t>
      </w:r>
      <w:r w:rsidR="00A17C3C">
        <w:rPr>
          <w:sz w:val="28"/>
          <w:szCs w:val="28"/>
          <w:lang w:val="en-US"/>
        </w:rPr>
        <w:t xml:space="preserve"> </w:t>
      </w:r>
      <w:r w:rsidRPr="002D6CF6">
        <w:rPr>
          <w:sz w:val="28"/>
          <w:szCs w:val="28"/>
        </w:rPr>
        <w:t>Питер, Издательская группа BHV, 2005.-512 с.</w:t>
      </w:r>
    </w:p>
    <w:p w:rsidR="002D6CF6" w:rsidRDefault="002D6CF6" w:rsidP="00941370">
      <w:pPr>
        <w:pStyle w:val="aa"/>
        <w:numPr>
          <w:ilvl w:val="0"/>
          <w:numId w:val="17"/>
        </w:numPr>
        <w:spacing w:after="240"/>
        <w:ind w:left="28" w:firstLine="709"/>
        <w:jc w:val="both"/>
        <w:rPr>
          <w:sz w:val="28"/>
          <w:szCs w:val="28"/>
        </w:rPr>
      </w:pPr>
      <w:proofErr w:type="spellStart"/>
      <w:r w:rsidRPr="002D6CF6">
        <w:rPr>
          <w:sz w:val="28"/>
          <w:szCs w:val="28"/>
        </w:rPr>
        <w:t>Бессекерский</w:t>
      </w:r>
      <w:proofErr w:type="spellEnd"/>
      <w:r>
        <w:rPr>
          <w:sz w:val="28"/>
          <w:szCs w:val="28"/>
        </w:rPr>
        <w:t>,</w:t>
      </w:r>
      <w:r w:rsidRPr="002D6CF6">
        <w:rPr>
          <w:sz w:val="28"/>
          <w:szCs w:val="28"/>
        </w:rPr>
        <w:t xml:space="preserve"> В.А.</w:t>
      </w:r>
      <w:r>
        <w:rPr>
          <w:sz w:val="28"/>
          <w:szCs w:val="28"/>
        </w:rPr>
        <w:t xml:space="preserve"> Робастные системы автоматического управления / В.А. </w:t>
      </w:r>
      <w:proofErr w:type="spellStart"/>
      <w:r>
        <w:rPr>
          <w:sz w:val="28"/>
          <w:szCs w:val="28"/>
        </w:rPr>
        <w:t>Бессекерский</w:t>
      </w:r>
      <w:proofErr w:type="spellEnd"/>
      <w:r>
        <w:rPr>
          <w:sz w:val="28"/>
          <w:szCs w:val="28"/>
        </w:rPr>
        <w:t xml:space="preserve">, А.В. </w:t>
      </w:r>
      <w:proofErr w:type="spellStart"/>
      <w:r>
        <w:rPr>
          <w:sz w:val="28"/>
          <w:szCs w:val="28"/>
        </w:rPr>
        <w:t>Небылов</w:t>
      </w:r>
      <w:proofErr w:type="spellEnd"/>
      <w:r>
        <w:rPr>
          <w:sz w:val="28"/>
          <w:szCs w:val="28"/>
        </w:rPr>
        <w:t xml:space="preserve">. - </w:t>
      </w:r>
      <w:r w:rsidRPr="002D6CF6">
        <w:rPr>
          <w:sz w:val="28"/>
          <w:szCs w:val="28"/>
        </w:rPr>
        <w:t>М: Наука, 1983.</w:t>
      </w:r>
      <w:r>
        <w:rPr>
          <w:sz w:val="28"/>
          <w:szCs w:val="28"/>
        </w:rPr>
        <w:t xml:space="preserve"> </w:t>
      </w:r>
      <w:r w:rsidRPr="002D6CF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D6CF6">
        <w:rPr>
          <w:sz w:val="28"/>
          <w:szCs w:val="28"/>
        </w:rPr>
        <w:t xml:space="preserve">240 </w:t>
      </w:r>
      <w:proofErr w:type="gramStart"/>
      <w:r w:rsidRPr="002D6CF6">
        <w:rPr>
          <w:sz w:val="28"/>
          <w:szCs w:val="28"/>
        </w:rPr>
        <w:t>с</w:t>
      </w:r>
      <w:proofErr w:type="gramEnd"/>
      <w:r w:rsidRPr="002D6CF6">
        <w:rPr>
          <w:sz w:val="28"/>
          <w:szCs w:val="28"/>
        </w:rPr>
        <w:t>.</w:t>
      </w:r>
    </w:p>
    <w:p w:rsidR="00B34040" w:rsidRPr="002D6CF6" w:rsidRDefault="00B34040" w:rsidP="00941370">
      <w:pPr>
        <w:pStyle w:val="aa"/>
        <w:spacing w:after="120"/>
        <w:ind w:left="0" w:firstLine="709"/>
        <w:rPr>
          <w:b/>
          <w:bCs/>
          <w:iCs/>
          <w:sz w:val="28"/>
          <w:szCs w:val="28"/>
        </w:rPr>
      </w:pPr>
      <w:r w:rsidRPr="002D6CF6">
        <w:rPr>
          <w:b/>
          <w:bCs/>
          <w:iCs/>
          <w:sz w:val="28"/>
          <w:szCs w:val="28"/>
        </w:rPr>
        <w:t>4 автора</w:t>
      </w:r>
    </w:p>
    <w:p w:rsidR="00B34040" w:rsidRDefault="00F73179" w:rsidP="00941370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Водяная система регулирования паровых  турбин / В.Н. </w:t>
      </w:r>
      <w:proofErr w:type="spellStart"/>
      <w:r>
        <w:rPr>
          <w:sz w:val="28"/>
          <w:szCs w:val="28"/>
        </w:rPr>
        <w:t>Веллер</w:t>
      </w:r>
      <w:proofErr w:type="spellEnd"/>
      <w:r>
        <w:rPr>
          <w:sz w:val="28"/>
          <w:szCs w:val="28"/>
        </w:rPr>
        <w:t xml:space="preserve">, Г.А. </w:t>
      </w:r>
      <w:proofErr w:type="spellStart"/>
      <w:r>
        <w:rPr>
          <w:sz w:val="28"/>
          <w:szCs w:val="28"/>
        </w:rPr>
        <w:t>Киракосянц</w:t>
      </w:r>
      <w:proofErr w:type="spellEnd"/>
      <w:r>
        <w:rPr>
          <w:sz w:val="28"/>
          <w:szCs w:val="28"/>
        </w:rPr>
        <w:t xml:space="preserve">, Д.М. Левин, В.В. </w:t>
      </w:r>
      <w:proofErr w:type="spellStart"/>
      <w:r>
        <w:rPr>
          <w:sz w:val="28"/>
          <w:szCs w:val="28"/>
        </w:rPr>
        <w:t>Лыско</w:t>
      </w:r>
      <w:proofErr w:type="spellEnd"/>
      <w:r>
        <w:rPr>
          <w:sz w:val="28"/>
          <w:szCs w:val="28"/>
        </w:rPr>
        <w:t xml:space="preserve"> – М.: Энергия </w:t>
      </w:r>
      <w:r w:rsidR="00AA61D4">
        <w:rPr>
          <w:sz w:val="28"/>
          <w:szCs w:val="28"/>
        </w:rPr>
        <w:t xml:space="preserve">, 1970. – 277 </w:t>
      </w:r>
      <w:proofErr w:type="gramStart"/>
      <w:r w:rsidR="00AA61D4">
        <w:rPr>
          <w:sz w:val="28"/>
          <w:szCs w:val="28"/>
        </w:rPr>
        <w:t>с</w:t>
      </w:r>
      <w:proofErr w:type="gramEnd"/>
      <w:r w:rsidR="00AA61D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A61D4" w:rsidRPr="00EE29E5" w:rsidRDefault="00AA61D4" w:rsidP="00941370">
      <w:pPr>
        <w:pStyle w:val="aa"/>
        <w:ind w:left="0" w:firstLine="709"/>
        <w:jc w:val="both"/>
        <w:rPr>
          <w:b/>
          <w:bCs/>
          <w:i/>
          <w:iCs/>
          <w:sz w:val="28"/>
          <w:szCs w:val="28"/>
        </w:rPr>
      </w:pPr>
    </w:p>
    <w:p w:rsidR="00B34040" w:rsidRDefault="00B34040" w:rsidP="00941370">
      <w:pPr>
        <w:pStyle w:val="aa"/>
        <w:spacing w:after="120"/>
        <w:ind w:left="0" w:firstLine="709"/>
        <w:rPr>
          <w:b/>
          <w:bCs/>
          <w:iCs/>
          <w:sz w:val="28"/>
          <w:szCs w:val="28"/>
        </w:rPr>
      </w:pPr>
      <w:r w:rsidRPr="002D6CF6">
        <w:rPr>
          <w:b/>
          <w:bCs/>
          <w:iCs/>
          <w:sz w:val="28"/>
          <w:szCs w:val="28"/>
        </w:rPr>
        <w:t>5 и более авторов</w:t>
      </w:r>
    </w:p>
    <w:p w:rsidR="00AA61D4" w:rsidRPr="00AA61D4" w:rsidRDefault="00AA61D4" w:rsidP="00941370">
      <w:pPr>
        <w:pStyle w:val="aa"/>
        <w:spacing w:after="120"/>
        <w:ind w:left="0" w:firstLine="709"/>
        <w:rPr>
          <w:b/>
          <w:bCs/>
          <w:iCs/>
          <w:sz w:val="28"/>
          <w:szCs w:val="28"/>
        </w:rPr>
      </w:pPr>
      <w:r w:rsidRPr="00AA61D4">
        <w:rPr>
          <w:color w:val="000000"/>
          <w:sz w:val="28"/>
          <w:szCs w:val="28"/>
        </w:rPr>
        <w:t xml:space="preserve">Комплекс систем автоматизации транспортных судов </w:t>
      </w:r>
      <w:r>
        <w:rPr>
          <w:color w:val="000000"/>
          <w:sz w:val="28"/>
          <w:szCs w:val="28"/>
        </w:rPr>
        <w:t xml:space="preserve">/ </w:t>
      </w:r>
      <w:r w:rsidRPr="00AA61D4">
        <w:rPr>
          <w:color w:val="000000"/>
          <w:sz w:val="28"/>
          <w:szCs w:val="28"/>
        </w:rPr>
        <w:t xml:space="preserve"> Ю. И. </w:t>
      </w:r>
      <w:proofErr w:type="spellStart"/>
      <w:r w:rsidRPr="00AA61D4">
        <w:rPr>
          <w:color w:val="000000"/>
          <w:sz w:val="28"/>
          <w:szCs w:val="28"/>
        </w:rPr>
        <w:t>Колкунов</w:t>
      </w:r>
      <w:proofErr w:type="spellEnd"/>
      <w:r w:rsidRPr="00AA61D4">
        <w:rPr>
          <w:color w:val="000000"/>
          <w:sz w:val="28"/>
          <w:szCs w:val="28"/>
        </w:rPr>
        <w:t xml:space="preserve">, Ю. Н. Власов, Р. А. </w:t>
      </w:r>
      <w:proofErr w:type="spellStart"/>
      <w:r w:rsidRPr="00AA61D4">
        <w:rPr>
          <w:color w:val="000000"/>
          <w:sz w:val="28"/>
          <w:szCs w:val="28"/>
        </w:rPr>
        <w:t>Клебанов</w:t>
      </w:r>
      <w:proofErr w:type="spellEnd"/>
      <w:r w:rsidRPr="00AA61D4">
        <w:rPr>
          <w:color w:val="000000"/>
          <w:sz w:val="28"/>
          <w:szCs w:val="28"/>
        </w:rPr>
        <w:t xml:space="preserve">, М. А. </w:t>
      </w:r>
      <w:proofErr w:type="spellStart"/>
      <w:r w:rsidRPr="00AA61D4">
        <w:rPr>
          <w:color w:val="000000"/>
          <w:sz w:val="28"/>
          <w:szCs w:val="28"/>
        </w:rPr>
        <w:t>Огибин</w:t>
      </w:r>
      <w:proofErr w:type="spellEnd"/>
      <w:r w:rsidRPr="00AA61D4">
        <w:rPr>
          <w:color w:val="000000"/>
          <w:sz w:val="28"/>
          <w:szCs w:val="28"/>
        </w:rPr>
        <w:t xml:space="preserve">. – Л.: Судостроение, 1975. – 56 </w:t>
      </w:r>
      <w:proofErr w:type="gramStart"/>
      <w:r w:rsidRPr="00AA61D4">
        <w:rPr>
          <w:color w:val="000000"/>
          <w:sz w:val="28"/>
          <w:szCs w:val="28"/>
        </w:rPr>
        <w:t>с</w:t>
      </w:r>
      <w:proofErr w:type="gramEnd"/>
      <w:r w:rsidRPr="00AA61D4">
        <w:rPr>
          <w:color w:val="000000"/>
          <w:sz w:val="28"/>
          <w:szCs w:val="28"/>
        </w:rPr>
        <w:t>.</w:t>
      </w:r>
    </w:p>
    <w:p w:rsidR="00AA61D4" w:rsidRDefault="00AA61D4" w:rsidP="00941370">
      <w:pPr>
        <w:pStyle w:val="aa"/>
        <w:spacing w:after="120"/>
        <w:ind w:left="0" w:firstLine="709"/>
        <w:jc w:val="center"/>
        <w:rPr>
          <w:b/>
          <w:bCs/>
          <w:iCs/>
          <w:sz w:val="28"/>
          <w:szCs w:val="28"/>
        </w:rPr>
      </w:pPr>
    </w:p>
    <w:p w:rsidR="00B34040" w:rsidRPr="002D6CF6" w:rsidRDefault="00B34040" w:rsidP="00941370">
      <w:pPr>
        <w:pStyle w:val="aa"/>
        <w:spacing w:after="120"/>
        <w:ind w:left="0" w:firstLine="709"/>
        <w:jc w:val="center"/>
        <w:rPr>
          <w:b/>
          <w:bCs/>
          <w:iCs/>
          <w:sz w:val="28"/>
          <w:szCs w:val="28"/>
        </w:rPr>
      </w:pPr>
      <w:r w:rsidRPr="002D6CF6">
        <w:rPr>
          <w:b/>
          <w:bCs/>
          <w:iCs/>
          <w:sz w:val="28"/>
          <w:szCs w:val="28"/>
        </w:rPr>
        <w:t>Под редакцией</w:t>
      </w:r>
    </w:p>
    <w:p w:rsidR="002D6CF6" w:rsidRDefault="002D6CF6" w:rsidP="00941370">
      <w:pPr>
        <w:pStyle w:val="aa"/>
        <w:spacing w:after="240"/>
        <w:ind w:left="0" w:firstLine="709"/>
        <w:jc w:val="both"/>
        <w:rPr>
          <w:sz w:val="28"/>
          <w:szCs w:val="28"/>
        </w:rPr>
      </w:pPr>
      <w:r w:rsidRPr="002D6CF6">
        <w:rPr>
          <w:sz w:val="28"/>
          <w:szCs w:val="28"/>
        </w:rPr>
        <w:t xml:space="preserve">Методы классической и современной теории автоматического управления: Учебник в 5-и тт.; 2-е изд. </w:t>
      </w:r>
      <w:proofErr w:type="spellStart"/>
      <w:r w:rsidRPr="002D6CF6">
        <w:rPr>
          <w:sz w:val="28"/>
          <w:szCs w:val="28"/>
        </w:rPr>
        <w:t>перераб</w:t>
      </w:r>
      <w:proofErr w:type="spellEnd"/>
      <w:r w:rsidRPr="002D6CF6">
        <w:rPr>
          <w:sz w:val="28"/>
          <w:szCs w:val="28"/>
        </w:rPr>
        <w:t>. и до</w:t>
      </w:r>
      <w:r w:rsidR="005459B8">
        <w:rPr>
          <w:sz w:val="28"/>
          <w:szCs w:val="28"/>
        </w:rPr>
        <w:t>п</w:t>
      </w:r>
      <w:r w:rsidRPr="002D6CF6">
        <w:rPr>
          <w:sz w:val="28"/>
          <w:szCs w:val="28"/>
        </w:rPr>
        <w:t>.</w:t>
      </w:r>
      <w:r w:rsidR="005459B8">
        <w:rPr>
          <w:sz w:val="28"/>
          <w:szCs w:val="28"/>
        </w:rPr>
        <w:t xml:space="preserve"> - </w:t>
      </w:r>
      <w:r w:rsidRPr="002D6CF6">
        <w:rPr>
          <w:sz w:val="28"/>
          <w:szCs w:val="28"/>
        </w:rPr>
        <w:t xml:space="preserve"> Т3: Синтез регуляторов систем автоматического управления</w:t>
      </w:r>
      <w:proofErr w:type="gramStart"/>
      <w:r w:rsidRPr="002D6CF6">
        <w:rPr>
          <w:sz w:val="28"/>
          <w:szCs w:val="28"/>
        </w:rPr>
        <w:t xml:space="preserve"> / П</w:t>
      </w:r>
      <w:proofErr w:type="gramEnd"/>
      <w:r w:rsidRPr="002D6CF6">
        <w:rPr>
          <w:sz w:val="28"/>
          <w:szCs w:val="28"/>
        </w:rPr>
        <w:t xml:space="preserve">од ред. К.А. </w:t>
      </w:r>
      <w:proofErr w:type="spellStart"/>
      <w:r w:rsidRPr="002D6CF6">
        <w:rPr>
          <w:sz w:val="28"/>
          <w:szCs w:val="28"/>
        </w:rPr>
        <w:t>Пупкова</w:t>
      </w:r>
      <w:proofErr w:type="spellEnd"/>
      <w:r w:rsidRPr="002D6CF6">
        <w:rPr>
          <w:sz w:val="28"/>
          <w:szCs w:val="28"/>
        </w:rPr>
        <w:t xml:space="preserve"> и Н.Д. </w:t>
      </w:r>
      <w:proofErr w:type="spellStart"/>
      <w:r w:rsidRPr="002D6CF6">
        <w:rPr>
          <w:sz w:val="28"/>
          <w:szCs w:val="28"/>
        </w:rPr>
        <w:t>Егупова</w:t>
      </w:r>
      <w:proofErr w:type="spellEnd"/>
      <w:r w:rsidRPr="002D6CF6">
        <w:rPr>
          <w:sz w:val="28"/>
          <w:szCs w:val="28"/>
        </w:rPr>
        <w:t xml:space="preserve">. - М.: Изд-во МГТУ им. </w:t>
      </w:r>
      <w:proofErr w:type="spellStart"/>
      <w:r w:rsidRPr="002D6CF6">
        <w:rPr>
          <w:sz w:val="28"/>
          <w:szCs w:val="28"/>
        </w:rPr>
        <w:t>Баума</w:t>
      </w:r>
      <w:proofErr w:type="spellEnd"/>
      <w:r w:rsidRPr="002D6CF6">
        <w:rPr>
          <w:sz w:val="28"/>
          <w:szCs w:val="28"/>
        </w:rPr>
        <w:t>, 2004. - 616с.</w:t>
      </w:r>
    </w:p>
    <w:p w:rsidR="00B34040" w:rsidRPr="00EE29E5" w:rsidRDefault="00B34040" w:rsidP="00941370">
      <w:pPr>
        <w:pStyle w:val="aa"/>
        <w:keepNext/>
        <w:spacing w:after="120"/>
        <w:ind w:left="0" w:firstLine="709"/>
        <w:jc w:val="center"/>
        <w:rPr>
          <w:b/>
          <w:bCs/>
          <w:sz w:val="28"/>
          <w:szCs w:val="28"/>
        </w:rPr>
      </w:pPr>
      <w:r w:rsidRPr="00EE29E5">
        <w:rPr>
          <w:b/>
          <w:bCs/>
          <w:sz w:val="28"/>
          <w:szCs w:val="28"/>
        </w:rPr>
        <w:t>Сборники</w:t>
      </w:r>
    </w:p>
    <w:p w:rsidR="005459B8" w:rsidRPr="005459B8" w:rsidRDefault="005459B8" w:rsidP="00941370">
      <w:pPr>
        <w:tabs>
          <w:tab w:val="left" w:pos="2481"/>
          <w:tab w:val="left" w:pos="4421"/>
          <w:tab w:val="left" w:pos="6217"/>
          <w:tab w:val="left" w:pos="9483"/>
          <w:tab w:val="left" w:pos="11477"/>
          <w:tab w:val="left" w:pos="11893"/>
          <w:tab w:val="left" w:pos="12429"/>
          <w:tab w:val="left" w:pos="12756"/>
        </w:tabs>
        <w:overflowPunct w:val="0"/>
        <w:autoSpaceDE w:val="0"/>
        <w:autoSpaceDN w:val="0"/>
        <w:adjustRightInd w:val="0"/>
        <w:spacing w:before="120" w:after="120" w:line="360" w:lineRule="auto"/>
        <w:ind w:firstLine="709"/>
        <w:jc w:val="both"/>
        <w:textAlignment w:val="baseline"/>
        <w:rPr>
          <w:sz w:val="28"/>
          <w:szCs w:val="28"/>
        </w:rPr>
      </w:pPr>
      <w:r w:rsidRPr="005459B8">
        <w:rPr>
          <w:sz w:val="28"/>
          <w:szCs w:val="28"/>
        </w:rPr>
        <w:t xml:space="preserve">Оптические методы исследования потоков: сборник трудов 10-й межд. </w:t>
      </w:r>
      <w:proofErr w:type="spellStart"/>
      <w:r w:rsidRPr="005459B8">
        <w:rPr>
          <w:sz w:val="28"/>
          <w:szCs w:val="28"/>
        </w:rPr>
        <w:t>науч</w:t>
      </w:r>
      <w:proofErr w:type="gramStart"/>
      <w:r w:rsidRPr="005459B8">
        <w:rPr>
          <w:sz w:val="28"/>
          <w:szCs w:val="28"/>
        </w:rPr>
        <w:t>.-</w:t>
      </w:r>
      <w:proofErr w:type="gramEnd"/>
      <w:r w:rsidRPr="005459B8">
        <w:rPr>
          <w:sz w:val="28"/>
          <w:szCs w:val="28"/>
        </w:rPr>
        <w:t>техн</w:t>
      </w:r>
      <w:proofErr w:type="spellEnd"/>
      <w:r w:rsidRPr="005459B8">
        <w:rPr>
          <w:sz w:val="28"/>
          <w:szCs w:val="28"/>
        </w:rPr>
        <w:t xml:space="preserve">. </w:t>
      </w:r>
      <w:proofErr w:type="spellStart"/>
      <w:r w:rsidRPr="005459B8">
        <w:rPr>
          <w:sz w:val="28"/>
          <w:szCs w:val="28"/>
        </w:rPr>
        <w:t>конф</w:t>
      </w:r>
      <w:proofErr w:type="spellEnd"/>
      <w:r w:rsidRPr="005459B8">
        <w:rPr>
          <w:sz w:val="28"/>
          <w:szCs w:val="28"/>
        </w:rPr>
        <w:t xml:space="preserve">., 25-29 июня 2009 г. / под. ред. Ю.Н. </w:t>
      </w:r>
      <w:proofErr w:type="spellStart"/>
      <w:r w:rsidRPr="005459B8">
        <w:rPr>
          <w:sz w:val="28"/>
          <w:szCs w:val="28"/>
        </w:rPr>
        <w:t>Дубнищева</w:t>
      </w:r>
      <w:proofErr w:type="spellEnd"/>
      <w:r w:rsidRPr="005459B8">
        <w:rPr>
          <w:sz w:val="28"/>
          <w:szCs w:val="28"/>
        </w:rPr>
        <w:t xml:space="preserve">, Б.С. </w:t>
      </w:r>
      <w:proofErr w:type="spellStart"/>
      <w:r w:rsidRPr="005459B8">
        <w:rPr>
          <w:sz w:val="28"/>
          <w:szCs w:val="28"/>
        </w:rPr>
        <w:t>Ринкевичюса</w:t>
      </w:r>
      <w:proofErr w:type="spellEnd"/>
      <w:r w:rsidRPr="005459B8">
        <w:rPr>
          <w:sz w:val="28"/>
          <w:szCs w:val="28"/>
        </w:rPr>
        <w:t xml:space="preserve"> – М.: Издательский Дом</w:t>
      </w:r>
      <w:r w:rsidRPr="005459B8">
        <w:rPr>
          <w:sz w:val="22"/>
          <w:szCs w:val="22"/>
        </w:rPr>
        <w:t xml:space="preserve"> </w:t>
      </w:r>
      <w:r w:rsidRPr="005459B8">
        <w:rPr>
          <w:sz w:val="28"/>
          <w:szCs w:val="28"/>
        </w:rPr>
        <w:t xml:space="preserve">МЭИ, </w:t>
      </w:r>
      <w:r w:rsidRPr="005459B8">
        <w:rPr>
          <w:color w:val="000000"/>
          <w:sz w:val="28"/>
          <w:szCs w:val="28"/>
        </w:rPr>
        <w:t>2009, - 317 с.</w:t>
      </w:r>
    </w:p>
    <w:p w:rsidR="00B34040" w:rsidRPr="00EE29E5" w:rsidRDefault="00B34040" w:rsidP="00941370">
      <w:pPr>
        <w:spacing w:after="120"/>
        <w:ind w:firstLine="709"/>
        <w:jc w:val="center"/>
        <w:rPr>
          <w:b/>
          <w:bCs/>
          <w:sz w:val="28"/>
          <w:szCs w:val="28"/>
          <w:lang w:val="en-US"/>
        </w:rPr>
      </w:pPr>
      <w:r w:rsidRPr="00EE29E5">
        <w:rPr>
          <w:b/>
          <w:bCs/>
          <w:sz w:val="28"/>
          <w:szCs w:val="28"/>
        </w:rPr>
        <w:t>На</w:t>
      </w:r>
      <w:r w:rsidRPr="00EE29E5">
        <w:rPr>
          <w:b/>
          <w:bCs/>
          <w:sz w:val="28"/>
          <w:szCs w:val="28"/>
          <w:lang w:val="en-US"/>
        </w:rPr>
        <w:t xml:space="preserve"> </w:t>
      </w:r>
      <w:r w:rsidRPr="00EE29E5">
        <w:rPr>
          <w:b/>
          <w:bCs/>
          <w:sz w:val="28"/>
          <w:szCs w:val="28"/>
        </w:rPr>
        <w:t>иностранных</w:t>
      </w:r>
      <w:r w:rsidRPr="00EE29E5">
        <w:rPr>
          <w:b/>
          <w:bCs/>
          <w:sz w:val="28"/>
          <w:szCs w:val="28"/>
          <w:lang w:val="en-US"/>
        </w:rPr>
        <w:t xml:space="preserve"> </w:t>
      </w:r>
      <w:r w:rsidRPr="00EE29E5">
        <w:rPr>
          <w:b/>
          <w:bCs/>
          <w:sz w:val="28"/>
          <w:szCs w:val="28"/>
        </w:rPr>
        <w:t>языках</w:t>
      </w:r>
    </w:p>
    <w:p w:rsidR="00D9396B" w:rsidRPr="00D9396B" w:rsidRDefault="00D9396B" w:rsidP="00D9396B">
      <w:pPr>
        <w:spacing w:before="240"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 xml:space="preserve">van de </w:t>
      </w:r>
      <w:r w:rsidRPr="003E5872">
        <w:rPr>
          <w:noProof/>
          <w:sz w:val="28"/>
          <w:szCs w:val="28"/>
          <w:lang w:val="en-US"/>
        </w:rPr>
        <w:t>Hulst</w:t>
      </w:r>
      <w:r>
        <w:rPr>
          <w:noProof/>
          <w:sz w:val="28"/>
          <w:szCs w:val="28"/>
          <w:lang w:val="en-US"/>
        </w:rPr>
        <w:t xml:space="preserve"> H.C.</w:t>
      </w:r>
      <w:r w:rsidRPr="003E5872">
        <w:rPr>
          <w:noProof/>
          <w:sz w:val="28"/>
          <w:szCs w:val="28"/>
          <w:lang w:val="en-US"/>
        </w:rPr>
        <w:t xml:space="preserve"> Light Scattering by Small Particles</w:t>
      </w:r>
      <w:r>
        <w:rPr>
          <w:noProof/>
          <w:sz w:val="28"/>
          <w:szCs w:val="28"/>
          <w:lang w:val="en-US"/>
        </w:rPr>
        <w:t xml:space="preserve"> /</w:t>
      </w:r>
      <w:r w:rsidRPr="003E5872">
        <w:rPr>
          <w:noProof/>
          <w:sz w:val="28"/>
          <w:szCs w:val="28"/>
          <w:lang w:val="en-US"/>
        </w:rPr>
        <w:t xml:space="preserve"> </w:t>
      </w:r>
      <w:r>
        <w:rPr>
          <w:noProof/>
          <w:sz w:val="28"/>
          <w:szCs w:val="28"/>
          <w:lang w:val="en-US"/>
        </w:rPr>
        <w:t xml:space="preserve"> H.C.v</w:t>
      </w:r>
      <w:r w:rsidRPr="003E5872">
        <w:rPr>
          <w:noProof/>
          <w:sz w:val="28"/>
          <w:szCs w:val="28"/>
          <w:lang w:val="en-US"/>
        </w:rPr>
        <w:t xml:space="preserve">an  de  Hulst </w:t>
      </w:r>
      <w:r>
        <w:rPr>
          <w:noProof/>
          <w:sz w:val="28"/>
          <w:szCs w:val="28"/>
          <w:lang w:val="en-US"/>
        </w:rPr>
        <w:t xml:space="preserve"> - Dover Publication Inc.</w:t>
      </w:r>
      <w:r w:rsidRPr="003E5872">
        <w:rPr>
          <w:noProof/>
          <w:sz w:val="28"/>
          <w:szCs w:val="28"/>
          <w:lang w:val="en-US"/>
        </w:rPr>
        <w:t>, New York, 19</w:t>
      </w:r>
      <w:r>
        <w:rPr>
          <w:noProof/>
          <w:sz w:val="28"/>
          <w:szCs w:val="28"/>
          <w:lang w:val="en-US"/>
        </w:rPr>
        <w:t>81</w:t>
      </w:r>
      <w:r w:rsidRPr="003E5872">
        <w:rPr>
          <w:noProof/>
          <w:sz w:val="28"/>
          <w:szCs w:val="28"/>
          <w:lang w:val="en-US"/>
        </w:rPr>
        <w:t>.</w:t>
      </w:r>
      <w:r>
        <w:rPr>
          <w:noProof/>
          <w:sz w:val="28"/>
          <w:szCs w:val="28"/>
          <w:lang w:val="en-US"/>
        </w:rPr>
        <w:t xml:space="preserve"> </w:t>
      </w:r>
      <w:r w:rsidRPr="00D9396B">
        <w:rPr>
          <w:noProof/>
          <w:sz w:val="28"/>
          <w:szCs w:val="28"/>
        </w:rPr>
        <w:t xml:space="preserve">470 </w:t>
      </w:r>
      <w:r>
        <w:rPr>
          <w:noProof/>
          <w:sz w:val="28"/>
          <w:szCs w:val="28"/>
          <w:lang w:val="en-US"/>
        </w:rPr>
        <w:t>p</w:t>
      </w:r>
      <w:r w:rsidRPr="00D9396B">
        <w:rPr>
          <w:noProof/>
          <w:sz w:val="28"/>
          <w:szCs w:val="28"/>
        </w:rPr>
        <w:t>.</w:t>
      </w:r>
    </w:p>
    <w:p w:rsidR="00B34040" w:rsidRPr="00EE29E5" w:rsidRDefault="00B34040" w:rsidP="00941370">
      <w:pPr>
        <w:pStyle w:val="aa"/>
        <w:spacing w:after="240"/>
        <w:ind w:left="0" w:firstLine="709"/>
        <w:jc w:val="center"/>
        <w:rPr>
          <w:b/>
          <w:bCs/>
          <w:sz w:val="28"/>
          <w:szCs w:val="28"/>
        </w:rPr>
      </w:pPr>
      <w:r w:rsidRPr="00EE29E5">
        <w:rPr>
          <w:b/>
          <w:bCs/>
          <w:sz w:val="28"/>
          <w:szCs w:val="28"/>
        </w:rPr>
        <w:t>Статья из журнала</w:t>
      </w:r>
    </w:p>
    <w:p w:rsidR="00B34040" w:rsidRDefault="00B34040" w:rsidP="00941370">
      <w:pPr>
        <w:spacing w:after="120"/>
        <w:ind w:firstLine="709"/>
        <w:rPr>
          <w:b/>
          <w:bCs/>
          <w:iCs/>
          <w:sz w:val="28"/>
          <w:szCs w:val="28"/>
        </w:rPr>
      </w:pPr>
      <w:r w:rsidRPr="00DC37EC">
        <w:rPr>
          <w:b/>
          <w:bCs/>
          <w:iCs/>
          <w:sz w:val="28"/>
          <w:szCs w:val="28"/>
        </w:rPr>
        <w:t>1 автор</w:t>
      </w:r>
    </w:p>
    <w:p w:rsidR="00DC37EC" w:rsidRPr="00DC37EC" w:rsidRDefault="00DC37EC" w:rsidP="00941370">
      <w:pPr>
        <w:spacing w:after="120"/>
        <w:ind w:firstLine="709"/>
        <w:rPr>
          <w:bCs/>
          <w:iCs/>
          <w:sz w:val="28"/>
          <w:szCs w:val="28"/>
        </w:rPr>
      </w:pPr>
      <w:r w:rsidRPr="00DC37EC">
        <w:rPr>
          <w:bCs/>
          <w:iCs/>
          <w:sz w:val="28"/>
          <w:szCs w:val="28"/>
        </w:rPr>
        <w:t>Зотов М.Г. О конструировании робастных по критер</w:t>
      </w:r>
      <w:r>
        <w:rPr>
          <w:bCs/>
          <w:iCs/>
          <w:sz w:val="28"/>
          <w:szCs w:val="28"/>
        </w:rPr>
        <w:t xml:space="preserve">ию качества систем управления / М.Г. Зотов </w:t>
      </w:r>
      <w:r w:rsidRPr="00DC37EC">
        <w:rPr>
          <w:bCs/>
          <w:iCs/>
          <w:sz w:val="28"/>
          <w:szCs w:val="28"/>
        </w:rPr>
        <w:t xml:space="preserve">// </w:t>
      </w:r>
      <w:r w:rsidR="00AA61D4">
        <w:rPr>
          <w:bCs/>
          <w:iCs/>
          <w:sz w:val="28"/>
          <w:szCs w:val="28"/>
        </w:rPr>
        <w:t>Известия РАН. Теория и системы управления.</w:t>
      </w:r>
      <w:r>
        <w:rPr>
          <w:bCs/>
          <w:iCs/>
          <w:sz w:val="28"/>
          <w:szCs w:val="28"/>
        </w:rPr>
        <w:t xml:space="preserve"> – </w:t>
      </w:r>
      <w:r w:rsidRPr="00DC37EC">
        <w:rPr>
          <w:bCs/>
          <w:iCs/>
          <w:sz w:val="28"/>
          <w:szCs w:val="28"/>
        </w:rPr>
        <w:t>2012</w:t>
      </w:r>
      <w:r>
        <w:rPr>
          <w:bCs/>
          <w:iCs/>
          <w:sz w:val="28"/>
          <w:szCs w:val="28"/>
        </w:rPr>
        <w:t>. - №4. -</w:t>
      </w:r>
      <w:r w:rsidRPr="00DC37EC">
        <w:rPr>
          <w:bCs/>
          <w:iCs/>
          <w:sz w:val="28"/>
          <w:szCs w:val="28"/>
        </w:rPr>
        <w:t xml:space="preserve"> С. 3-13</w:t>
      </w:r>
    </w:p>
    <w:p w:rsidR="00B34040" w:rsidRPr="00DC37EC" w:rsidRDefault="00DC37EC" w:rsidP="00941370">
      <w:pPr>
        <w:spacing w:after="120"/>
        <w:ind w:firstLine="709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 xml:space="preserve">2 и более </w:t>
      </w:r>
      <w:r w:rsidR="00B34040" w:rsidRPr="00DC37EC">
        <w:rPr>
          <w:b/>
          <w:bCs/>
          <w:iCs/>
          <w:sz w:val="28"/>
          <w:szCs w:val="28"/>
        </w:rPr>
        <w:t>автор</w:t>
      </w:r>
      <w:r>
        <w:rPr>
          <w:b/>
          <w:bCs/>
          <w:iCs/>
          <w:sz w:val="28"/>
          <w:szCs w:val="28"/>
        </w:rPr>
        <w:t>ов</w:t>
      </w:r>
    </w:p>
    <w:p w:rsidR="00B34040" w:rsidRPr="00EE29E5" w:rsidRDefault="00DC37EC" w:rsidP="00941370">
      <w:pPr>
        <w:spacing w:after="24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Указания авторов – аналогично книгам.</w:t>
      </w:r>
    </w:p>
    <w:p w:rsidR="00B34040" w:rsidRPr="00EE29E5" w:rsidRDefault="00B34040" w:rsidP="00941370">
      <w:pPr>
        <w:spacing w:after="120"/>
        <w:ind w:firstLine="709"/>
        <w:jc w:val="center"/>
        <w:rPr>
          <w:b/>
          <w:bCs/>
          <w:sz w:val="28"/>
          <w:szCs w:val="28"/>
        </w:rPr>
      </w:pPr>
      <w:r w:rsidRPr="00EE29E5">
        <w:rPr>
          <w:b/>
          <w:bCs/>
          <w:sz w:val="28"/>
          <w:szCs w:val="28"/>
        </w:rPr>
        <w:t>Статья из сборника</w:t>
      </w:r>
    </w:p>
    <w:p w:rsidR="009F106F" w:rsidRPr="00A17C3C" w:rsidRDefault="00AA61D4" w:rsidP="009F106F">
      <w:pPr>
        <w:spacing w:after="240"/>
        <w:ind w:firstLine="709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Новопашенный</w:t>
      </w:r>
      <w:proofErr w:type="spellEnd"/>
      <w:r>
        <w:rPr>
          <w:sz w:val="28"/>
          <w:szCs w:val="28"/>
        </w:rPr>
        <w:t xml:space="preserve"> В.Н. К в</w:t>
      </w:r>
      <w:r w:rsidR="009F106F">
        <w:rPr>
          <w:sz w:val="28"/>
          <w:szCs w:val="28"/>
        </w:rPr>
        <w:t>о</w:t>
      </w:r>
      <w:r>
        <w:rPr>
          <w:sz w:val="28"/>
          <w:szCs w:val="28"/>
        </w:rPr>
        <w:t xml:space="preserve">просу о расчете всережимного гидродинамического регулятора скорости турбозубчатого агрегата. </w:t>
      </w:r>
      <w:r w:rsidR="00B34040" w:rsidRPr="00EE29E5">
        <w:rPr>
          <w:sz w:val="28"/>
          <w:szCs w:val="28"/>
        </w:rPr>
        <w:t xml:space="preserve">/ </w:t>
      </w:r>
      <w:r w:rsidR="009F106F">
        <w:rPr>
          <w:sz w:val="28"/>
          <w:szCs w:val="28"/>
        </w:rPr>
        <w:t xml:space="preserve">В.Н. </w:t>
      </w:r>
      <w:proofErr w:type="spellStart"/>
      <w:r w:rsidR="009F106F">
        <w:rPr>
          <w:sz w:val="28"/>
          <w:szCs w:val="28"/>
        </w:rPr>
        <w:t>Новопашенный</w:t>
      </w:r>
      <w:proofErr w:type="spellEnd"/>
      <w:r w:rsidR="009F106F">
        <w:rPr>
          <w:sz w:val="28"/>
          <w:szCs w:val="28"/>
        </w:rPr>
        <w:t xml:space="preserve"> // </w:t>
      </w:r>
      <w:r>
        <w:rPr>
          <w:sz w:val="28"/>
          <w:szCs w:val="28"/>
        </w:rPr>
        <w:t xml:space="preserve">Труды ЛКИ,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LX</w:t>
      </w:r>
      <w:r w:rsidRPr="00A17C3C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>II</w:t>
      </w:r>
      <w:r w:rsidRPr="00A17C3C">
        <w:rPr>
          <w:sz w:val="28"/>
          <w:szCs w:val="28"/>
          <w:lang w:val="en-US"/>
        </w:rPr>
        <w:t xml:space="preserve">, </w:t>
      </w:r>
      <w:proofErr w:type="gramStart"/>
      <w:r>
        <w:rPr>
          <w:sz w:val="28"/>
          <w:szCs w:val="28"/>
        </w:rPr>
        <w:t>Л</w:t>
      </w:r>
      <w:r w:rsidRPr="00A17C3C">
        <w:rPr>
          <w:sz w:val="28"/>
          <w:szCs w:val="28"/>
          <w:lang w:val="en-US"/>
        </w:rPr>
        <w:t>.:</w:t>
      </w:r>
      <w:proofErr w:type="gramEnd"/>
      <w:r w:rsidRPr="00A17C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ЛКИ</w:t>
      </w:r>
      <w:r w:rsidRPr="00A17C3C">
        <w:rPr>
          <w:sz w:val="28"/>
          <w:szCs w:val="28"/>
          <w:lang w:val="en-US"/>
        </w:rPr>
        <w:t xml:space="preserve">, 1968,. </w:t>
      </w:r>
      <w:r w:rsidR="009F106F" w:rsidRPr="00A17C3C">
        <w:rPr>
          <w:sz w:val="28"/>
          <w:szCs w:val="28"/>
          <w:lang w:val="en-US"/>
        </w:rPr>
        <w:t>–</w:t>
      </w:r>
      <w:r w:rsidRPr="00A17C3C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С</w:t>
      </w:r>
      <w:r w:rsidR="009F106F" w:rsidRPr="00A17C3C">
        <w:rPr>
          <w:sz w:val="28"/>
          <w:szCs w:val="28"/>
          <w:lang w:val="en-US"/>
        </w:rPr>
        <w:t>. 73</w:t>
      </w:r>
      <w:proofErr w:type="gramEnd"/>
      <w:r w:rsidR="009F106F" w:rsidRPr="00A17C3C">
        <w:rPr>
          <w:sz w:val="28"/>
          <w:szCs w:val="28"/>
          <w:lang w:val="en-US"/>
        </w:rPr>
        <w:t xml:space="preserve">-76 </w:t>
      </w:r>
    </w:p>
    <w:p w:rsidR="00B34040" w:rsidRPr="00A17C3C" w:rsidRDefault="00B34040" w:rsidP="00941370">
      <w:pPr>
        <w:spacing w:after="120"/>
        <w:ind w:firstLine="709"/>
        <w:jc w:val="center"/>
        <w:rPr>
          <w:b/>
          <w:bCs/>
          <w:sz w:val="28"/>
          <w:szCs w:val="28"/>
          <w:lang w:val="en-US"/>
        </w:rPr>
      </w:pPr>
      <w:r w:rsidRPr="00EE29E5">
        <w:rPr>
          <w:b/>
          <w:bCs/>
          <w:sz w:val="28"/>
          <w:szCs w:val="28"/>
        </w:rPr>
        <w:t>На</w:t>
      </w:r>
      <w:r w:rsidRPr="00A17C3C">
        <w:rPr>
          <w:b/>
          <w:bCs/>
          <w:sz w:val="28"/>
          <w:szCs w:val="28"/>
          <w:lang w:val="en-US"/>
        </w:rPr>
        <w:t xml:space="preserve"> </w:t>
      </w:r>
      <w:r w:rsidRPr="00EE29E5">
        <w:rPr>
          <w:b/>
          <w:bCs/>
          <w:sz w:val="28"/>
          <w:szCs w:val="28"/>
        </w:rPr>
        <w:t>иностранных</w:t>
      </w:r>
      <w:r w:rsidRPr="00A17C3C">
        <w:rPr>
          <w:b/>
          <w:bCs/>
          <w:sz w:val="28"/>
          <w:szCs w:val="28"/>
          <w:lang w:val="en-US"/>
        </w:rPr>
        <w:t xml:space="preserve"> </w:t>
      </w:r>
      <w:r w:rsidRPr="00EE29E5">
        <w:rPr>
          <w:b/>
          <w:bCs/>
          <w:sz w:val="28"/>
          <w:szCs w:val="28"/>
        </w:rPr>
        <w:t>языках</w:t>
      </w:r>
    </w:p>
    <w:p w:rsidR="009F106F" w:rsidRPr="009F106F" w:rsidRDefault="009F106F" w:rsidP="009F106F">
      <w:pPr>
        <w:pStyle w:val="afe"/>
        <w:overflowPunct w:val="0"/>
        <w:autoSpaceDE w:val="0"/>
        <w:autoSpaceDN w:val="0"/>
        <w:adjustRightInd w:val="0"/>
        <w:spacing w:after="240"/>
        <w:textAlignment w:val="baseline"/>
        <w:rPr>
          <w:sz w:val="28"/>
          <w:szCs w:val="28"/>
          <w:lang w:val="en-US"/>
        </w:rPr>
      </w:pPr>
      <w:proofErr w:type="spellStart"/>
      <w:proofErr w:type="gramStart"/>
      <w:r w:rsidRPr="009F106F">
        <w:rPr>
          <w:sz w:val="28"/>
          <w:szCs w:val="28"/>
          <w:lang w:val="en-US"/>
        </w:rPr>
        <w:t>Tatsuno</w:t>
      </w:r>
      <w:proofErr w:type="spellEnd"/>
      <w:r w:rsidRPr="009F106F">
        <w:rPr>
          <w:sz w:val="28"/>
          <w:szCs w:val="28"/>
          <w:lang w:val="en-US"/>
        </w:rPr>
        <w:t xml:space="preserve">, K. Water Droplet </w:t>
      </w:r>
      <w:r>
        <w:rPr>
          <w:sz w:val="28"/>
          <w:szCs w:val="28"/>
          <w:lang w:val="en-US"/>
        </w:rPr>
        <w:t>Size Measurements in an Experime</w:t>
      </w:r>
      <w:r w:rsidRPr="009F106F">
        <w:rPr>
          <w:sz w:val="28"/>
          <w:szCs w:val="28"/>
          <w:lang w:val="en-US"/>
        </w:rPr>
        <w:t>ntal Turbin</w:t>
      </w:r>
      <w:r>
        <w:rPr>
          <w:sz w:val="28"/>
          <w:szCs w:val="28"/>
          <w:lang w:val="en-US"/>
        </w:rPr>
        <w:t>e</w:t>
      </w:r>
      <w:r w:rsidRPr="009F106F">
        <w:rPr>
          <w:sz w:val="28"/>
          <w:szCs w:val="28"/>
          <w:lang w:val="en-US"/>
        </w:rPr>
        <w:t xml:space="preserve"> using Optical Fiber Droplet </w:t>
      </w:r>
      <w:proofErr w:type="spellStart"/>
      <w:r w:rsidRPr="009F106F">
        <w:rPr>
          <w:sz w:val="28"/>
          <w:szCs w:val="28"/>
          <w:lang w:val="en-US"/>
        </w:rPr>
        <w:t>Sizer</w:t>
      </w:r>
      <w:proofErr w:type="spellEnd"/>
      <w:r w:rsidR="00A17C3C">
        <w:rPr>
          <w:sz w:val="28"/>
          <w:szCs w:val="28"/>
          <w:lang w:val="en-US"/>
        </w:rPr>
        <w:t>.</w:t>
      </w:r>
      <w:proofErr w:type="gramEnd"/>
      <w:r w:rsidR="00A17C3C">
        <w:rPr>
          <w:sz w:val="28"/>
          <w:szCs w:val="28"/>
          <w:lang w:val="en-US"/>
        </w:rPr>
        <w:t xml:space="preserve"> / K.</w:t>
      </w:r>
      <w:r>
        <w:rPr>
          <w:sz w:val="28"/>
          <w:szCs w:val="28"/>
          <w:lang w:val="en-US"/>
        </w:rPr>
        <w:t xml:space="preserve"> </w:t>
      </w:r>
      <w:r w:rsidRPr="009F106F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9F106F">
        <w:rPr>
          <w:sz w:val="28"/>
          <w:szCs w:val="28"/>
          <w:lang w:val="en-US"/>
        </w:rPr>
        <w:t>Tatsuno</w:t>
      </w:r>
      <w:proofErr w:type="spellEnd"/>
      <w:proofErr w:type="gramEnd"/>
      <w:r w:rsidRPr="009F106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 S. </w:t>
      </w:r>
      <w:r w:rsidRPr="009F106F">
        <w:rPr>
          <w:sz w:val="28"/>
          <w:szCs w:val="28"/>
          <w:lang w:val="en-US"/>
        </w:rPr>
        <w:t>Nagao</w:t>
      </w:r>
      <w:r>
        <w:rPr>
          <w:sz w:val="28"/>
          <w:szCs w:val="28"/>
          <w:lang w:val="en-US"/>
        </w:rPr>
        <w:t xml:space="preserve"> //</w:t>
      </w:r>
      <w:r w:rsidRPr="009F106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Journal of Heat Transfer, </w:t>
      </w:r>
      <w:r w:rsidRPr="009F106F">
        <w:rPr>
          <w:sz w:val="28"/>
          <w:szCs w:val="28"/>
          <w:lang w:val="en-US"/>
        </w:rPr>
        <w:t xml:space="preserve"> Vol.108, 1986.</w:t>
      </w:r>
      <w:r>
        <w:rPr>
          <w:sz w:val="28"/>
          <w:szCs w:val="28"/>
          <w:lang w:val="en-US"/>
        </w:rPr>
        <w:t xml:space="preserve"> – P. 190-196.</w:t>
      </w:r>
      <w:r w:rsidRPr="009F106F">
        <w:rPr>
          <w:sz w:val="28"/>
          <w:szCs w:val="28"/>
          <w:lang w:val="en-US"/>
        </w:rPr>
        <w:t xml:space="preserve"> </w:t>
      </w:r>
    </w:p>
    <w:p w:rsidR="00B34040" w:rsidRPr="00EE29E5" w:rsidRDefault="00B34040" w:rsidP="00941370">
      <w:pPr>
        <w:pStyle w:val="aa"/>
        <w:spacing w:after="120"/>
        <w:ind w:left="0" w:firstLine="709"/>
        <w:jc w:val="center"/>
        <w:rPr>
          <w:b/>
          <w:bCs/>
          <w:sz w:val="28"/>
          <w:szCs w:val="28"/>
        </w:rPr>
      </w:pPr>
      <w:r w:rsidRPr="00EE29E5">
        <w:rPr>
          <w:b/>
          <w:bCs/>
          <w:sz w:val="28"/>
          <w:szCs w:val="28"/>
        </w:rPr>
        <w:t>Стандарты</w:t>
      </w:r>
    </w:p>
    <w:p w:rsidR="00B34040" w:rsidRPr="00E96083" w:rsidRDefault="00B34040" w:rsidP="00941370">
      <w:pPr>
        <w:spacing w:after="120"/>
        <w:ind w:firstLine="709"/>
        <w:jc w:val="both"/>
        <w:rPr>
          <w:sz w:val="28"/>
          <w:szCs w:val="28"/>
        </w:rPr>
      </w:pPr>
      <w:r w:rsidRPr="00E96083">
        <w:rPr>
          <w:sz w:val="28"/>
          <w:szCs w:val="28"/>
        </w:rPr>
        <w:t xml:space="preserve">ГОСТ </w:t>
      </w:r>
      <w:proofErr w:type="gramStart"/>
      <w:r w:rsidRPr="00E96083">
        <w:rPr>
          <w:sz w:val="28"/>
          <w:szCs w:val="28"/>
        </w:rPr>
        <w:t>Р</w:t>
      </w:r>
      <w:proofErr w:type="gramEnd"/>
      <w:r w:rsidRPr="00E96083">
        <w:rPr>
          <w:sz w:val="28"/>
          <w:szCs w:val="28"/>
        </w:rPr>
        <w:t xml:space="preserve"> 52923-2008. Шарниры карданные неравных угловых скоростей. Общие технические требования и методы испытаний. – </w:t>
      </w:r>
      <w:proofErr w:type="spellStart"/>
      <w:r w:rsidRPr="00E96083">
        <w:rPr>
          <w:sz w:val="28"/>
          <w:szCs w:val="28"/>
        </w:rPr>
        <w:t>Введ</w:t>
      </w:r>
      <w:proofErr w:type="spellEnd"/>
      <w:r w:rsidRPr="00E96083">
        <w:rPr>
          <w:sz w:val="28"/>
          <w:szCs w:val="28"/>
        </w:rPr>
        <w:t xml:space="preserve">. 01.01.2009. – М.: </w:t>
      </w:r>
      <w:proofErr w:type="spellStart"/>
      <w:r w:rsidRPr="00E96083">
        <w:rPr>
          <w:sz w:val="28"/>
          <w:szCs w:val="28"/>
        </w:rPr>
        <w:t>Стандартинформ</w:t>
      </w:r>
      <w:proofErr w:type="spellEnd"/>
      <w:r w:rsidRPr="00E96083">
        <w:rPr>
          <w:sz w:val="28"/>
          <w:szCs w:val="28"/>
        </w:rPr>
        <w:t>, 2008. – 13 с.</w:t>
      </w:r>
    </w:p>
    <w:p w:rsidR="00B34040" w:rsidRPr="00B34040" w:rsidRDefault="00B34040" w:rsidP="00941370">
      <w:pPr>
        <w:spacing w:line="312" w:lineRule="auto"/>
        <w:ind w:firstLine="709"/>
        <w:jc w:val="both"/>
      </w:pPr>
    </w:p>
    <w:sectPr w:rsidR="00B34040" w:rsidRPr="00B34040" w:rsidSect="00941370">
      <w:footerReference w:type="default" r:id="rId17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6C4" w:rsidRDefault="003E46C4" w:rsidP="00125F80">
      <w:r>
        <w:separator/>
      </w:r>
    </w:p>
  </w:endnote>
  <w:endnote w:type="continuationSeparator" w:id="0">
    <w:p w:rsidR="003E46C4" w:rsidRDefault="003E46C4" w:rsidP="00125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8797"/>
      <w:docPartObj>
        <w:docPartGallery w:val="Page Numbers (Bottom of Page)"/>
        <w:docPartUnique/>
      </w:docPartObj>
    </w:sdtPr>
    <w:sdtContent>
      <w:p w:rsidR="009F106F" w:rsidRDefault="00E10E6E">
        <w:pPr>
          <w:pStyle w:val="af7"/>
          <w:jc w:val="center"/>
        </w:pPr>
        <w:fldSimple w:instr=" PAGE   \* MERGEFORMAT ">
          <w:r w:rsidR="00A17C3C">
            <w:rPr>
              <w:noProof/>
            </w:rPr>
            <w:t>22</w:t>
          </w:r>
        </w:fldSimple>
      </w:p>
    </w:sdtContent>
  </w:sdt>
  <w:p w:rsidR="009F106F" w:rsidRDefault="009F106F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6C4" w:rsidRDefault="003E46C4" w:rsidP="00125F80">
      <w:r>
        <w:separator/>
      </w:r>
    </w:p>
  </w:footnote>
  <w:footnote w:type="continuationSeparator" w:id="0">
    <w:p w:rsidR="003E46C4" w:rsidRDefault="003E46C4" w:rsidP="00125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C56"/>
    <w:multiLevelType w:val="hybridMultilevel"/>
    <w:tmpl w:val="D25CC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8573E7"/>
    <w:multiLevelType w:val="hybridMultilevel"/>
    <w:tmpl w:val="4EC4260E"/>
    <w:lvl w:ilvl="0" w:tplc="17243ED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836EDF"/>
    <w:multiLevelType w:val="hybridMultilevel"/>
    <w:tmpl w:val="F3D4D426"/>
    <w:lvl w:ilvl="0" w:tplc="17243ED8">
      <w:start w:val="5"/>
      <w:numFmt w:val="bullet"/>
      <w:lvlText w:val="-"/>
      <w:lvlJc w:val="left"/>
      <w:pPr>
        <w:tabs>
          <w:tab w:val="num" w:pos="1321"/>
        </w:tabs>
        <w:ind w:left="132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1"/>
        </w:tabs>
        <w:ind w:left="20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1"/>
        </w:tabs>
        <w:ind w:left="27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1"/>
        </w:tabs>
        <w:ind w:left="420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1"/>
        </w:tabs>
        <w:ind w:left="49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3">
    <w:nsid w:val="04696427"/>
    <w:multiLevelType w:val="hybridMultilevel"/>
    <w:tmpl w:val="E1565BBE"/>
    <w:lvl w:ilvl="0" w:tplc="193C72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B442F5"/>
    <w:multiLevelType w:val="multilevel"/>
    <w:tmpl w:val="CBCE1C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07C2611F"/>
    <w:multiLevelType w:val="hybridMultilevel"/>
    <w:tmpl w:val="5104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8607BE3"/>
    <w:multiLevelType w:val="multilevel"/>
    <w:tmpl w:val="ED347D36"/>
    <w:styleLink w:val="SymbolSymbol06306"/>
    <w:lvl w:ilvl="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697C3D"/>
    <w:multiLevelType w:val="hybridMultilevel"/>
    <w:tmpl w:val="EAD466F6"/>
    <w:lvl w:ilvl="0" w:tplc="601A1BBC">
      <w:start w:val="1"/>
      <w:numFmt w:val="decimal"/>
      <w:lvlText w:val="%1"/>
      <w:lvlJc w:val="left"/>
      <w:pPr>
        <w:ind w:left="1641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36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8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0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2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4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6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8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01" w:hanging="180"/>
      </w:pPr>
      <w:rPr>
        <w:rFonts w:cs="Times New Roman"/>
      </w:rPr>
    </w:lvl>
  </w:abstractNum>
  <w:abstractNum w:abstractNumId="8">
    <w:nsid w:val="0BA31AA8"/>
    <w:multiLevelType w:val="hybridMultilevel"/>
    <w:tmpl w:val="C79E8650"/>
    <w:lvl w:ilvl="0" w:tplc="17243ED8">
      <w:start w:val="5"/>
      <w:numFmt w:val="bullet"/>
      <w:lvlText w:val="-"/>
      <w:lvlJc w:val="left"/>
      <w:pPr>
        <w:tabs>
          <w:tab w:val="num" w:pos="1321"/>
        </w:tabs>
        <w:ind w:left="132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1"/>
        </w:tabs>
        <w:ind w:left="20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1"/>
        </w:tabs>
        <w:ind w:left="27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1"/>
        </w:tabs>
        <w:ind w:left="420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1"/>
        </w:tabs>
        <w:ind w:left="49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9">
    <w:nsid w:val="0D9F4B5A"/>
    <w:multiLevelType w:val="multilevel"/>
    <w:tmpl w:val="F9E433F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10">
    <w:nsid w:val="0F781893"/>
    <w:multiLevelType w:val="hybridMultilevel"/>
    <w:tmpl w:val="40AA32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1C14E57"/>
    <w:multiLevelType w:val="hybridMultilevel"/>
    <w:tmpl w:val="617AEE0C"/>
    <w:lvl w:ilvl="0" w:tplc="AA5623DE"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55814A7"/>
    <w:multiLevelType w:val="hybridMultilevel"/>
    <w:tmpl w:val="E66A293A"/>
    <w:lvl w:ilvl="0" w:tplc="0419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3">
    <w:nsid w:val="17E14729"/>
    <w:multiLevelType w:val="hybridMultilevel"/>
    <w:tmpl w:val="57221AF8"/>
    <w:lvl w:ilvl="0" w:tplc="193C72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6D22DC"/>
    <w:multiLevelType w:val="hybridMultilevel"/>
    <w:tmpl w:val="33DE5774"/>
    <w:lvl w:ilvl="0" w:tplc="17243ED8">
      <w:start w:val="5"/>
      <w:numFmt w:val="bullet"/>
      <w:lvlText w:val="-"/>
      <w:lvlJc w:val="left"/>
      <w:pPr>
        <w:tabs>
          <w:tab w:val="num" w:pos="1321"/>
        </w:tabs>
        <w:ind w:left="132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1"/>
        </w:tabs>
        <w:ind w:left="20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1"/>
        </w:tabs>
        <w:ind w:left="27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1"/>
        </w:tabs>
        <w:ind w:left="420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1"/>
        </w:tabs>
        <w:ind w:left="49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15">
    <w:nsid w:val="2478419E"/>
    <w:multiLevelType w:val="singleLevel"/>
    <w:tmpl w:val="086A35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16">
    <w:nsid w:val="24865A3B"/>
    <w:multiLevelType w:val="multilevel"/>
    <w:tmpl w:val="C1F8FC5E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2E483889"/>
    <w:multiLevelType w:val="hybridMultilevel"/>
    <w:tmpl w:val="B614B258"/>
    <w:lvl w:ilvl="0" w:tplc="EF9E1EE6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771621"/>
    <w:multiLevelType w:val="hybridMultilevel"/>
    <w:tmpl w:val="5CCA1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8D659C"/>
    <w:multiLevelType w:val="hybridMultilevel"/>
    <w:tmpl w:val="E04AF6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920801"/>
    <w:multiLevelType w:val="hybridMultilevel"/>
    <w:tmpl w:val="999E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8216BE"/>
    <w:multiLevelType w:val="hybridMultilevel"/>
    <w:tmpl w:val="651695F4"/>
    <w:lvl w:ilvl="0" w:tplc="193C72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3B5EDA"/>
    <w:multiLevelType w:val="hybridMultilevel"/>
    <w:tmpl w:val="43323656"/>
    <w:lvl w:ilvl="0" w:tplc="D76CF1CA">
      <w:start w:val="1"/>
      <w:numFmt w:val="decimal"/>
      <w:lvlText w:val="%1"/>
      <w:lvlJc w:val="left"/>
      <w:pPr>
        <w:ind w:left="128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3">
    <w:nsid w:val="3EE0516F"/>
    <w:multiLevelType w:val="hybridMultilevel"/>
    <w:tmpl w:val="B2B43384"/>
    <w:lvl w:ilvl="0" w:tplc="17243E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28436D"/>
    <w:multiLevelType w:val="hybridMultilevel"/>
    <w:tmpl w:val="A5DA0ABA"/>
    <w:lvl w:ilvl="0" w:tplc="987AF8CE">
      <w:start w:val="1"/>
      <w:numFmt w:val="decimal"/>
      <w:lvlText w:val="%1."/>
      <w:lvlJc w:val="left"/>
      <w:pPr>
        <w:ind w:left="1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8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5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7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4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1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10" w:hanging="180"/>
      </w:pPr>
      <w:rPr>
        <w:rFonts w:cs="Times New Roman"/>
      </w:rPr>
    </w:lvl>
  </w:abstractNum>
  <w:abstractNum w:abstractNumId="25">
    <w:nsid w:val="447D3089"/>
    <w:multiLevelType w:val="singleLevel"/>
    <w:tmpl w:val="8748637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>
    <w:nsid w:val="450A435E"/>
    <w:multiLevelType w:val="hybridMultilevel"/>
    <w:tmpl w:val="7ECA750E"/>
    <w:lvl w:ilvl="0" w:tplc="4EBC1BD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8AF17E9"/>
    <w:multiLevelType w:val="multilevel"/>
    <w:tmpl w:val="E21ABF9A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</w:rPr>
    </w:lvl>
  </w:abstractNum>
  <w:abstractNum w:abstractNumId="28">
    <w:nsid w:val="49656081"/>
    <w:multiLevelType w:val="hybridMultilevel"/>
    <w:tmpl w:val="694ADC18"/>
    <w:lvl w:ilvl="0" w:tplc="EB5E120A">
      <w:start w:val="4"/>
      <w:numFmt w:val="decimal"/>
      <w:lvlText w:val="%1"/>
      <w:lvlJc w:val="left"/>
      <w:pPr>
        <w:ind w:left="128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9">
    <w:nsid w:val="51D64859"/>
    <w:multiLevelType w:val="hybridMultilevel"/>
    <w:tmpl w:val="A5CAA9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21246D8"/>
    <w:multiLevelType w:val="hybridMultilevel"/>
    <w:tmpl w:val="0232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26836F1"/>
    <w:multiLevelType w:val="hybridMultilevel"/>
    <w:tmpl w:val="5DB45804"/>
    <w:lvl w:ilvl="0" w:tplc="17243ED8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7B26CB0"/>
    <w:multiLevelType w:val="hybridMultilevel"/>
    <w:tmpl w:val="B5B8C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EF766C"/>
    <w:multiLevelType w:val="hybridMultilevel"/>
    <w:tmpl w:val="9A3A2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9B52234"/>
    <w:multiLevelType w:val="hybridMultilevel"/>
    <w:tmpl w:val="D658802A"/>
    <w:lvl w:ilvl="0" w:tplc="62B8BA6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DE81A6A"/>
    <w:multiLevelType w:val="hybridMultilevel"/>
    <w:tmpl w:val="11B4693A"/>
    <w:lvl w:ilvl="0" w:tplc="17243ED8">
      <w:start w:val="5"/>
      <w:numFmt w:val="bullet"/>
      <w:lvlText w:val="-"/>
      <w:lvlJc w:val="left"/>
      <w:pPr>
        <w:tabs>
          <w:tab w:val="num" w:pos="1321"/>
        </w:tabs>
        <w:ind w:left="132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1"/>
        </w:tabs>
        <w:ind w:left="20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1"/>
        </w:tabs>
        <w:ind w:left="27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1"/>
        </w:tabs>
        <w:ind w:left="420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1"/>
        </w:tabs>
        <w:ind w:left="49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36">
    <w:nsid w:val="6E3543C2"/>
    <w:multiLevelType w:val="hybridMultilevel"/>
    <w:tmpl w:val="9F3C27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3EE4CBA"/>
    <w:multiLevelType w:val="hybridMultilevel"/>
    <w:tmpl w:val="89BA15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52435DF"/>
    <w:multiLevelType w:val="hybridMultilevel"/>
    <w:tmpl w:val="D444CC5E"/>
    <w:lvl w:ilvl="0" w:tplc="193C72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8F41F7"/>
    <w:multiLevelType w:val="hybridMultilevel"/>
    <w:tmpl w:val="AAB67CBA"/>
    <w:lvl w:ilvl="0" w:tplc="ADA8BBAE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B2F1753"/>
    <w:multiLevelType w:val="hybridMultilevel"/>
    <w:tmpl w:val="CB04CBA0"/>
    <w:lvl w:ilvl="0" w:tplc="3F1C6EF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1"/>
  </w:num>
  <w:num w:numId="3">
    <w:abstractNumId w:val="27"/>
  </w:num>
  <w:num w:numId="4">
    <w:abstractNumId w:val="5"/>
  </w:num>
  <w:num w:numId="5">
    <w:abstractNumId w:val="0"/>
  </w:num>
  <w:num w:numId="6">
    <w:abstractNumId w:val="19"/>
  </w:num>
  <w:num w:numId="7">
    <w:abstractNumId w:val="30"/>
  </w:num>
  <w:num w:numId="8">
    <w:abstractNumId w:val="37"/>
  </w:num>
  <w:num w:numId="9">
    <w:abstractNumId w:val="18"/>
  </w:num>
  <w:num w:numId="10">
    <w:abstractNumId w:val="10"/>
  </w:num>
  <w:num w:numId="11">
    <w:abstractNumId w:val="20"/>
  </w:num>
  <w:num w:numId="12">
    <w:abstractNumId w:val="33"/>
  </w:num>
  <w:num w:numId="13">
    <w:abstractNumId w:val="21"/>
  </w:num>
  <w:num w:numId="14">
    <w:abstractNumId w:val="13"/>
  </w:num>
  <w:num w:numId="15">
    <w:abstractNumId w:val="3"/>
  </w:num>
  <w:num w:numId="16">
    <w:abstractNumId w:val="38"/>
  </w:num>
  <w:num w:numId="17">
    <w:abstractNumId w:val="24"/>
  </w:num>
  <w:num w:numId="18">
    <w:abstractNumId w:val="4"/>
  </w:num>
  <w:num w:numId="19">
    <w:abstractNumId w:val="12"/>
  </w:num>
  <w:num w:numId="20">
    <w:abstractNumId w:val="29"/>
  </w:num>
  <w:num w:numId="21">
    <w:abstractNumId w:val="2"/>
  </w:num>
  <w:num w:numId="22">
    <w:abstractNumId w:val="14"/>
  </w:num>
  <w:num w:numId="23">
    <w:abstractNumId w:val="8"/>
  </w:num>
  <w:num w:numId="24">
    <w:abstractNumId w:val="1"/>
  </w:num>
  <w:num w:numId="25">
    <w:abstractNumId w:val="9"/>
  </w:num>
  <w:num w:numId="26">
    <w:abstractNumId w:val="16"/>
  </w:num>
  <w:num w:numId="27">
    <w:abstractNumId w:val="28"/>
  </w:num>
  <w:num w:numId="28">
    <w:abstractNumId w:val="22"/>
  </w:num>
  <w:num w:numId="29">
    <w:abstractNumId w:val="23"/>
  </w:num>
  <w:num w:numId="30">
    <w:abstractNumId w:val="35"/>
  </w:num>
  <w:num w:numId="31">
    <w:abstractNumId w:val="11"/>
  </w:num>
  <w:num w:numId="32">
    <w:abstractNumId w:val="34"/>
  </w:num>
  <w:num w:numId="33">
    <w:abstractNumId w:val="39"/>
  </w:num>
  <w:num w:numId="34">
    <w:abstractNumId w:val="17"/>
  </w:num>
  <w:num w:numId="35">
    <w:abstractNumId w:val="7"/>
  </w:num>
  <w:num w:numId="36">
    <w:abstractNumId w:val="36"/>
  </w:num>
  <w:num w:numId="37">
    <w:abstractNumId w:val="40"/>
  </w:num>
  <w:num w:numId="38">
    <w:abstractNumId w:val="26"/>
  </w:num>
  <w:num w:numId="39">
    <w:abstractNumId w:val="32"/>
  </w:num>
  <w:num w:numId="40">
    <w:abstractNumId w:val="15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1AF"/>
    <w:rsid w:val="00011353"/>
    <w:rsid w:val="00031ECB"/>
    <w:rsid w:val="00033236"/>
    <w:rsid w:val="00041922"/>
    <w:rsid w:val="00067BAB"/>
    <w:rsid w:val="00085E6F"/>
    <w:rsid w:val="000C6D7B"/>
    <w:rsid w:val="000C731A"/>
    <w:rsid w:val="000E4D93"/>
    <w:rsid w:val="000F1C50"/>
    <w:rsid w:val="001156AD"/>
    <w:rsid w:val="00125F80"/>
    <w:rsid w:val="00195244"/>
    <w:rsid w:val="001C05C5"/>
    <w:rsid w:val="001D47B1"/>
    <w:rsid w:val="0020042B"/>
    <w:rsid w:val="00250C8F"/>
    <w:rsid w:val="00290BDC"/>
    <w:rsid w:val="002D6CF6"/>
    <w:rsid w:val="0030300E"/>
    <w:rsid w:val="003320DB"/>
    <w:rsid w:val="0034408D"/>
    <w:rsid w:val="003664F6"/>
    <w:rsid w:val="003B6079"/>
    <w:rsid w:val="003C7237"/>
    <w:rsid w:val="003E46C4"/>
    <w:rsid w:val="00423E70"/>
    <w:rsid w:val="00440649"/>
    <w:rsid w:val="004B2DA2"/>
    <w:rsid w:val="004F01A1"/>
    <w:rsid w:val="005459B8"/>
    <w:rsid w:val="00584EE5"/>
    <w:rsid w:val="005A14F8"/>
    <w:rsid w:val="005B1B71"/>
    <w:rsid w:val="005D3CED"/>
    <w:rsid w:val="005D5982"/>
    <w:rsid w:val="005D7834"/>
    <w:rsid w:val="005E68EA"/>
    <w:rsid w:val="00655744"/>
    <w:rsid w:val="006A227B"/>
    <w:rsid w:val="006E17B5"/>
    <w:rsid w:val="00703289"/>
    <w:rsid w:val="00750A68"/>
    <w:rsid w:val="007643AF"/>
    <w:rsid w:val="00776D21"/>
    <w:rsid w:val="00782E19"/>
    <w:rsid w:val="007E038B"/>
    <w:rsid w:val="008101B9"/>
    <w:rsid w:val="00823D71"/>
    <w:rsid w:val="00825C08"/>
    <w:rsid w:val="00857C89"/>
    <w:rsid w:val="008911FB"/>
    <w:rsid w:val="009003BC"/>
    <w:rsid w:val="00902621"/>
    <w:rsid w:val="00905CA4"/>
    <w:rsid w:val="00941370"/>
    <w:rsid w:val="00947FD1"/>
    <w:rsid w:val="009608A8"/>
    <w:rsid w:val="009712D3"/>
    <w:rsid w:val="009727E7"/>
    <w:rsid w:val="00995D9C"/>
    <w:rsid w:val="00996F79"/>
    <w:rsid w:val="009B511E"/>
    <w:rsid w:val="009D0F7F"/>
    <w:rsid w:val="009F106F"/>
    <w:rsid w:val="00A17C3C"/>
    <w:rsid w:val="00A5633A"/>
    <w:rsid w:val="00A7481C"/>
    <w:rsid w:val="00AA61D4"/>
    <w:rsid w:val="00AB6AD9"/>
    <w:rsid w:val="00AD305A"/>
    <w:rsid w:val="00B34040"/>
    <w:rsid w:val="00B66D65"/>
    <w:rsid w:val="00B70C24"/>
    <w:rsid w:val="00B918A7"/>
    <w:rsid w:val="00B9367A"/>
    <w:rsid w:val="00BF0D5B"/>
    <w:rsid w:val="00BF12FC"/>
    <w:rsid w:val="00C021AF"/>
    <w:rsid w:val="00C216E9"/>
    <w:rsid w:val="00C25F4D"/>
    <w:rsid w:val="00C4406C"/>
    <w:rsid w:val="00D20843"/>
    <w:rsid w:val="00D633F7"/>
    <w:rsid w:val="00D751B1"/>
    <w:rsid w:val="00D9396B"/>
    <w:rsid w:val="00DB602E"/>
    <w:rsid w:val="00DC16FB"/>
    <w:rsid w:val="00DC37EC"/>
    <w:rsid w:val="00DD3093"/>
    <w:rsid w:val="00E10E6E"/>
    <w:rsid w:val="00E3342E"/>
    <w:rsid w:val="00E559FB"/>
    <w:rsid w:val="00E6786F"/>
    <w:rsid w:val="00E96083"/>
    <w:rsid w:val="00EA5E5A"/>
    <w:rsid w:val="00EB5AC8"/>
    <w:rsid w:val="00EC1B51"/>
    <w:rsid w:val="00EC2BBD"/>
    <w:rsid w:val="00ED1C5E"/>
    <w:rsid w:val="00EE29E5"/>
    <w:rsid w:val="00F7261E"/>
    <w:rsid w:val="00F73179"/>
    <w:rsid w:val="00F74BF4"/>
    <w:rsid w:val="00FB4B00"/>
    <w:rsid w:val="00FB7D31"/>
    <w:rsid w:val="00FD0ED4"/>
    <w:rsid w:val="00FE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AF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481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A7481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A7481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7481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7481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7481C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A7481C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A7481C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7481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481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748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7481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7481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7481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7481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A7481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A7481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A7481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next w:val="a"/>
    <w:link w:val="a4"/>
    <w:qFormat/>
    <w:rsid w:val="00A7481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7481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A7481C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A7481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uiPriority w:val="99"/>
    <w:qFormat/>
    <w:rsid w:val="00A7481C"/>
    <w:rPr>
      <w:b/>
      <w:bCs/>
    </w:rPr>
  </w:style>
  <w:style w:type="character" w:styleId="a8">
    <w:name w:val="Emphasis"/>
    <w:qFormat/>
    <w:rsid w:val="00A7481C"/>
    <w:rPr>
      <w:i/>
      <w:iCs/>
    </w:rPr>
  </w:style>
  <w:style w:type="paragraph" w:styleId="a9">
    <w:name w:val="No Spacing"/>
    <w:basedOn w:val="a"/>
    <w:uiPriority w:val="1"/>
    <w:qFormat/>
    <w:rsid w:val="00A7481C"/>
  </w:style>
  <w:style w:type="paragraph" w:styleId="aa">
    <w:name w:val="List Paragraph"/>
    <w:basedOn w:val="a"/>
    <w:uiPriority w:val="99"/>
    <w:qFormat/>
    <w:rsid w:val="00A7481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A7481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7481C"/>
    <w:rPr>
      <w:i/>
      <w:iCs/>
      <w:color w:val="000000" w:themeColor="text1"/>
      <w:sz w:val="24"/>
    </w:rPr>
  </w:style>
  <w:style w:type="paragraph" w:styleId="ab">
    <w:name w:val="Intense Quote"/>
    <w:basedOn w:val="a"/>
    <w:next w:val="a"/>
    <w:link w:val="ac"/>
    <w:uiPriority w:val="30"/>
    <w:qFormat/>
    <w:rsid w:val="00A748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7481C"/>
    <w:rPr>
      <w:b/>
      <w:bCs/>
      <w:i/>
      <w:iCs/>
      <w:color w:val="4F81BD" w:themeColor="accent1"/>
      <w:sz w:val="24"/>
    </w:rPr>
  </w:style>
  <w:style w:type="character" w:styleId="ad">
    <w:name w:val="Subtle Emphasis"/>
    <w:uiPriority w:val="19"/>
    <w:qFormat/>
    <w:rsid w:val="00A7481C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A7481C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A7481C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A7481C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A7481C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7481C"/>
    <w:pPr>
      <w:outlineLvl w:val="9"/>
    </w:pPr>
  </w:style>
  <w:style w:type="paragraph" w:styleId="af3">
    <w:name w:val="Normal (Web)"/>
    <w:basedOn w:val="a"/>
    <w:uiPriority w:val="99"/>
    <w:rsid w:val="000E4D93"/>
    <w:rPr>
      <w:lang w:eastAsia="zh-CN"/>
    </w:rPr>
  </w:style>
  <w:style w:type="numbering" w:customStyle="1" w:styleId="SymbolSymbol06306">
    <w:name w:val="Стиль маркированный Symbol (Symbol) Слева:  063 см Выступ:  06..."/>
    <w:basedOn w:val="a2"/>
    <w:rsid w:val="00011353"/>
    <w:pPr>
      <w:numPr>
        <w:numId w:val="1"/>
      </w:numPr>
    </w:pPr>
  </w:style>
  <w:style w:type="paragraph" w:styleId="af4">
    <w:name w:val="header"/>
    <w:basedOn w:val="a"/>
    <w:link w:val="af5"/>
    <w:uiPriority w:val="99"/>
    <w:rsid w:val="00C021AF"/>
    <w:pPr>
      <w:tabs>
        <w:tab w:val="center" w:pos="4677"/>
        <w:tab w:val="right" w:pos="9355"/>
      </w:tabs>
      <w:spacing w:before="60"/>
    </w:pPr>
  </w:style>
  <w:style w:type="character" w:customStyle="1" w:styleId="af5">
    <w:name w:val="Верхний колонтитул Знак"/>
    <w:basedOn w:val="a0"/>
    <w:link w:val="af4"/>
    <w:uiPriority w:val="99"/>
    <w:rsid w:val="00C021AF"/>
    <w:rPr>
      <w:rFonts w:eastAsia="Times New Roman"/>
      <w:sz w:val="24"/>
      <w:szCs w:val="24"/>
      <w:lang w:eastAsia="ru-RU"/>
    </w:rPr>
  </w:style>
  <w:style w:type="table" w:styleId="af6">
    <w:name w:val="Table Grid"/>
    <w:basedOn w:val="a1"/>
    <w:uiPriority w:val="99"/>
    <w:rsid w:val="00C021AF"/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af8"/>
    <w:uiPriority w:val="99"/>
    <w:rsid w:val="00C021A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021AF"/>
    <w:rPr>
      <w:rFonts w:eastAsia="Times New Roman"/>
      <w:sz w:val="24"/>
      <w:szCs w:val="24"/>
      <w:lang w:eastAsia="ru-RU"/>
    </w:rPr>
  </w:style>
  <w:style w:type="character" w:styleId="af9">
    <w:name w:val="page number"/>
    <w:basedOn w:val="a0"/>
    <w:uiPriority w:val="99"/>
    <w:rsid w:val="00C021AF"/>
    <w:rPr>
      <w:rFonts w:cs="Times New Roman"/>
    </w:rPr>
  </w:style>
  <w:style w:type="character" w:styleId="afa">
    <w:name w:val="Hyperlink"/>
    <w:basedOn w:val="a0"/>
    <w:uiPriority w:val="99"/>
    <w:rsid w:val="00C021AF"/>
    <w:rPr>
      <w:rFonts w:ascii="Verdana" w:hAnsi="Verdana" w:cs="Verdana"/>
      <w:b/>
      <w:bCs/>
      <w:color w:val="FEA821"/>
      <w:sz w:val="17"/>
      <w:szCs w:val="17"/>
      <w:u w:val="single"/>
    </w:rPr>
  </w:style>
  <w:style w:type="paragraph" w:customStyle="1" w:styleId="zagstyle3">
    <w:name w:val="zag style3"/>
    <w:basedOn w:val="a"/>
    <w:uiPriority w:val="99"/>
    <w:rsid w:val="00C021AF"/>
    <w:pPr>
      <w:spacing w:before="100" w:beforeAutospacing="1" w:after="100" w:afterAutospacing="1"/>
    </w:pPr>
    <w:rPr>
      <w:rFonts w:ascii="Verdana" w:hAnsi="Verdana" w:cs="Verdana"/>
      <w:color w:val="FDEFC2"/>
      <w:sz w:val="18"/>
      <w:szCs w:val="18"/>
    </w:rPr>
  </w:style>
  <w:style w:type="paragraph" w:customStyle="1" w:styleId="afb">
    <w:name w:val="Знак Знак Знак Знак"/>
    <w:basedOn w:val="a"/>
    <w:uiPriority w:val="99"/>
    <w:rsid w:val="00C021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 Знак Знак2"/>
    <w:basedOn w:val="a"/>
    <w:uiPriority w:val="99"/>
    <w:rsid w:val="00C021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Balloon Text"/>
    <w:basedOn w:val="a"/>
    <w:link w:val="afd"/>
    <w:uiPriority w:val="99"/>
    <w:semiHidden/>
    <w:rsid w:val="00C021AF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C021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1"/>
    <w:basedOn w:val="a"/>
    <w:uiPriority w:val="99"/>
    <w:rsid w:val="00C021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uiPriority w:val="99"/>
    <w:rsid w:val="00C021AF"/>
    <w:pPr>
      <w:jc w:val="both"/>
    </w:pPr>
    <w:rPr>
      <w:rFonts w:ascii="Arial" w:hAnsi="Arial" w:cs="Arial"/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sid w:val="00C021AF"/>
    <w:rPr>
      <w:rFonts w:ascii="Arial" w:eastAsia="Times New Roman" w:hAnsi="Arial" w:cs="Arial"/>
      <w:lang w:eastAsia="ru-RU"/>
    </w:rPr>
  </w:style>
  <w:style w:type="paragraph" w:styleId="31">
    <w:name w:val="Body Text Indent 3"/>
    <w:basedOn w:val="a"/>
    <w:link w:val="32"/>
    <w:uiPriority w:val="99"/>
    <w:rsid w:val="00C021A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021AF"/>
    <w:rPr>
      <w:rFonts w:eastAsia="Times New Roman"/>
      <w:sz w:val="16"/>
      <w:szCs w:val="16"/>
      <w:lang w:eastAsia="ru-RU"/>
    </w:rPr>
  </w:style>
  <w:style w:type="paragraph" w:styleId="26">
    <w:name w:val="Body Text Indent 2"/>
    <w:basedOn w:val="a"/>
    <w:link w:val="27"/>
    <w:uiPriority w:val="99"/>
    <w:rsid w:val="00C021AF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C021AF"/>
    <w:rPr>
      <w:rFonts w:eastAsia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C021A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styleId="afe">
    <w:name w:val="Body Text"/>
    <w:basedOn w:val="a"/>
    <w:link w:val="aff"/>
    <w:rsid w:val="00C021AF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rsid w:val="00C021AF"/>
    <w:rPr>
      <w:rFonts w:eastAsia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021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  <w:lang w:eastAsia="ru-RU"/>
    </w:rPr>
  </w:style>
  <w:style w:type="paragraph" w:customStyle="1" w:styleId="Default">
    <w:name w:val="Default"/>
    <w:uiPriority w:val="99"/>
    <w:rsid w:val="00C021A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f0">
    <w:name w:val="Revision"/>
    <w:hidden/>
    <w:uiPriority w:val="99"/>
    <w:semiHidden/>
    <w:rsid w:val="00C021AF"/>
    <w:rPr>
      <w:rFonts w:eastAsia="Times New Roman"/>
      <w:sz w:val="24"/>
      <w:szCs w:val="24"/>
      <w:lang w:eastAsia="ru-RU"/>
    </w:rPr>
  </w:style>
  <w:style w:type="paragraph" w:styleId="28">
    <w:name w:val="List 2"/>
    <w:basedOn w:val="a"/>
    <w:uiPriority w:val="99"/>
    <w:rsid w:val="00C021AF"/>
    <w:pPr>
      <w:ind w:left="566" w:hanging="283"/>
    </w:pPr>
    <w:rPr>
      <w:color w:val="000000"/>
      <w:spacing w:val="-4"/>
      <w:sz w:val="28"/>
      <w:szCs w:val="28"/>
    </w:rPr>
  </w:style>
  <w:style w:type="character" w:styleId="aff1">
    <w:name w:val="FollowedHyperlink"/>
    <w:basedOn w:val="a0"/>
    <w:uiPriority w:val="99"/>
    <w:semiHidden/>
    <w:unhideWhenUsed/>
    <w:rsid w:val="00C25F4D"/>
    <w:rPr>
      <w:color w:val="800080" w:themeColor="followedHyperlink"/>
      <w:u w:val="single"/>
    </w:rPr>
  </w:style>
  <w:style w:type="paragraph" w:customStyle="1" w:styleId="BodyText23">
    <w:name w:val="Body Text 23"/>
    <w:basedOn w:val="a"/>
    <w:rsid w:val="00703289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/>
      <w:sz w:val="20"/>
      <w:szCs w:val="20"/>
      <w:lang w:val="en-US" w:eastAsia="en-US" w:bidi="en-US"/>
    </w:rPr>
  </w:style>
  <w:style w:type="paragraph" w:customStyle="1" w:styleId="count">
    <w:name w:val="count"/>
    <w:basedOn w:val="a"/>
    <w:rsid w:val="00C216E9"/>
    <w:pPr>
      <w:spacing w:before="75" w:after="30"/>
      <w:ind w:left="75" w:right="75"/>
      <w:jc w:val="right"/>
    </w:pPr>
    <w:rPr>
      <w:rFonts w:ascii="Verdana" w:hAnsi="Verdana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xem.net/beginner/beginner9.ph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ectromonter.info/handbook/symbol_all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mir-koda.ru/full_leson.php?id=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ones.su/techno/electronic-symbol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tech.spb.ru/storage/lectures/2/gost-flow-charts.pdf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tau-wi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94B1C-859F-4BC6-B839-115F4451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22</Pages>
  <Words>4380</Words>
  <Characters>24970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Computing</Company>
  <LinksUpToDate>false</LinksUpToDate>
  <CharactersWithSpaces>29292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dc:description/>
  <cp:lastModifiedBy>nikolay</cp:lastModifiedBy>
  <cp:revision>27</cp:revision>
  <dcterms:created xsi:type="dcterms:W3CDTF">2015-10-14T08:21:00Z</dcterms:created>
  <dcterms:modified xsi:type="dcterms:W3CDTF">2015-10-21T11:52:00Z</dcterms:modified>
</cp:coreProperties>
</file>