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0C" w:rsidRDefault="00097E59">
      <w:r>
        <w:rPr>
          <w:sz w:val="24"/>
        </w:rPr>
        <w:t>Определить число N ядер, распадающихся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 суток, - в радиоактивном изотопе фосфора  </w:t>
      </w:r>
      <w:r>
        <w:rPr>
          <w:position w:val="-12"/>
          <w:sz w:val="24"/>
        </w:rPr>
        <w:object w:dxaOrig="2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9.1pt" o:ole="" fillcolor="window">
            <v:imagedata r:id="rId5" o:title=""/>
          </v:shape>
          <o:OLEObject Type="Embed" ProgID="Equation.3" ShapeID="_x0000_i1025" DrawAspect="Content" ObjectID="_1516120484" r:id="rId6"/>
        </w:object>
      </w:r>
      <w:r>
        <w:rPr>
          <w:sz w:val="24"/>
        </w:rPr>
        <w:t>Р массой  m = 1 мг.</w:t>
      </w:r>
      <w:bookmarkStart w:id="0" w:name="_GoBack"/>
      <w:bookmarkEnd w:id="0"/>
    </w:p>
    <w:sectPr w:rsidR="00CA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4E"/>
    <w:rsid w:val="00097E59"/>
    <w:rsid w:val="00CA640C"/>
    <w:rsid w:val="00D151D0"/>
    <w:rsid w:val="00E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2016-02-04T16:48:00Z</dcterms:created>
  <dcterms:modified xsi:type="dcterms:W3CDTF">2016-02-04T16:48:00Z</dcterms:modified>
</cp:coreProperties>
</file>