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E44" w:rsidRDefault="00664E44">
      <w:pPr>
        <w:rPr>
          <w:rFonts w:ascii="Times New Roman" w:eastAsia="Times New Roman" w:hAnsi="Times New Roman" w:cs="Times New Roman"/>
        </w:rPr>
      </w:pPr>
    </w:p>
    <w:p w:rsidR="00664E44" w:rsidRDefault="00664E44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664E44" w:rsidRPr="00997E0A" w:rsidRDefault="00997E0A">
      <w:pPr>
        <w:pStyle w:val="4"/>
        <w:ind w:right="-17"/>
        <w:rPr>
          <w:rFonts w:cs="Times New Roman"/>
          <w:b w:val="0"/>
          <w:bCs w:val="0"/>
          <w:lang w:val="ru-RU"/>
        </w:rPr>
      </w:pPr>
      <w:r w:rsidRPr="00997E0A">
        <w:rPr>
          <w:lang w:val="ru-RU"/>
        </w:rPr>
        <w:t>Задание</w:t>
      </w:r>
      <w:r w:rsidRPr="00997E0A">
        <w:rPr>
          <w:spacing w:val="1"/>
          <w:lang w:val="ru-RU"/>
        </w:rPr>
        <w:t xml:space="preserve"> </w:t>
      </w:r>
      <w:r w:rsidRPr="00997E0A">
        <w:rPr>
          <w:lang w:val="ru-RU"/>
        </w:rPr>
        <w:t>№</w:t>
      </w:r>
      <w:r w:rsidRPr="00997E0A">
        <w:rPr>
          <w:rFonts w:cs="Times New Roman"/>
          <w:lang w:val="ru-RU"/>
        </w:rPr>
        <w:t>1</w:t>
      </w:r>
    </w:p>
    <w:p w:rsidR="00664E44" w:rsidRPr="00997E0A" w:rsidRDefault="00997E0A">
      <w:pPr>
        <w:spacing w:before="45"/>
        <w:ind w:left="17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97E0A">
        <w:rPr>
          <w:lang w:val="ru-RU"/>
        </w:rPr>
        <w:br w:type="column"/>
      </w:r>
      <w:bookmarkStart w:id="0" w:name="_GoBack"/>
      <w:bookmarkEnd w:id="0"/>
    </w:p>
    <w:p w:rsidR="00664E44" w:rsidRPr="00997E0A" w:rsidRDefault="00664E44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664E44" w:rsidRPr="00997E0A">
          <w:pgSz w:w="11910" w:h="16840"/>
          <w:pgMar w:top="1160" w:right="1020" w:bottom="280" w:left="1020" w:header="720" w:footer="720" w:gutter="0"/>
          <w:cols w:num="2" w:space="720" w:equalWidth="0">
            <w:col w:w="1359" w:space="1139"/>
            <w:col w:w="7372"/>
          </w:cols>
        </w:sectPr>
      </w:pPr>
    </w:p>
    <w:p w:rsidR="00664E44" w:rsidRPr="00997E0A" w:rsidRDefault="00997E0A">
      <w:pPr>
        <w:pStyle w:val="a3"/>
        <w:spacing w:before="64"/>
        <w:ind w:right="112" w:firstLine="708"/>
        <w:jc w:val="both"/>
        <w:rPr>
          <w:lang w:val="ru-RU"/>
        </w:rPr>
      </w:pPr>
      <w:r w:rsidRPr="00997E0A">
        <w:rPr>
          <w:lang w:val="ru-RU"/>
        </w:rPr>
        <w:lastRenderedPageBreak/>
        <w:t xml:space="preserve">«До сих пор экономическая мысль, главным образом с начала </w:t>
      </w:r>
      <w:r>
        <w:t>XIX</w:t>
      </w:r>
      <w:r w:rsidRPr="00997E0A">
        <w:rPr>
          <w:lang w:val="ru-RU"/>
        </w:rPr>
        <w:t xml:space="preserve"> в., обращала внимание, и довольно пристальное, преимущественно… на процессы колебательного характера, длительностью примерно в 7–11 лет, известные под имен</w:t>
      </w:r>
      <w:r w:rsidRPr="00997E0A">
        <w:rPr>
          <w:lang w:val="ru-RU"/>
        </w:rPr>
        <w:t>ем «промышленно</w:t>
      </w:r>
      <w:r w:rsidRPr="00997E0A">
        <w:rPr>
          <w:rFonts w:cs="Times New Roman"/>
          <w:lang w:val="ru-RU"/>
        </w:rPr>
        <w:t>-</w:t>
      </w:r>
      <w:r w:rsidRPr="00997E0A">
        <w:rPr>
          <w:lang w:val="ru-RU"/>
        </w:rPr>
        <w:t>капиталистических</w:t>
      </w:r>
      <w:r w:rsidRPr="00997E0A">
        <w:rPr>
          <w:spacing w:val="-21"/>
          <w:lang w:val="ru-RU"/>
        </w:rPr>
        <w:t xml:space="preserve"> </w:t>
      </w:r>
      <w:r w:rsidRPr="00997E0A">
        <w:rPr>
          <w:lang w:val="ru-RU"/>
        </w:rPr>
        <w:t>циклов».</w:t>
      </w:r>
    </w:p>
    <w:p w:rsidR="00664E44" w:rsidRPr="00997E0A" w:rsidRDefault="00997E0A">
      <w:pPr>
        <w:pStyle w:val="a3"/>
        <w:spacing w:before="1"/>
        <w:ind w:right="109" w:firstLine="708"/>
        <w:jc w:val="both"/>
        <w:rPr>
          <w:lang w:val="ru-RU"/>
        </w:rPr>
      </w:pPr>
      <w:r w:rsidRPr="00997E0A">
        <w:rPr>
          <w:lang w:val="ru-RU"/>
        </w:rPr>
        <w:t>Однако эти 7</w:t>
      </w:r>
      <w:r w:rsidRPr="00997E0A">
        <w:rPr>
          <w:lang w:val="ru-RU"/>
        </w:rPr>
        <w:t>-11-</w:t>
      </w:r>
      <w:r w:rsidRPr="00997E0A">
        <w:rPr>
          <w:lang w:val="ru-RU"/>
        </w:rPr>
        <w:t>летние циклы, по</w:t>
      </w:r>
      <w:r w:rsidRPr="00997E0A">
        <w:rPr>
          <w:lang w:val="ru-RU"/>
        </w:rPr>
        <w:t>-</w:t>
      </w:r>
      <w:r w:rsidRPr="00997E0A">
        <w:rPr>
          <w:lang w:val="ru-RU"/>
        </w:rPr>
        <w:t>видимому, не являются единственным типом циклов конъюнктуры. В действительности динамика капиталистического хозяйства</w:t>
      </w:r>
      <w:r w:rsidRPr="00997E0A">
        <w:rPr>
          <w:spacing w:val="-11"/>
          <w:lang w:val="ru-RU"/>
        </w:rPr>
        <w:t xml:space="preserve"> </w:t>
      </w:r>
      <w:r w:rsidRPr="00997E0A">
        <w:rPr>
          <w:lang w:val="ru-RU"/>
        </w:rPr>
        <w:t>сложнее.</w:t>
      </w:r>
    </w:p>
    <w:p w:rsidR="00664E44" w:rsidRPr="00997E0A" w:rsidRDefault="00997E0A">
      <w:pPr>
        <w:pStyle w:val="a3"/>
        <w:spacing w:before="1"/>
        <w:ind w:right="109" w:firstLine="708"/>
        <w:jc w:val="both"/>
        <w:rPr>
          <w:rFonts w:cs="Times New Roman"/>
          <w:lang w:val="ru-RU"/>
        </w:rPr>
      </w:pPr>
      <w:r w:rsidRPr="00997E0A">
        <w:rPr>
          <w:lang w:val="ru-RU"/>
        </w:rPr>
        <w:t xml:space="preserve">Уже некоторое время тому назад при изучении динамики </w:t>
      </w:r>
      <w:r w:rsidRPr="00997E0A">
        <w:rPr>
          <w:lang w:val="ru-RU"/>
        </w:rPr>
        <w:t xml:space="preserve">капиталистического общества я натолкнулся на явления, которые было трудно объяснить, не допустив существования длительных и </w:t>
      </w:r>
      <w:proofErr w:type="gramStart"/>
      <w:r w:rsidRPr="00997E0A">
        <w:rPr>
          <w:lang w:val="ru-RU"/>
        </w:rPr>
        <w:t>очень глубоких</w:t>
      </w:r>
      <w:proofErr w:type="gramEnd"/>
      <w:r w:rsidRPr="00997E0A">
        <w:rPr>
          <w:lang w:val="ru-RU"/>
        </w:rPr>
        <w:t xml:space="preserve"> и значительных по своему влиянию колебательных процессов в народнохозяйственной динамике. Натолкнувшись на такие явле</w:t>
      </w:r>
      <w:r w:rsidRPr="00997E0A">
        <w:rPr>
          <w:lang w:val="ru-RU"/>
        </w:rPr>
        <w:t xml:space="preserve">ния, уже в 1922 г. я высказал мысли о существовании </w:t>
      </w:r>
      <w:r w:rsidRPr="00997E0A">
        <w:rPr>
          <w:rFonts w:cs="Times New Roman"/>
          <w:lang w:val="ru-RU"/>
        </w:rPr>
        <w:t>&lt;</w:t>
      </w:r>
      <w:r w:rsidRPr="00997E0A">
        <w:rPr>
          <w:rFonts w:cs="Times New Roman"/>
          <w:i/>
          <w:lang w:val="ru-RU"/>
        </w:rPr>
        <w:t>этих</w:t>
      </w:r>
      <w:r w:rsidRPr="00997E0A">
        <w:rPr>
          <w:rFonts w:cs="Times New Roman"/>
          <w:lang w:val="ru-RU"/>
        </w:rPr>
        <w:t xml:space="preserve">&gt; </w:t>
      </w:r>
      <w:r w:rsidRPr="00997E0A">
        <w:rPr>
          <w:lang w:val="ru-RU"/>
        </w:rPr>
        <w:t>циклов конъюнктуры… они являются весьма важным и существенным фактом экономической динамики, фактом, отражения которого встречаются во всех основных отраслях социально</w:t>
      </w:r>
      <w:r w:rsidRPr="00997E0A">
        <w:rPr>
          <w:rFonts w:cs="Times New Roman"/>
          <w:lang w:val="ru-RU"/>
        </w:rPr>
        <w:t>-</w:t>
      </w:r>
      <w:r w:rsidRPr="00997E0A">
        <w:rPr>
          <w:lang w:val="ru-RU"/>
        </w:rPr>
        <w:t>экономической</w:t>
      </w:r>
      <w:r w:rsidRPr="00997E0A">
        <w:rPr>
          <w:spacing w:val="-10"/>
          <w:lang w:val="ru-RU"/>
        </w:rPr>
        <w:t xml:space="preserve"> </w:t>
      </w:r>
      <w:r w:rsidRPr="00997E0A">
        <w:rPr>
          <w:lang w:val="ru-RU"/>
        </w:rPr>
        <w:t>жизни»</w:t>
      </w:r>
      <w:r w:rsidRPr="00997E0A">
        <w:rPr>
          <w:rFonts w:cs="Times New Roman"/>
          <w:lang w:val="ru-RU"/>
        </w:rPr>
        <w:t>.</w:t>
      </w:r>
    </w:p>
    <w:p w:rsidR="00664E44" w:rsidRPr="00997E0A" w:rsidRDefault="00997E0A">
      <w:pPr>
        <w:spacing w:before="78"/>
        <w:ind w:left="821"/>
        <w:rPr>
          <w:rFonts w:ascii="Times New Roman" w:eastAsia="Times New Roman" w:hAnsi="Times New Roman" w:cs="Times New Roman"/>
          <w:lang w:val="ru-RU"/>
        </w:rPr>
      </w:pPr>
      <w:r w:rsidRPr="00997E0A">
        <w:rPr>
          <w:rFonts w:ascii="Times New Roman" w:hAnsi="Times New Roman"/>
          <w:lang w:val="ru-RU"/>
        </w:rPr>
        <w:t>Ответьт</w:t>
      </w:r>
      <w:r w:rsidRPr="00997E0A">
        <w:rPr>
          <w:rFonts w:ascii="Times New Roman" w:hAnsi="Times New Roman"/>
          <w:lang w:val="ru-RU"/>
        </w:rPr>
        <w:t xml:space="preserve">е на </w:t>
      </w:r>
      <w:r w:rsidRPr="00997E0A">
        <w:rPr>
          <w:rFonts w:ascii="Times New Roman" w:hAnsi="Times New Roman"/>
          <w:b/>
          <w:lang w:val="ru-RU"/>
        </w:rPr>
        <w:t>следующие</w:t>
      </w:r>
      <w:r w:rsidRPr="00997E0A">
        <w:rPr>
          <w:rFonts w:ascii="Times New Roman" w:hAnsi="Times New Roman"/>
          <w:b/>
          <w:spacing w:val="-4"/>
          <w:lang w:val="ru-RU"/>
        </w:rPr>
        <w:t xml:space="preserve"> </w:t>
      </w:r>
      <w:r w:rsidRPr="00997E0A">
        <w:rPr>
          <w:rFonts w:ascii="Times New Roman" w:hAnsi="Times New Roman"/>
          <w:b/>
          <w:lang w:val="ru-RU"/>
        </w:rPr>
        <w:t>вопросы</w:t>
      </w:r>
      <w:r w:rsidRPr="00997E0A">
        <w:rPr>
          <w:rFonts w:ascii="Times New Roman" w:hAnsi="Times New Roman"/>
          <w:lang w:val="ru-RU"/>
        </w:rPr>
        <w:t>:</w:t>
      </w:r>
    </w:p>
    <w:p w:rsidR="00664E44" w:rsidRPr="00997E0A" w:rsidRDefault="00997E0A">
      <w:pPr>
        <w:pStyle w:val="a3"/>
        <w:spacing w:before="42"/>
        <w:ind w:left="821"/>
        <w:rPr>
          <w:lang w:val="ru-RU"/>
        </w:rPr>
      </w:pPr>
      <w:r w:rsidRPr="00997E0A">
        <w:rPr>
          <w:b/>
          <w:lang w:val="ru-RU"/>
        </w:rPr>
        <w:t>1</w:t>
      </w:r>
      <w:r w:rsidRPr="00997E0A">
        <w:rPr>
          <w:lang w:val="ru-RU"/>
        </w:rPr>
        <w:t>. Кто является автором приведенного</w:t>
      </w:r>
      <w:r w:rsidRPr="00997E0A">
        <w:rPr>
          <w:spacing w:val="-9"/>
          <w:lang w:val="ru-RU"/>
        </w:rPr>
        <w:t xml:space="preserve"> </w:t>
      </w:r>
      <w:r w:rsidRPr="00997E0A">
        <w:rPr>
          <w:lang w:val="ru-RU"/>
        </w:rPr>
        <w:t>фрагмента?</w:t>
      </w:r>
    </w:p>
    <w:p w:rsidR="00664E44" w:rsidRPr="00997E0A" w:rsidRDefault="00997E0A">
      <w:pPr>
        <w:pStyle w:val="a3"/>
        <w:spacing w:before="40"/>
        <w:ind w:right="108" w:firstLine="708"/>
        <w:jc w:val="both"/>
        <w:rPr>
          <w:lang w:val="ru-RU"/>
        </w:rPr>
      </w:pPr>
      <w:r w:rsidRPr="00997E0A">
        <w:rPr>
          <w:b/>
          <w:lang w:val="ru-RU"/>
        </w:rPr>
        <w:t xml:space="preserve">2 </w:t>
      </w:r>
      <w:r w:rsidRPr="00997E0A">
        <w:rPr>
          <w:lang w:val="ru-RU"/>
        </w:rPr>
        <w:t>Какое название получили выделенные автором циклы в современной экономической литературе? В чем заключаются причины данных циклов? Свой ответ</w:t>
      </w:r>
      <w:r w:rsidRPr="00997E0A">
        <w:rPr>
          <w:spacing w:val="-15"/>
          <w:lang w:val="ru-RU"/>
        </w:rPr>
        <w:t xml:space="preserve"> </w:t>
      </w:r>
      <w:r w:rsidRPr="00997E0A">
        <w:rPr>
          <w:lang w:val="ru-RU"/>
        </w:rPr>
        <w:t>поясните.</w:t>
      </w:r>
    </w:p>
    <w:p w:rsidR="00664E44" w:rsidRPr="00997E0A" w:rsidRDefault="00997E0A">
      <w:pPr>
        <w:pStyle w:val="4"/>
        <w:spacing w:before="193"/>
        <w:rPr>
          <w:rFonts w:cs="Times New Roman"/>
          <w:b w:val="0"/>
          <w:bCs w:val="0"/>
          <w:lang w:val="ru-RU"/>
        </w:rPr>
      </w:pPr>
      <w:r w:rsidRPr="00997E0A">
        <w:rPr>
          <w:lang w:val="ru-RU"/>
        </w:rPr>
        <w:t>Задание</w:t>
      </w:r>
      <w:r w:rsidRPr="00997E0A">
        <w:rPr>
          <w:spacing w:val="1"/>
          <w:lang w:val="ru-RU"/>
        </w:rPr>
        <w:t xml:space="preserve"> </w:t>
      </w:r>
      <w:r w:rsidRPr="00997E0A">
        <w:rPr>
          <w:lang w:val="ru-RU"/>
        </w:rPr>
        <w:t>№</w:t>
      </w:r>
      <w:r w:rsidRPr="00997E0A">
        <w:rPr>
          <w:rFonts w:cs="Times New Roman"/>
          <w:lang w:val="ru-RU"/>
        </w:rPr>
        <w:t>2</w:t>
      </w:r>
    </w:p>
    <w:p w:rsidR="00664E44" w:rsidRPr="00997E0A" w:rsidRDefault="00997E0A">
      <w:pPr>
        <w:pStyle w:val="a3"/>
        <w:spacing w:before="66"/>
        <w:ind w:right="109" w:firstLine="708"/>
        <w:jc w:val="both"/>
        <w:rPr>
          <w:lang w:val="ru-RU"/>
        </w:rPr>
      </w:pPr>
      <w:proofErr w:type="gramStart"/>
      <w:r w:rsidRPr="00997E0A">
        <w:rPr>
          <w:lang w:val="ru-RU"/>
        </w:rPr>
        <w:t>Про  каждого</w:t>
      </w:r>
      <w:proofErr w:type="gramEnd"/>
      <w:r w:rsidRPr="00997E0A">
        <w:rPr>
          <w:lang w:val="ru-RU"/>
        </w:rPr>
        <w:t xml:space="preserve">  из  финансовых   аналитиков   </w:t>
      </w:r>
      <w:r w:rsidRPr="00997E0A">
        <w:rPr>
          <w:rFonts w:cs="Times New Roman"/>
          <w:i/>
          <w:lang w:val="ru-RU"/>
        </w:rPr>
        <w:t xml:space="preserve">И  </w:t>
      </w:r>
      <w:proofErr w:type="spellStart"/>
      <w:r w:rsidRPr="00997E0A">
        <w:rPr>
          <w:lang w:val="ru-RU"/>
        </w:rPr>
        <w:t>и</w:t>
      </w:r>
      <w:proofErr w:type="spellEnd"/>
      <w:r w:rsidRPr="00997E0A">
        <w:rPr>
          <w:lang w:val="ru-RU"/>
        </w:rPr>
        <w:t xml:space="preserve">  </w:t>
      </w:r>
      <w:r w:rsidRPr="00997E0A">
        <w:rPr>
          <w:rFonts w:cs="Times New Roman"/>
          <w:i/>
          <w:lang w:val="ru-RU"/>
        </w:rPr>
        <w:t xml:space="preserve">К   </w:t>
      </w:r>
      <w:r w:rsidRPr="00997E0A">
        <w:rPr>
          <w:lang w:val="ru-RU"/>
        </w:rPr>
        <w:t xml:space="preserve">известно,   что   ошибка   их  прогноза  не превышает соответственно 5% и 10% от выданного прогноза. По прогнозу аналитика </w:t>
      </w:r>
      <w:proofErr w:type="gramStart"/>
      <w:r w:rsidRPr="00997E0A">
        <w:rPr>
          <w:rFonts w:cs="Times New Roman"/>
          <w:i/>
          <w:lang w:val="ru-RU"/>
        </w:rPr>
        <w:t>И</w:t>
      </w:r>
      <w:proofErr w:type="gramEnd"/>
      <w:r w:rsidRPr="00997E0A">
        <w:rPr>
          <w:rFonts w:cs="Times New Roman"/>
          <w:i/>
          <w:lang w:val="ru-RU"/>
        </w:rPr>
        <w:t xml:space="preserve"> </w:t>
      </w:r>
      <w:r w:rsidRPr="00997E0A">
        <w:rPr>
          <w:lang w:val="ru-RU"/>
        </w:rPr>
        <w:t xml:space="preserve">курс российского рубля к доллару США на 01 апреля 2016 года будет составлять </w:t>
      </w:r>
      <w:r w:rsidRPr="00997E0A">
        <w:rPr>
          <w:lang w:val="ru-RU"/>
        </w:rPr>
        <w:t xml:space="preserve">70 рублей за один доллар США, тогда как согласно прогнозу аналитика </w:t>
      </w:r>
      <w:r>
        <w:rPr>
          <w:rFonts w:cs="Times New Roman"/>
          <w:i/>
        </w:rPr>
        <w:t>K</w:t>
      </w:r>
      <w:r w:rsidRPr="00997E0A">
        <w:rPr>
          <w:rFonts w:cs="Times New Roman"/>
          <w:i/>
          <w:lang w:val="ru-RU"/>
        </w:rPr>
        <w:t xml:space="preserve"> </w:t>
      </w:r>
      <w:r w:rsidRPr="00997E0A">
        <w:rPr>
          <w:lang w:val="ru-RU"/>
        </w:rPr>
        <w:t xml:space="preserve">— </w:t>
      </w:r>
      <w:r w:rsidRPr="00997E0A">
        <w:rPr>
          <w:rFonts w:cs="Times New Roman"/>
          <w:lang w:val="ru-RU"/>
        </w:rPr>
        <w:t xml:space="preserve">65 </w:t>
      </w:r>
      <w:r w:rsidRPr="00997E0A">
        <w:rPr>
          <w:lang w:val="ru-RU"/>
        </w:rPr>
        <w:t>рублей за один доллар</w:t>
      </w:r>
      <w:r w:rsidRPr="00997E0A">
        <w:rPr>
          <w:spacing w:val="-13"/>
          <w:lang w:val="ru-RU"/>
        </w:rPr>
        <w:t xml:space="preserve"> </w:t>
      </w:r>
      <w:r w:rsidRPr="00997E0A">
        <w:rPr>
          <w:lang w:val="ru-RU"/>
        </w:rPr>
        <w:t>США.</w:t>
      </w:r>
    </w:p>
    <w:p w:rsidR="00664E44" w:rsidRPr="00997E0A" w:rsidRDefault="00997E0A">
      <w:pPr>
        <w:pStyle w:val="a3"/>
        <w:spacing w:before="40"/>
        <w:ind w:right="111" w:firstLine="708"/>
        <w:jc w:val="both"/>
        <w:rPr>
          <w:lang w:val="ru-RU"/>
        </w:rPr>
      </w:pPr>
      <w:r w:rsidRPr="00997E0A">
        <w:rPr>
          <w:lang w:val="ru-RU"/>
        </w:rPr>
        <w:t xml:space="preserve">В каких пределах следует ожидать </w:t>
      </w:r>
      <w:r w:rsidRPr="00997E0A">
        <w:rPr>
          <w:b/>
          <w:lang w:val="ru-RU"/>
        </w:rPr>
        <w:t xml:space="preserve">курс российского рубля </w:t>
      </w:r>
      <w:r w:rsidRPr="00997E0A">
        <w:rPr>
          <w:lang w:val="ru-RU"/>
        </w:rPr>
        <w:t xml:space="preserve">к доллару США на 01 апреля </w:t>
      </w:r>
      <w:r w:rsidRPr="00997E0A">
        <w:rPr>
          <w:lang w:val="ru-RU"/>
        </w:rPr>
        <w:t xml:space="preserve">2016 </w:t>
      </w:r>
      <w:r w:rsidRPr="00997E0A">
        <w:rPr>
          <w:lang w:val="ru-RU"/>
        </w:rPr>
        <w:t xml:space="preserve">года, если финансовые аналитики </w:t>
      </w:r>
      <w:proofErr w:type="gramStart"/>
      <w:r w:rsidRPr="00997E0A">
        <w:rPr>
          <w:i/>
          <w:lang w:val="ru-RU"/>
        </w:rPr>
        <w:t>И</w:t>
      </w:r>
      <w:proofErr w:type="gramEnd"/>
      <w:r w:rsidRPr="00997E0A">
        <w:rPr>
          <w:i/>
          <w:lang w:val="ru-RU"/>
        </w:rPr>
        <w:t xml:space="preserve"> </w:t>
      </w:r>
      <w:proofErr w:type="spellStart"/>
      <w:r w:rsidRPr="00997E0A">
        <w:rPr>
          <w:lang w:val="ru-RU"/>
        </w:rPr>
        <w:t>и</w:t>
      </w:r>
      <w:proofErr w:type="spellEnd"/>
      <w:r w:rsidRPr="00997E0A">
        <w:rPr>
          <w:lang w:val="ru-RU"/>
        </w:rPr>
        <w:t xml:space="preserve"> </w:t>
      </w:r>
      <w:r w:rsidRPr="00997E0A">
        <w:rPr>
          <w:i/>
          <w:lang w:val="ru-RU"/>
        </w:rPr>
        <w:t xml:space="preserve">К </w:t>
      </w:r>
      <w:r w:rsidRPr="00997E0A">
        <w:rPr>
          <w:lang w:val="ru-RU"/>
        </w:rPr>
        <w:t>ошибутся не более, чем</w:t>
      </w:r>
      <w:r w:rsidRPr="00997E0A">
        <w:rPr>
          <w:spacing w:val="-12"/>
          <w:lang w:val="ru-RU"/>
        </w:rPr>
        <w:t xml:space="preserve"> </w:t>
      </w:r>
      <w:r w:rsidRPr="00997E0A">
        <w:rPr>
          <w:lang w:val="ru-RU"/>
        </w:rPr>
        <w:t>обычн</w:t>
      </w:r>
      <w:r w:rsidRPr="00997E0A">
        <w:rPr>
          <w:lang w:val="ru-RU"/>
        </w:rPr>
        <w:t>о.</w:t>
      </w:r>
    </w:p>
    <w:p w:rsidR="00664E44" w:rsidRPr="00997E0A" w:rsidRDefault="00997E0A">
      <w:pPr>
        <w:spacing w:before="193"/>
        <w:ind w:left="170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997E0A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Задание</w:t>
      </w:r>
      <w:r w:rsidRPr="00997E0A"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  <w:lang w:val="ru-RU"/>
        </w:rPr>
        <w:t xml:space="preserve"> </w:t>
      </w:r>
      <w:r w:rsidRPr="00997E0A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№3</w:t>
      </w:r>
    </w:p>
    <w:p w:rsidR="00664E44" w:rsidRPr="00997E0A" w:rsidRDefault="00997E0A">
      <w:pPr>
        <w:pStyle w:val="a3"/>
        <w:spacing w:before="37"/>
        <w:ind w:right="110" w:firstLine="566"/>
        <w:jc w:val="both"/>
        <w:rPr>
          <w:lang w:val="ru-RU"/>
        </w:rPr>
      </w:pPr>
      <w:r w:rsidRPr="00997E0A">
        <w:rPr>
          <w:lang w:val="ru-RU"/>
        </w:rPr>
        <w:t>В январе 201</w:t>
      </w:r>
      <w:r w:rsidRPr="00997E0A">
        <w:rPr>
          <w:lang w:val="ru-RU"/>
        </w:rPr>
        <w:t xml:space="preserve">5 </w:t>
      </w:r>
      <w:r w:rsidRPr="00997E0A">
        <w:rPr>
          <w:lang w:val="ru-RU"/>
        </w:rPr>
        <w:t xml:space="preserve">года инвестиционный аналитик Роман Богатеев распределил свои сбережения между тремя инвестиционными инструментами: </w:t>
      </w:r>
      <w:r w:rsidRPr="00997E0A">
        <w:rPr>
          <w:i/>
          <w:lang w:val="ru-RU"/>
        </w:rPr>
        <w:t xml:space="preserve">(А) </w:t>
      </w:r>
      <w:r w:rsidRPr="00997E0A">
        <w:rPr>
          <w:lang w:val="ru-RU"/>
        </w:rPr>
        <w:t xml:space="preserve">драгоценные металлы (золото); </w:t>
      </w:r>
      <w:r w:rsidRPr="00997E0A">
        <w:rPr>
          <w:i/>
          <w:lang w:val="ru-RU"/>
        </w:rPr>
        <w:t xml:space="preserve">(Б) </w:t>
      </w:r>
      <w:r w:rsidRPr="00997E0A">
        <w:rPr>
          <w:lang w:val="ru-RU"/>
        </w:rPr>
        <w:t xml:space="preserve">облигации государственного займа; </w:t>
      </w:r>
      <w:r w:rsidRPr="00997E0A">
        <w:rPr>
          <w:i/>
          <w:lang w:val="ru-RU"/>
        </w:rPr>
        <w:t xml:space="preserve">(В) </w:t>
      </w:r>
      <w:r w:rsidRPr="00997E0A">
        <w:rPr>
          <w:lang w:val="ru-RU"/>
        </w:rPr>
        <w:t>банковский депозит в долларах</w:t>
      </w:r>
      <w:r w:rsidRPr="00997E0A">
        <w:rPr>
          <w:spacing w:val="-9"/>
          <w:lang w:val="ru-RU"/>
        </w:rPr>
        <w:t xml:space="preserve"> </w:t>
      </w:r>
      <w:r w:rsidRPr="00997E0A">
        <w:rPr>
          <w:lang w:val="ru-RU"/>
        </w:rPr>
        <w:t>США.</w:t>
      </w:r>
    </w:p>
    <w:p w:rsidR="00664E44" w:rsidRPr="00997E0A" w:rsidRDefault="00997E0A">
      <w:pPr>
        <w:pStyle w:val="a3"/>
        <w:ind w:right="108" w:firstLine="566"/>
        <w:jc w:val="both"/>
        <w:rPr>
          <w:rFonts w:cs="Times New Roman"/>
          <w:lang w:val="ru-RU"/>
        </w:rPr>
      </w:pPr>
      <w:r w:rsidRPr="00997E0A">
        <w:rPr>
          <w:lang w:val="ru-RU"/>
        </w:rPr>
        <w:t xml:space="preserve">Причем на каждые два рубля, вложенные в инструмент </w:t>
      </w:r>
      <w:r w:rsidRPr="00997E0A">
        <w:rPr>
          <w:i/>
          <w:lang w:val="ru-RU"/>
        </w:rPr>
        <w:t xml:space="preserve">А </w:t>
      </w:r>
      <w:r w:rsidRPr="00997E0A">
        <w:rPr>
          <w:lang w:val="ru-RU"/>
        </w:rPr>
        <w:t xml:space="preserve">приходилось три рубля, вложенных    в инструмент </w:t>
      </w:r>
      <w:r w:rsidRPr="00997E0A">
        <w:rPr>
          <w:i/>
          <w:lang w:val="ru-RU"/>
        </w:rPr>
        <w:t>Б</w:t>
      </w:r>
      <w:r w:rsidRPr="00997E0A">
        <w:rPr>
          <w:lang w:val="ru-RU"/>
        </w:rPr>
        <w:t xml:space="preserve">, а на каждые два рубля, вложенные в инструмент </w:t>
      </w:r>
      <w:r w:rsidRPr="00997E0A">
        <w:rPr>
          <w:i/>
          <w:lang w:val="ru-RU"/>
        </w:rPr>
        <w:t>Б</w:t>
      </w:r>
      <w:r w:rsidRPr="00997E0A">
        <w:rPr>
          <w:lang w:val="ru-RU"/>
        </w:rPr>
        <w:t>, приходилось пять рублей, вложенные в инструмент</w:t>
      </w:r>
      <w:r w:rsidRPr="00997E0A">
        <w:rPr>
          <w:spacing w:val="-4"/>
          <w:lang w:val="ru-RU"/>
        </w:rPr>
        <w:t xml:space="preserve"> </w:t>
      </w:r>
      <w:r w:rsidRPr="00997E0A">
        <w:rPr>
          <w:i/>
          <w:lang w:val="ru-RU"/>
        </w:rPr>
        <w:t>В</w:t>
      </w:r>
      <w:r w:rsidRPr="00997E0A">
        <w:rPr>
          <w:lang w:val="ru-RU"/>
        </w:rPr>
        <w:t>.</w:t>
      </w:r>
    </w:p>
    <w:p w:rsidR="00664E44" w:rsidRPr="00997E0A" w:rsidRDefault="00997E0A">
      <w:pPr>
        <w:pStyle w:val="a3"/>
        <w:spacing w:before="1"/>
        <w:ind w:right="109" w:firstLine="566"/>
        <w:jc w:val="both"/>
        <w:rPr>
          <w:lang w:val="ru-RU"/>
        </w:rPr>
      </w:pPr>
      <w:proofErr w:type="gramStart"/>
      <w:r w:rsidRPr="00997E0A">
        <w:rPr>
          <w:lang w:val="ru-RU"/>
        </w:rPr>
        <w:t>Известно,  что</w:t>
      </w:r>
      <w:proofErr w:type="gramEnd"/>
      <w:r w:rsidRPr="00997E0A">
        <w:rPr>
          <w:lang w:val="ru-RU"/>
        </w:rPr>
        <w:t xml:space="preserve">  за  2015  год  средний  доход  В.В.</w:t>
      </w:r>
      <w:r w:rsidRPr="00997E0A">
        <w:rPr>
          <w:lang w:val="ru-RU"/>
        </w:rPr>
        <w:t xml:space="preserve"> </w:t>
      </w:r>
      <w:proofErr w:type="spellStart"/>
      <w:r w:rsidRPr="00997E0A">
        <w:rPr>
          <w:lang w:val="ru-RU"/>
        </w:rPr>
        <w:t>Богатеева</w:t>
      </w:r>
      <w:proofErr w:type="spellEnd"/>
      <w:r w:rsidRPr="00997E0A">
        <w:rPr>
          <w:lang w:val="ru-RU"/>
        </w:rPr>
        <w:t xml:space="preserve">   на  вложенный  рубль   составил </w:t>
      </w:r>
      <w:r w:rsidRPr="00997E0A">
        <w:rPr>
          <w:rFonts w:cs="Times New Roman"/>
          <w:lang w:val="ru-RU"/>
        </w:rPr>
        <w:t xml:space="preserve">46 </w:t>
      </w:r>
      <w:r w:rsidRPr="00997E0A">
        <w:rPr>
          <w:lang w:val="ru-RU"/>
        </w:rPr>
        <w:t xml:space="preserve">копеек, причем инвестиции в золото принесли </w:t>
      </w:r>
      <w:r w:rsidRPr="00997E0A">
        <w:rPr>
          <w:rFonts w:cs="Times New Roman"/>
          <w:lang w:val="ru-RU"/>
        </w:rPr>
        <w:t>31</w:t>
      </w:r>
      <w:r w:rsidRPr="00997E0A">
        <w:rPr>
          <w:lang w:val="ru-RU"/>
        </w:rPr>
        <w:t xml:space="preserve">% годовых, а в размещение средств в долларах США — </w:t>
      </w:r>
      <w:r w:rsidRPr="00997E0A">
        <w:rPr>
          <w:rFonts w:cs="Times New Roman"/>
          <w:lang w:val="ru-RU"/>
        </w:rPr>
        <w:t>64</w:t>
      </w:r>
      <w:r w:rsidRPr="00997E0A">
        <w:rPr>
          <w:lang w:val="ru-RU"/>
        </w:rPr>
        <w:t>%</w:t>
      </w:r>
      <w:r w:rsidRPr="00997E0A">
        <w:rPr>
          <w:spacing w:val="-2"/>
          <w:lang w:val="ru-RU"/>
        </w:rPr>
        <w:t xml:space="preserve"> </w:t>
      </w:r>
      <w:r w:rsidRPr="00997E0A">
        <w:rPr>
          <w:lang w:val="ru-RU"/>
        </w:rPr>
        <w:t>годовых.</w:t>
      </w:r>
    </w:p>
    <w:p w:rsidR="00664E44" w:rsidRPr="00997E0A" w:rsidRDefault="00997E0A">
      <w:pPr>
        <w:pStyle w:val="4"/>
        <w:spacing w:before="85"/>
        <w:ind w:left="679"/>
        <w:rPr>
          <w:rFonts w:cs="Times New Roman"/>
          <w:b w:val="0"/>
          <w:bCs w:val="0"/>
          <w:lang w:val="ru-RU"/>
        </w:rPr>
      </w:pPr>
      <w:r w:rsidRPr="00997E0A">
        <w:rPr>
          <w:lang w:val="ru-RU"/>
        </w:rPr>
        <w:t>Выполните следующее</w:t>
      </w:r>
      <w:r w:rsidRPr="00997E0A">
        <w:rPr>
          <w:spacing w:val="-4"/>
          <w:lang w:val="ru-RU"/>
        </w:rPr>
        <w:t xml:space="preserve"> </w:t>
      </w:r>
      <w:r w:rsidRPr="00997E0A">
        <w:rPr>
          <w:lang w:val="ru-RU"/>
        </w:rPr>
        <w:t>задание</w:t>
      </w:r>
      <w:r w:rsidRPr="00997E0A">
        <w:rPr>
          <w:lang w:val="ru-RU"/>
        </w:rPr>
        <w:t>:</w:t>
      </w:r>
    </w:p>
    <w:p w:rsidR="00664E44" w:rsidRPr="00997E0A" w:rsidRDefault="00997E0A">
      <w:pPr>
        <w:pStyle w:val="a3"/>
        <w:spacing w:before="35"/>
        <w:ind w:right="110" w:firstLine="566"/>
        <w:jc w:val="both"/>
        <w:rPr>
          <w:lang w:val="ru-RU"/>
        </w:rPr>
      </w:pPr>
      <w:r w:rsidRPr="00997E0A">
        <w:rPr>
          <w:lang w:val="ru-RU"/>
        </w:rPr>
        <w:t xml:space="preserve">Определите, </w:t>
      </w:r>
      <w:r w:rsidRPr="00997E0A">
        <w:rPr>
          <w:b/>
          <w:lang w:val="ru-RU"/>
        </w:rPr>
        <w:t xml:space="preserve">какую доходность </w:t>
      </w:r>
      <w:r w:rsidRPr="00997E0A">
        <w:rPr>
          <w:lang w:val="ru-RU"/>
        </w:rPr>
        <w:t xml:space="preserve">принесли Роману. </w:t>
      </w:r>
      <w:proofErr w:type="spellStart"/>
      <w:r w:rsidRPr="00997E0A">
        <w:rPr>
          <w:lang w:val="ru-RU"/>
        </w:rPr>
        <w:t>Богатееву</w:t>
      </w:r>
      <w:proofErr w:type="spellEnd"/>
      <w:r w:rsidRPr="00997E0A">
        <w:rPr>
          <w:lang w:val="ru-RU"/>
        </w:rPr>
        <w:t xml:space="preserve"> инвестиции в </w:t>
      </w:r>
      <w:r w:rsidRPr="00997E0A">
        <w:rPr>
          <w:lang w:val="ru-RU"/>
        </w:rPr>
        <w:t>облигации государственного</w:t>
      </w:r>
      <w:r w:rsidRPr="00997E0A">
        <w:rPr>
          <w:spacing w:val="-2"/>
          <w:lang w:val="ru-RU"/>
        </w:rPr>
        <w:t xml:space="preserve"> </w:t>
      </w:r>
      <w:r w:rsidRPr="00997E0A">
        <w:rPr>
          <w:lang w:val="ru-RU"/>
        </w:rPr>
        <w:t>займа.</w:t>
      </w:r>
    </w:p>
    <w:p w:rsidR="00664E44" w:rsidRPr="00997E0A" w:rsidRDefault="00664E44">
      <w:pPr>
        <w:spacing w:before="10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664E44" w:rsidRPr="00997E0A" w:rsidRDefault="00997E0A">
      <w:pPr>
        <w:pStyle w:val="4"/>
        <w:rPr>
          <w:rFonts w:cs="Times New Roman"/>
          <w:b w:val="0"/>
          <w:bCs w:val="0"/>
          <w:sz w:val="21"/>
          <w:szCs w:val="21"/>
          <w:lang w:val="ru-RU"/>
        </w:rPr>
      </w:pPr>
      <w:r w:rsidRPr="00997E0A">
        <w:rPr>
          <w:lang w:val="ru-RU"/>
        </w:rPr>
        <w:t>Задание</w:t>
      </w:r>
      <w:r w:rsidRPr="00997E0A">
        <w:rPr>
          <w:spacing w:val="-4"/>
          <w:lang w:val="ru-RU"/>
        </w:rPr>
        <w:t xml:space="preserve"> </w:t>
      </w:r>
      <w:r w:rsidRPr="00997E0A">
        <w:rPr>
          <w:sz w:val="21"/>
          <w:szCs w:val="21"/>
          <w:lang w:val="ru-RU"/>
        </w:rPr>
        <w:t>№</w:t>
      </w:r>
      <w:r w:rsidRPr="00997E0A">
        <w:rPr>
          <w:rFonts w:cs="Times New Roman"/>
          <w:sz w:val="21"/>
          <w:szCs w:val="21"/>
          <w:lang w:val="ru-RU"/>
        </w:rPr>
        <w:t>4</w:t>
      </w:r>
    </w:p>
    <w:p w:rsidR="00664E44" w:rsidRPr="00997E0A" w:rsidRDefault="00997E0A">
      <w:pPr>
        <w:pStyle w:val="a3"/>
        <w:spacing w:before="73"/>
        <w:ind w:left="679"/>
        <w:rPr>
          <w:lang w:val="ru-RU"/>
        </w:rPr>
      </w:pPr>
      <w:r w:rsidRPr="00997E0A">
        <w:rPr>
          <w:lang w:val="ru-RU"/>
        </w:rPr>
        <w:t>Спрос</w:t>
      </w:r>
      <w:r w:rsidRPr="00997E0A">
        <w:rPr>
          <w:spacing w:val="15"/>
          <w:lang w:val="ru-RU"/>
        </w:rPr>
        <w:t xml:space="preserve"> </w:t>
      </w:r>
      <w:r w:rsidRPr="00997E0A">
        <w:rPr>
          <w:lang w:val="ru-RU"/>
        </w:rPr>
        <w:t>на</w:t>
      </w:r>
      <w:r w:rsidRPr="00997E0A">
        <w:rPr>
          <w:spacing w:val="15"/>
          <w:lang w:val="ru-RU"/>
        </w:rPr>
        <w:t xml:space="preserve"> </w:t>
      </w:r>
      <w:r w:rsidRPr="00997E0A">
        <w:rPr>
          <w:lang w:val="ru-RU"/>
        </w:rPr>
        <w:t>товар</w:t>
      </w:r>
      <w:r w:rsidRPr="00997E0A">
        <w:rPr>
          <w:spacing w:val="16"/>
          <w:lang w:val="ru-RU"/>
        </w:rPr>
        <w:t xml:space="preserve"> </w:t>
      </w:r>
      <w:r>
        <w:rPr>
          <w:i/>
        </w:rPr>
        <w:t>Z</w:t>
      </w:r>
      <w:r w:rsidRPr="00997E0A">
        <w:rPr>
          <w:i/>
          <w:spacing w:val="15"/>
          <w:lang w:val="ru-RU"/>
        </w:rPr>
        <w:t xml:space="preserve"> </w:t>
      </w:r>
      <w:r w:rsidRPr="00997E0A">
        <w:rPr>
          <w:lang w:val="ru-RU"/>
        </w:rPr>
        <w:t>предъявляют</w:t>
      </w:r>
      <w:r w:rsidRPr="00997E0A">
        <w:rPr>
          <w:spacing w:val="15"/>
          <w:lang w:val="ru-RU"/>
        </w:rPr>
        <w:t xml:space="preserve"> </w:t>
      </w:r>
      <w:r w:rsidRPr="00997E0A">
        <w:rPr>
          <w:lang w:val="ru-RU"/>
        </w:rPr>
        <w:t>две</w:t>
      </w:r>
      <w:r w:rsidRPr="00997E0A">
        <w:rPr>
          <w:spacing w:val="15"/>
          <w:lang w:val="ru-RU"/>
        </w:rPr>
        <w:t xml:space="preserve"> </w:t>
      </w:r>
      <w:r w:rsidRPr="00997E0A">
        <w:rPr>
          <w:lang w:val="ru-RU"/>
        </w:rPr>
        <w:t>группы</w:t>
      </w:r>
      <w:r w:rsidRPr="00997E0A">
        <w:rPr>
          <w:spacing w:val="16"/>
          <w:lang w:val="ru-RU"/>
        </w:rPr>
        <w:t xml:space="preserve"> </w:t>
      </w:r>
      <w:r w:rsidRPr="00997E0A">
        <w:rPr>
          <w:lang w:val="ru-RU"/>
        </w:rPr>
        <w:t>потребителей,</w:t>
      </w:r>
      <w:r w:rsidRPr="00997E0A">
        <w:rPr>
          <w:spacing w:val="15"/>
          <w:lang w:val="ru-RU"/>
        </w:rPr>
        <w:t xml:space="preserve"> </w:t>
      </w:r>
      <w:r w:rsidRPr="00997E0A">
        <w:rPr>
          <w:lang w:val="ru-RU"/>
        </w:rPr>
        <w:t>функции</w:t>
      </w:r>
      <w:r w:rsidRPr="00997E0A">
        <w:rPr>
          <w:spacing w:val="15"/>
          <w:lang w:val="ru-RU"/>
        </w:rPr>
        <w:t xml:space="preserve"> </w:t>
      </w:r>
      <w:r w:rsidRPr="00997E0A">
        <w:rPr>
          <w:lang w:val="ru-RU"/>
        </w:rPr>
        <w:t>спроса</w:t>
      </w:r>
      <w:r w:rsidRPr="00997E0A">
        <w:rPr>
          <w:spacing w:val="13"/>
          <w:lang w:val="ru-RU"/>
        </w:rPr>
        <w:t xml:space="preserve"> </w:t>
      </w:r>
      <w:r w:rsidRPr="00997E0A">
        <w:rPr>
          <w:lang w:val="ru-RU"/>
        </w:rPr>
        <w:t>которых</w:t>
      </w:r>
      <w:r w:rsidRPr="00997E0A">
        <w:rPr>
          <w:spacing w:val="15"/>
          <w:lang w:val="ru-RU"/>
        </w:rPr>
        <w:t xml:space="preserve"> </w:t>
      </w:r>
      <w:r w:rsidRPr="00997E0A">
        <w:rPr>
          <w:lang w:val="ru-RU"/>
        </w:rPr>
        <w:t>имеют</w:t>
      </w:r>
      <w:r w:rsidRPr="00997E0A">
        <w:rPr>
          <w:spacing w:val="15"/>
          <w:lang w:val="ru-RU"/>
        </w:rPr>
        <w:t xml:space="preserve"> </w:t>
      </w:r>
      <w:r w:rsidRPr="00997E0A">
        <w:rPr>
          <w:lang w:val="ru-RU"/>
        </w:rPr>
        <w:t>вид</w:t>
      </w:r>
    </w:p>
    <w:p w:rsidR="00664E44" w:rsidRPr="00997E0A" w:rsidRDefault="00997E0A">
      <w:pPr>
        <w:tabs>
          <w:tab w:val="left" w:pos="578"/>
          <w:tab w:val="right" w:pos="2358"/>
        </w:tabs>
        <w:spacing w:before="21" w:line="164" w:lineRule="exact"/>
        <w:ind w:left="143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/>
          <w:i/>
          <w:position w:val="-13"/>
        </w:rPr>
        <w:t>Q</w:t>
      </w:r>
      <w:r w:rsidRPr="00997E0A">
        <w:rPr>
          <w:rFonts w:ascii="Times New Roman"/>
          <w:i/>
          <w:position w:val="-13"/>
          <w:lang w:val="ru-RU"/>
        </w:rPr>
        <w:tab/>
      </w:r>
      <w:r w:rsidRPr="00997E0A">
        <w:rPr>
          <w:rFonts w:ascii="Times New Roman"/>
          <w:spacing w:val="9"/>
          <w:lang w:val="ru-RU"/>
        </w:rPr>
        <w:t>172</w:t>
      </w:r>
      <w:r w:rsidRPr="00997E0A">
        <w:rPr>
          <w:rFonts w:ascii="Times New Roman"/>
          <w:spacing w:val="9"/>
          <w:lang w:val="ru-RU"/>
        </w:rPr>
        <w:tab/>
      </w:r>
      <w:r w:rsidRPr="00997E0A">
        <w:rPr>
          <w:rFonts w:ascii="Times New Roman"/>
          <w:lang w:val="ru-RU"/>
        </w:rPr>
        <w:t>1</w:t>
      </w:r>
    </w:p>
    <w:p w:rsidR="00664E44" w:rsidRPr="00997E0A" w:rsidRDefault="00664E44">
      <w:pPr>
        <w:spacing w:line="164" w:lineRule="exact"/>
        <w:rPr>
          <w:rFonts w:ascii="Times New Roman" w:eastAsia="Times New Roman" w:hAnsi="Times New Roman" w:cs="Times New Roman"/>
          <w:lang w:val="ru-RU"/>
        </w:rPr>
        <w:sectPr w:rsidR="00664E44" w:rsidRPr="00997E0A">
          <w:type w:val="continuous"/>
          <w:pgSz w:w="11910" w:h="16840"/>
          <w:pgMar w:top="1120" w:right="1020" w:bottom="280" w:left="1020" w:header="720" w:footer="720" w:gutter="0"/>
          <w:cols w:space="720"/>
        </w:sectPr>
      </w:pPr>
    </w:p>
    <w:p w:rsidR="00664E44" w:rsidRPr="00997E0A" w:rsidRDefault="00997E0A">
      <w:pPr>
        <w:spacing w:line="398" w:lineRule="exact"/>
        <w:ind w:left="281" w:right="-17"/>
        <w:rPr>
          <w:rFonts w:ascii="Times New Roman" w:eastAsia="Times New Roman" w:hAnsi="Times New Roman" w:cs="Times New Roman"/>
          <w:lang w:val="ru-RU"/>
        </w:rPr>
      </w:pPr>
      <w:r>
        <w:lastRenderedPageBreak/>
        <w:pict>
          <v:group id="_x0000_s1031" style="position:absolute;left:0;text-align:left;margin-left:80.3pt;margin-top:6.25pt;width:16.5pt;height:.1pt;z-index:-251658752;mso-position-horizontal-relative:page" coordorigin="1606,125" coordsize="330,2">
            <v:shape id="_x0000_s1032" style="position:absolute;left:1606;top:125;width:330;height:2" coordorigin="1606,125" coordsize="330,0" path="m1606,125r330,e" filled="f" strokeweight=".17053mm">
              <v:path arrowok="t"/>
            </v:shape>
            <w10:wrap anchorx="page"/>
          </v:group>
        </w:pict>
      </w:r>
      <w:r>
        <w:pict>
          <v:group id="_x0000_s1029" style="position:absolute;left:0;text-align:left;margin-left:162.65pt;margin-top:6.25pt;width:6.85pt;height:.1pt;z-index:-251657728;mso-position-horizontal-relative:page" coordorigin="3253,125" coordsize="137,2">
            <v:shape id="_x0000_s1030" style="position:absolute;left:3253;top:125;width:137;height:2" coordorigin="3253,125" coordsize="137,0" path="m3253,125r137,e" filled="f" strokeweight=".17042mm">
              <v:path arrowok="t"/>
            </v:shape>
            <w10:wrap anchorx="page"/>
          </v:group>
        </w:pict>
      </w:r>
      <w:proofErr w:type="gramStart"/>
      <w:r w:rsidRPr="00997E0A">
        <w:rPr>
          <w:rFonts w:ascii="Times New Roman" w:eastAsia="Times New Roman" w:hAnsi="Times New Roman" w:cs="Times New Roman"/>
          <w:position w:val="-4"/>
          <w:sz w:val="14"/>
          <w:szCs w:val="14"/>
          <w:lang w:val="ru-RU"/>
        </w:rPr>
        <w:t xml:space="preserve">1  </w:t>
      </w:r>
      <w:r>
        <w:rPr>
          <w:rFonts w:ascii="Symbol" w:eastAsia="Symbol" w:hAnsi="Symbol" w:cs="Symbol"/>
        </w:rPr>
        <w:t></w:t>
      </w:r>
      <w:proofErr w:type="gramEnd"/>
      <w:r w:rsidRPr="00997E0A">
        <w:rPr>
          <w:rFonts w:ascii="Times New Roman" w:eastAsia="Times New Roman" w:hAnsi="Times New Roman" w:cs="Times New Roman"/>
          <w:lang w:val="ru-RU"/>
        </w:rPr>
        <w:t xml:space="preserve">  </w:t>
      </w:r>
      <w:r w:rsidRPr="00997E0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position w:val="-16"/>
        </w:rPr>
        <w:t>p</w:t>
      </w:r>
    </w:p>
    <w:p w:rsidR="00664E44" w:rsidRPr="00997E0A" w:rsidRDefault="00997E0A">
      <w:pPr>
        <w:spacing w:line="398" w:lineRule="exact"/>
        <w:ind w:left="222" w:right="-17"/>
        <w:rPr>
          <w:rFonts w:ascii="Times New Roman" w:eastAsia="Times New Roman" w:hAnsi="Times New Roman" w:cs="Times New Roman"/>
          <w:lang w:val="ru-RU"/>
        </w:rPr>
      </w:pPr>
      <w:r w:rsidRPr="00997E0A">
        <w:rPr>
          <w:lang w:val="ru-RU"/>
        </w:rPr>
        <w:br w:type="column"/>
      </w:r>
      <w:r w:rsidRPr="00997E0A">
        <w:rPr>
          <w:rFonts w:ascii="Times New Roman" w:eastAsia="Times New Roman" w:hAnsi="Times New Roman" w:cs="Times New Roman"/>
          <w:lang w:val="ru-RU"/>
        </w:rPr>
        <w:lastRenderedPageBreak/>
        <w:t xml:space="preserve">и   </w:t>
      </w:r>
      <w:r>
        <w:rPr>
          <w:rFonts w:ascii="Times New Roman" w:eastAsia="Times New Roman" w:hAnsi="Times New Roman" w:cs="Times New Roman"/>
          <w:i/>
          <w:spacing w:val="-4"/>
        </w:rPr>
        <w:t>Q</w:t>
      </w:r>
      <w:proofErr w:type="gramStart"/>
      <w:r w:rsidRPr="00997E0A">
        <w:rPr>
          <w:rFonts w:ascii="Times New Roman" w:eastAsia="Times New Roman" w:hAnsi="Times New Roman" w:cs="Times New Roman"/>
          <w:spacing w:val="-4"/>
          <w:position w:val="-5"/>
          <w:sz w:val="14"/>
          <w:szCs w:val="14"/>
          <w:lang w:val="ru-RU"/>
        </w:rPr>
        <w:t xml:space="preserve">2  </w:t>
      </w:r>
      <w:r>
        <w:rPr>
          <w:rFonts w:ascii="Symbol" w:eastAsia="Symbol" w:hAnsi="Symbol" w:cs="Symbol"/>
        </w:rPr>
        <w:t></w:t>
      </w:r>
      <w:proofErr w:type="gramEnd"/>
      <w:r w:rsidRPr="00997E0A">
        <w:rPr>
          <w:rFonts w:ascii="Times New Roman" w:eastAsia="Times New Roman" w:hAnsi="Times New Roman" w:cs="Times New Roman"/>
          <w:lang w:val="ru-RU"/>
        </w:rPr>
        <w:t xml:space="preserve"> </w:t>
      </w:r>
      <w:r w:rsidRPr="00997E0A">
        <w:rPr>
          <w:rFonts w:ascii="Times New Roman" w:eastAsia="Times New Roman" w:hAnsi="Times New Roman" w:cs="Times New Roman"/>
          <w:spacing w:val="9"/>
          <w:lang w:val="ru-RU"/>
        </w:rPr>
        <w:t>48</w:t>
      </w:r>
      <w:r>
        <w:rPr>
          <w:rFonts w:ascii="Symbol" w:eastAsia="Symbol" w:hAnsi="Symbol" w:cs="Symbol"/>
          <w:spacing w:val="9"/>
        </w:rPr>
        <w:t></w:t>
      </w:r>
      <w:r w:rsidRPr="00997E0A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997E0A">
        <w:rPr>
          <w:rFonts w:ascii="Times New Roman" w:eastAsia="Times New Roman" w:hAnsi="Times New Roman" w:cs="Times New Roman"/>
          <w:position w:val="-16"/>
          <w:lang w:val="ru-RU"/>
        </w:rPr>
        <w:t>2</w:t>
      </w:r>
      <w:r w:rsidRPr="00997E0A">
        <w:rPr>
          <w:rFonts w:ascii="Times New Roman" w:eastAsia="Times New Roman" w:hAnsi="Times New Roman" w:cs="Times New Roman"/>
          <w:spacing w:val="14"/>
          <w:position w:val="-16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</w:p>
    <w:p w:rsidR="00664E44" w:rsidRPr="00997E0A" w:rsidRDefault="00997E0A">
      <w:pPr>
        <w:pStyle w:val="a3"/>
        <w:spacing w:line="228" w:lineRule="exact"/>
        <w:ind w:left="110"/>
        <w:rPr>
          <w:lang w:val="ru-RU"/>
        </w:rPr>
      </w:pPr>
      <w:r w:rsidRPr="00997E0A">
        <w:rPr>
          <w:lang w:val="ru-RU"/>
        </w:rPr>
        <w:br w:type="column"/>
      </w:r>
      <w:r w:rsidRPr="00997E0A">
        <w:rPr>
          <w:rFonts w:cs="Times New Roman"/>
          <w:lang w:val="ru-RU"/>
        </w:rPr>
        <w:lastRenderedPageBreak/>
        <w:t>(</w:t>
      </w:r>
      <w:proofErr w:type="gramStart"/>
      <w:r>
        <w:rPr>
          <w:rFonts w:cs="Times New Roman"/>
          <w:i/>
        </w:rPr>
        <w:t>p</w:t>
      </w:r>
      <w:r w:rsidRPr="00997E0A">
        <w:rPr>
          <w:rFonts w:cs="Times New Roman"/>
          <w:i/>
          <w:lang w:val="ru-RU"/>
        </w:rPr>
        <w:t xml:space="preserve">  </w:t>
      </w:r>
      <w:r w:rsidRPr="00997E0A">
        <w:rPr>
          <w:lang w:val="ru-RU"/>
        </w:rPr>
        <w:t>—</w:t>
      </w:r>
      <w:proofErr w:type="gramEnd"/>
      <w:r w:rsidRPr="00997E0A">
        <w:rPr>
          <w:lang w:val="ru-RU"/>
        </w:rPr>
        <w:t xml:space="preserve">  цена,  рублей;  </w:t>
      </w:r>
      <w:r>
        <w:rPr>
          <w:rFonts w:cs="Times New Roman"/>
          <w:i/>
        </w:rPr>
        <w:t>Q</w:t>
      </w:r>
      <w:r w:rsidRPr="00997E0A">
        <w:rPr>
          <w:rFonts w:cs="Times New Roman"/>
          <w:i/>
          <w:lang w:val="ru-RU"/>
        </w:rPr>
        <w:t xml:space="preserve">  </w:t>
      </w:r>
      <w:r w:rsidRPr="00997E0A">
        <w:rPr>
          <w:lang w:val="ru-RU"/>
        </w:rPr>
        <w:t xml:space="preserve">—  количество,  штук)  соответственно. </w:t>
      </w:r>
      <w:r w:rsidRPr="00997E0A">
        <w:rPr>
          <w:spacing w:val="42"/>
          <w:lang w:val="ru-RU"/>
        </w:rPr>
        <w:t xml:space="preserve"> </w:t>
      </w:r>
      <w:r w:rsidRPr="00997E0A">
        <w:rPr>
          <w:lang w:val="ru-RU"/>
        </w:rPr>
        <w:t>Функция</w:t>
      </w:r>
    </w:p>
    <w:p w:rsidR="00664E44" w:rsidRPr="00997E0A" w:rsidRDefault="00664E44">
      <w:pPr>
        <w:spacing w:line="228" w:lineRule="exact"/>
        <w:rPr>
          <w:lang w:val="ru-RU"/>
        </w:rPr>
        <w:sectPr w:rsidR="00664E44" w:rsidRPr="00997E0A">
          <w:type w:val="continuous"/>
          <w:pgSz w:w="11910" w:h="16840"/>
          <w:pgMar w:top="1120" w:right="1020" w:bottom="280" w:left="1020" w:header="720" w:footer="720" w:gutter="0"/>
          <w:cols w:num="3" w:space="720" w:equalWidth="0">
            <w:col w:w="821" w:space="40"/>
            <w:col w:w="1688" w:space="40"/>
            <w:col w:w="7281"/>
          </w:cols>
        </w:sectPr>
      </w:pPr>
    </w:p>
    <w:p w:rsidR="00664E44" w:rsidRPr="00997E0A" w:rsidRDefault="00997E0A">
      <w:pPr>
        <w:pStyle w:val="a3"/>
        <w:spacing w:before="206"/>
        <w:ind w:right="-13"/>
        <w:rPr>
          <w:lang w:val="ru-RU"/>
        </w:rPr>
      </w:pPr>
      <w:r w:rsidRPr="00997E0A">
        <w:rPr>
          <w:lang w:val="ru-RU"/>
        </w:rPr>
        <w:lastRenderedPageBreak/>
        <w:t xml:space="preserve">рыночного предложения товара </w:t>
      </w:r>
      <w:r>
        <w:rPr>
          <w:i/>
        </w:rPr>
        <w:t>Z</w:t>
      </w:r>
      <w:r w:rsidRPr="00997E0A">
        <w:rPr>
          <w:i/>
          <w:lang w:val="ru-RU"/>
        </w:rPr>
        <w:t xml:space="preserve"> </w:t>
      </w:r>
      <w:r w:rsidRPr="00997E0A">
        <w:rPr>
          <w:lang w:val="ru-RU"/>
        </w:rPr>
        <w:t>имеет</w:t>
      </w:r>
      <w:r w:rsidRPr="00997E0A">
        <w:rPr>
          <w:spacing w:val="-2"/>
          <w:lang w:val="ru-RU"/>
        </w:rPr>
        <w:t xml:space="preserve"> </w:t>
      </w:r>
      <w:r w:rsidRPr="00997E0A">
        <w:rPr>
          <w:lang w:val="ru-RU"/>
        </w:rPr>
        <w:t>вид</w:t>
      </w:r>
    </w:p>
    <w:p w:rsidR="00664E44" w:rsidRPr="00997E0A" w:rsidRDefault="00997E0A">
      <w:pPr>
        <w:spacing w:before="66" w:line="352" w:lineRule="exact"/>
        <w:ind w:left="61" w:right="4519"/>
        <w:jc w:val="center"/>
        <w:rPr>
          <w:rFonts w:ascii="Times New Roman" w:eastAsia="Times New Roman" w:hAnsi="Times New Roman" w:cs="Times New Roman"/>
          <w:lang w:val="ru-RU"/>
        </w:rPr>
      </w:pPr>
      <w:r w:rsidRPr="00997E0A">
        <w:rPr>
          <w:lang w:val="ru-RU"/>
        </w:rPr>
        <w:br w:type="column"/>
      </w:r>
      <w:r>
        <w:rPr>
          <w:rFonts w:ascii="Times New Roman" w:eastAsia="Times New Roman" w:hAnsi="Times New Roman" w:cs="Times New Roman"/>
          <w:i/>
        </w:rPr>
        <w:lastRenderedPageBreak/>
        <w:t>p</w:t>
      </w:r>
      <w:r w:rsidRPr="00997E0A">
        <w:rPr>
          <w:rFonts w:ascii="Times New Roman" w:eastAsia="Times New Roman" w:hAnsi="Times New Roman" w:cs="Times New Roman"/>
          <w:i/>
          <w:lang w:val="ru-RU"/>
        </w:rPr>
        <w:t xml:space="preserve"> </w:t>
      </w:r>
      <w:r>
        <w:rPr>
          <w:rFonts w:ascii="Symbol" w:eastAsia="Symbol" w:hAnsi="Symbol" w:cs="Symbol"/>
        </w:rPr>
        <w:t></w:t>
      </w:r>
      <w:r w:rsidRPr="00997E0A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position w:val="14"/>
        </w:rPr>
        <w:t>Q</w:t>
      </w:r>
      <w:r w:rsidRPr="00997E0A">
        <w:rPr>
          <w:rFonts w:ascii="Times New Roman" w:eastAsia="Times New Roman" w:hAnsi="Times New Roman" w:cs="Times New Roman"/>
          <w:i/>
          <w:position w:val="14"/>
          <w:lang w:val="ru-RU"/>
        </w:rPr>
        <w:t xml:space="preserve"> </w:t>
      </w:r>
      <w:r>
        <w:rPr>
          <w:rFonts w:ascii="Symbol" w:eastAsia="Symbol" w:hAnsi="Symbol" w:cs="Symbol"/>
        </w:rPr>
        <w:t></w:t>
      </w:r>
      <w:r w:rsidRPr="00997E0A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997E0A">
        <w:rPr>
          <w:rFonts w:ascii="Times New Roman" w:eastAsia="Times New Roman" w:hAnsi="Times New Roman" w:cs="Times New Roman"/>
          <w:lang w:val="ru-RU"/>
        </w:rPr>
        <w:t>5</w:t>
      </w:r>
      <w:r w:rsidRPr="00997E0A">
        <w:rPr>
          <w:rFonts w:ascii="Times New Roman" w:eastAsia="Times New Roman" w:hAnsi="Times New Roman" w:cs="Times New Roman"/>
          <w:spacing w:val="-22"/>
          <w:lang w:val="ru-RU"/>
        </w:rPr>
        <w:t xml:space="preserve"> </w:t>
      </w:r>
      <w:r w:rsidRPr="00997E0A">
        <w:rPr>
          <w:rFonts w:ascii="Times New Roman" w:eastAsia="Times New Roman" w:hAnsi="Times New Roman" w:cs="Times New Roman"/>
          <w:lang w:val="ru-RU"/>
        </w:rPr>
        <w:t>.</w:t>
      </w:r>
      <w:proofErr w:type="gramEnd"/>
    </w:p>
    <w:p w:rsidR="00664E44" w:rsidRPr="00997E0A" w:rsidRDefault="00997E0A">
      <w:pPr>
        <w:pStyle w:val="a3"/>
        <w:spacing w:line="212" w:lineRule="exact"/>
        <w:ind w:left="0" w:right="4517"/>
        <w:jc w:val="center"/>
        <w:rPr>
          <w:rFonts w:cs="Times New Roman"/>
          <w:lang w:val="ru-RU"/>
        </w:rPr>
      </w:pPr>
      <w:r>
        <w:pict>
          <v:group id="_x0000_s1027" style="position:absolute;left:0;text-align:left;margin-left:287.85pt;margin-top:-3.3pt;width:9.25pt;height:.1pt;z-index:-251656704;mso-position-horizontal-relative:page" coordorigin="5757,-66" coordsize="185,2">
            <v:shape id="_x0000_s1028" style="position:absolute;left:5757;top:-66;width:185;height:2" coordorigin="5757,-66" coordsize="185,0" path="m5757,-66r185,e" filled="f" strokeweight=".17278mm">
              <v:path arrowok="t"/>
            </v:shape>
            <w10:wrap anchorx="page"/>
          </v:group>
        </w:pict>
      </w:r>
      <w:r w:rsidRPr="00997E0A">
        <w:rPr>
          <w:w w:val="101"/>
          <w:lang w:val="ru-RU"/>
        </w:rPr>
        <w:t>2</w:t>
      </w:r>
    </w:p>
    <w:p w:rsidR="00664E44" w:rsidRPr="00997E0A" w:rsidRDefault="00664E44">
      <w:pPr>
        <w:spacing w:line="212" w:lineRule="exact"/>
        <w:jc w:val="center"/>
        <w:rPr>
          <w:rFonts w:ascii="Times New Roman" w:eastAsia="Times New Roman" w:hAnsi="Times New Roman" w:cs="Times New Roman"/>
          <w:lang w:val="ru-RU"/>
        </w:rPr>
        <w:sectPr w:rsidR="00664E44" w:rsidRPr="00997E0A">
          <w:type w:val="continuous"/>
          <w:pgSz w:w="11910" w:h="16840"/>
          <w:pgMar w:top="1120" w:right="1020" w:bottom="280" w:left="1020" w:header="720" w:footer="720" w:gutter="0"/>
          <w:cols w:num="2" w:space="720" w:equalWidth="0">
            <w:col w:w="4280" w:space="40"/>
            <w:col w:w="5550"/>
          </w:cols>
        </w:sectPr>
      </w:pPr>
    </w:p>
    <w:p w:rsidR="00664E44" w:rsidRPr="00997E0A" w:rsidRDefault="00997E0A">
      <w:pPr>
        <w:pStyle w:val="a3"/>
        <w:spacing w:before="39"/>
        <w:ind w:left="679" w:right="-14"/>
        <w:rPr>
          <w:lang w:val="ru-RU"/>
        </w:rPr>
      </w:pPr>
      <w:r w:rsidRPr="00997E0A">
        <w:rPr>
          <w:lang w:val="ru-RU"/>
        </w:rPr>
        <w:lastRenderedPageBreak/>
        <w:t>Известно, что при</w:t>
      </w:r>
      <w:r w:rsidRPr="00997E0A">
        <w:rPr>
          <w:spacing w:val="17"/>
          <w:lang w:val="ru-RU"/>
        </w:rPr>
        <w:t xml:space="preserve"> </w:t>
      </w:r>
      <w:r w:rsidRPr="00997E0A">
        <w:rPr>
          <w:lang w:val="ru-RU"/>
        </w:rPr>
        <w:t>цене</w:t>
      </w:r>
    </w:p>
    <w:p w:rsidR="00664E44" w:rsidRPr="00997E0A" w:rsidRDefault="00997E0A">
      <w:pPr>
        <w:pStyle w:val="a3"/>
        <w:spacing w:before="20"/>
        <w:ind w:left="87"/>
        <w:rPr>
          <w:lang w:val="ru-RU"/>
        </w:rPr>
      </w:pPr>
      <w:r w:rsidRPr="00997E0A">
        <w:rPr>
          <w:lang w:val="ru-RU"/>
        </w:rPr>
        <w:br w:type="column"/>
      </w:r>
      <w:r>
        <w:rPr>
          <w:i/>
          <w:sz w:val="24"/>
        </w:rPr>
        <w:lastRenderedPageBreak/>
        <w:t>p</w:t>
      </w:r>
      <w:r w:rsidRPr="00997E0A">
        <w:rPr>
          <w:position w:val="-5"/>
          <w:sz w:val="14"/>
          <w:lang w:val="ru-RU"/>
        </w:rPr>
        <w:t xml:space="preserve">0   </w:t>
      </w:r>
      <w:r w:rsidRPr="00997E0A">
        <w:rPr>
          <w:lang w:val="ru-RU"/>
        </w:rPr>
        <w:t xml:space="preserve">выручка производителей от продажи товара </w:t>
      </w:r>
      <w:r>
        <w:rPr>
          <w:i/>
        </w:rPr>
        <w:t>Z</w:t>
      </w:r>
      <w:r w:rsidRPr="00997E0A">
        <w:rPr>
          <w:i/>
          <w:lang w:val="ru-RU"/>
        </w:rPr>
        <w:t xml:space="preserve"> </w:t>
      </w:r>
      <w:r w:rsidRPr="00997E0A">
        <w:rPr>
          <w:lang w:val="ru-RU"/>
        </w:rPr>
        <w:t>потребителям</w:t>
      </w:r>
      <w:r w:rsidRPr="00997E0A">
        <w:rPr>
          <w:spacing w:val="38"/>
          <w:lang w:val="ru-RU"/>
        </w:rPr>
        <w:t xml:space="preserve"> </w:t>
      </w:r>
      <w:r w:rsidRPr="00997E0A">
        <w:rPr>
          <w:lang w:val="ru-RU"/>
        </w:rPr>
        <w:t>первой</w:t>
      </w:r>
    </w:p>
    <w:p w:rsidR="00664E44" w:rsidRPr="00997E0A" w:rsidRDefault="00664E44">
      <w:pPr>
        <w:rPr>
          <w:lang w:val="ru-RU"/>
        </w:rPr>
        <w:sectPr w:rsidR="00664E44" w:rsidRPr="00997E0A">
          <w:type w:val="continuous"/>
          <w:pgSz w:w="11910" w:h="16840"/>
          <w:pgMar w:top="1120" w:right="1020" w:bottom="280" w:left="1020" w:header="720" w:footer="720" w:gutter="0"/>
          <w:cols w:num="2" w:space="720" w:equalWidth="0">
            <w:col w:w="2884" w:space="40"/>
            <w:col w:w="6946"/>
          </w:cols>
        </w:sectPr>
      </w:pPr>
    </w:p>
    <w:p w:rsidR="00664E44" w:rsidRPr="00997E0A" w:rsidRDefault="00997E0A">
      <w:pPr>
        <w:pStyle w:val="a3"/>
        <w:spacing w:before="45"/>
        <w:rPr>
          <w:lang w:val="ru-RU"/>
        </w:rPr>
      </w:pPr>
      <w:proofErr w:type="gramStart"/>
      <w:r w:rsidRPr="00997E0A">
        <w:rPr>
          <w:lang w:val="ru-RU"/>
        </w:rPr>
        <w:lastRenderedPageBreak/>
        <w:t>группы  (</w:t>
      </w:r>
      <w:proofErr w:type="gramEnd"/>
      <w:r w:rsidRPr="00997E0A">
        <w:rPr>
          <w:lang w:val="ru-RU"/>
        </w:rPr>
        <w:t xml:space="preserve"> </w:t>
      </w:r>
      <w:r>
        <w:rPr>
          <w:i/>
          <w:spacing w:val="-7"/>
        </w:rPr>
        <w:t>TR</w:t>
      </w:r>
      <w:r w:rsidRPr="00997E0A">
        <w:rPr>
          <w:spacing w:val="-7"/>
          <w:position w:val="-4"/>
          <w:sz w:val="14"/>
          <w:lang w:val="ru-RU"/>
        </w:rPr>
        <w:t xml:space="preserve">1 </w:t>
      </w:r>
      <w:r w:rsidRPr="00997E0A">
        <w:rPr>
          <w:lang w:val="ru-RU"/>
        </w:rPr>
        <w:t xml:space="preserve">)  равна  выручке  производителей  от  продажи  товара  </w:t>
      </w:r>
      <w:r>
        <w:rPr>
          <w:i/>
        </w:rPr>
        <w:t>Z</w:t>
      </w:r>
      <w:r w:rsidRPr="00997E0A">
        <w:rPr>
          <w:i/>
          <w:lang w:val="ru-RU"/>
        </w:rPr>
        <w:t xml:space="preserve">  </w:t>
      </w:r>
      <w:r w:rsidRPr="00997E0A">
        <w:rPr>
          <w:lang w:val="ru-RU"/>
        </w:rPr>
        <w:t>потребителям  второй</w:t>
      </w:r>
      <w:r w:rsidRPr="00997E0A">
        <w:rPr>
          <w:spacing w:val="10"/>
          <w:lang w:val="ru-RU"/>
        </w:rPr>
        <w:t xml:space="preserve"> </w:t>
      </w:r>
      <w:r w:rsidRPr="00997E0A">
        <w:rPr>
          <w:lang w:val="ru-RU"/>
        </w:rPr>
        <w:t>группы</w:t>
      </w:r>
    </w:p>
    <w:p w:rsidR="00664E44" w:rsidRPr="00997E0A" w:rsidRDefault="00997E0A">
      <w:pPr>
        <w:spacing w:before="38"/>
        <w:ind w:left="112"/>
        <w:rPr>
          <w:rFonts w:ascii="Times New Roman" w:eastAsia="Times New Roman" w:hAnsi="Times New Roman" w:cs="Times New Roman"/>
          <w:lang w:val="ru-RU"/>
        </w:rPr>
      </w:pPr>
      <w:proofErr w:type="gramStart"/>
      <w:r w:rsidRPr="00997E0A">
        <w:rPr>
          <w:rFonts w:ascii="Times New Roman" w:eastAsia="Times New Roman" w:hAnsi="Times New Roman" w:cs="Times New Roman"/>
          <w:lang w:val="ru-RU"/>
        </w:rPr>
        <w:t xml:space="preserve">( </w:t>
      </w:r>
      <w:r>
        <w:rPr>
          <w:rFonts w:ascii="Times New Roman" w:eastAsia="Times New Roman" w:hAnsi="Times New Roman" w:cs="Times New Roman"/>
          <w:i/>
          <w:spacing w:val="-3"/>
        </w:rPr>
        <w:t>TR</w:t>
      </w:r>
      <w:proofErr w:type="gramEnd"/>
      <w:r w:rsidRPr="00997E0A">
        <w:rPr>
          <w:rFonts w:ascii="Times New Roman" w:eastAsia="Times New Roman" w:hAnsi="Times New Roman" w:cs="Times New Roman"/>
          <w:spacing w:val="-3"/>
          <w:position w:val="-4"/>
          <w:sz w:val="14"/>
          <w:szCs w:val="14"/>
          <w:lang w:val="ru-RU"/>
        </w:rPr>
        <w:t xml:space="preserve">2  </w:t>
      </w:r>
      <w:r w:rsidRPr="00997E0A">
        <w:rPr>
          <w:rFonts w:ascii="Times New Roman" w:eastAsia="Times New Roman" w:hAnsi="Times New Roman" w:cs="Times New Roman"/>
          <w:lang w:val="ru-RU"/>
        </w:rPr>
        <w:t xml:space="preserve">), а при цене  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>p</w:t>
      </w:r>
      <w:r w:rsidRPr="00997E0A">
        <w:rPr>
          <w:rFonts w:ascii="Times New Roman" w:eastAsia="Times New Roman" w:hAnsi="Times New Roman" w:cs="Times New Roman"/>
          <w:spacing w:val="-7"/>
          <w:position w:val="-5"/>
          <w:sz w:val="14"/>
          <w:szCs w:val="14"/>
          <w:lang w:val="ru-RU"/>
        </w:rPr>
        <w:t xml:space="preserve">1 </w:t>
      </w:r>
      <w:r w:rsidRPr="00997E0A">
        <w:rPr>
          <w:rFonts w:ascii="Times New Roman" w:eastAsia="Times New Roman" w:hAnsi="Times New Roman" w:cs="Times New Roman"/>
          <w:spacing w:val="21"/>
          <w:position w:val="-5"/>
          <w:sz w:val="14"/>
          <w:szCs w:val="14"/>
          <w:lang w:val="ru-RU"/>
        </w:rPr>
        <w:t xml:space="preserve"> </w:t>
      </w:r>
      <w:r w:rsidRPr="00997E0A">
        <w:rPr>
          <w:rFonts w:ascii="Times New Roman" w:eastAsia="Times New Roman" w:hAnsi="Times New Roman" w:cs="Times New Roman"/>
          <w:lang w:val="ru-RU"/>
        </w:rPr>
        <w:t xml:space="preserve">( </w:t>
      </w:r>
      <w:r>
        <w:rPr>
          <w:rFonts w:ascii="Times New Roman" w:eastAsia="Times New Roman" w:hAnsi="Times New Roman" w:cs="Times New Roman"/>
          <w:i/>
          <w:spacing w:val="-9"/>
        </w:rPr>
        <w:t>p</w:t>
      </w:r>
      <w:r w:rsidRPr="00997E0A">
        <w:rPr>
          <w:rFonts w:ascii="Times New Roman" w:eastAsia="Times New Roman" w:hAnsi="Times New Roman" w:cs="Times New Roman"/>
          <w:spacing w:val="-9"/>
          <w:position w:val="-4"/>
          <w:sz w:val="14"/>
          <w:szCs w:val="14"/>
          <w:lang w:val="ru-RU"/>
        </w:rPr>
        <w:t xml:space="preserve">1  </w:t>
      </w:r>
      <w:r>
        <w:rPr>
          <w:rFonts w:ascii="Symbol" w:eastAsia="Symbol" w:hAnsi="Symbol" w:cs="Symbol"/>
        </w:rPr>
        <w:t></w:t>
      </w:r>
      <w:r w:rsidRPr="00997E0A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 w:rsidRPr="00997E0A">
        <w:rPr>
          <w:rFonts w:ascii="Times New Roman" w:eastAsia="Times New Roman" w:hAnsi="Times New Roman" w:cs="Times New Roman"/>
          <w:position w:val="-4"/>
          <w:sz w:val="14"/>
          <w:szCs w:val="14"/>
          <w:lang w:val="ru-RU"/>
        </w:rPr>
        <w:t xml:space="preserve">0 </w:t>
      </w:r>
      <w:r w:rsidRPr="00997E0A">
        <w:rPr>
          <w:rFonts w:ascii="Times New Roman" w:eastAsia="Times New Roman" w:hAnsi="Times New Roman" w:cs="Times New Roman"/>
          <w:lang w:val="ru-RU"/>
        </w:rPr>
        <w:t xml:space="preserve">) </w:t>
      </w:r>
      <w:r>
        <w:rPr>
          <w:rFonts w:ascii="Times New Roman" w:eastAsia="Times New Roman" w:hAnsi="Times New Roman" w:cs="Times New Roman"/>
          <w:i/>
          <w:spacing w:val="-7"/>
        </w:rPr>
        <w:t>TR</w:t>
      </w:r>
      <w:r w:rsidRPr="00997E0A">
        <w:rPr>
          <w:rFonts w:ascii="Times New Roman" w:eastAsia="Times New Roman" w:hAnsi="Times New Roman" w:cs="Times New Roman"/>
          <w:spacing w:val="-7"/>
          <w:position w:val="-4"/>
          <w:sz w:val="14"/>
          <w:szCs w:val="14"/>
          <w:lang w:val="ru-RU"/>
        </w:rPr>
        <w:t xml:space="preserve">1 </w:t>
      </w:r>
      <w:r w:rsidRPr="00997E0A">
        <w:rPr>
          <w:rFonts w:ascii="Times New Roman" w:eastAsia="Times New Roman" w:hAnsi="Times New Roman" w:cs="Times New Roman"/>
          <w:spacing w:val="21"/>
          <w:position w:val="-4"/>
          <w:sz w:val="14"/>
          <w:szCs w:val="14"/>
          <w:lang w:val="ru-RU"/>
        </w:rPr>
        <w:t xml:space="preserve"> </w:t>
      </w:r>
      <w:r w:rsidRPr="00997E0A">
        <w:rPr>
          <w:rFonts w:ascii="Times New Roman" w:eastAsia="Times New Roman" w:hAnsi="Times New Roman" w:cs="Times New Roman"/>
          <w:lang w:val="ru-RU"/>
        </w:rPr>
        <w:t xml:space="preserve">на 40% меньше </w:t>
      </w:r>
      <w:r>
        <w:rPr>
          <w:rFonts w:ascii="Times New Roman" w:eastAsia="Times New Roman" w:hAnsi="Times New Roman" w:cs="Times New Roman"/>
          <w:i/>
          <w:spacing w:val="-3"/>
        </w:rPr>
        <w:t>TR</w:t>
      </w:r>
      <w:r w:rsidRPr="00997E0A">
        <w:rPr>
          <w:rFonts w:ascii="Times New Roman" w:eastAsia="Times New Roman" w:hAnsi="Times New Roman" w:cs="Times New Roman"/>
          <w:spacing w:val="-3"/>
          <w:position w:val="-4"/>
          <w:sz w:val="14"/>
          <w:szCs w:val="14"/>
          <w:lang w:val="ru-RU"/>
        </w:rPr>
        <w:t xml:space="preserve">2   </w:t>
      </w:r>
      <w:r w:rsidRPr="00997E0A">
        <w:rPr>
          <w:rFonts w:ascii="Times New Roman" w:eastAsia="Times New Roman" w:hAnsi="Times New Roman" w:cs="Times New Roman"/>
          <w:spacing w:val="8"/>
          <w:position w:val="-4"/>
          <w:sz w:val="14"/>
          <w:szCs w:val="14"/>
          <w:lang w:val="ru-RU"/>
        </w:rPr>
        <w:t xml:space="preserve"> </w:t>
      </w:r>
      <w:r w:rsidRPr="00997E0A">
        <w:rPr>
          <w:rFonts w:ascii="Times New Roman" w:eastAsia="Times New Roman" w:hAnsi="Times New Roman" w:cs="Times New Roman"/>
          <w:lang w:val="ru-RU"/>
        </w:rPr>
        <w:t>.</w:t>
      </w:r>
    </w:p>
    <w:p w:rsidR="00664E44" w:rsidRPr="00997E0A" w:rsidRDefault="00664E44">
      <w:pPr>
        <w:rPr>
          <w:rFonts w:ascii="Times New Roman" w:eastAsia="Times New Roman" w:hAnsi="Times New Roman" w:cs="Times New Roman"/>
          <w:lang w:val="ru-RU"/>
        </w:rPr>
        <w:sectPr w:rsidR="00664E44" w:rsidRPr="00997E0A">
          <w:type w:val="continuous"/>
          <w:pgSz w:w="11910" w:h="16840"/>
          <w:pgMar w:top="1120" w:right="1020" w:bottom="280" w:left="1020" w:header="720" w:footer="720" w:gutter="0"/>
          <w:cols w:space="720"/>
        </w:sectPr>
      </w:pPr>
    </w:p>
    <w:p w:rsidR="00664E44" w:rsidRPr="00997E0A" w:rsidRDefault="00997E0A">
      <w:pPr>
        <w:pStyle w:val="4"/>
        <w:spacing w:before="88"/>
        <w:ind w:left="679" w:right="-4"/>
        <w:rPr>
          <w:rFonts w:cs="Times New Roman"/>
          <w:b w:val="0"/>
          <w:bCs w:val="0"/>
          <w:lang w:val="ru-RU"/>
        </w:rPr>
      </w:pPr>
      <w:r w:rsidRPr="00997E0A">
        <w:rPr>
          <w:lang w:val="ru-RU"/>
        </w:rPr>
        <w:lastRenderedPageBreak/>
        <w:t>Выполните следующее</w:t>
      </w:r>
      <w:r w:rsidRPr="00997E0A">
        <w:rPr>
          <w:spacing w:val="-4"/>
          <w:lang w:val="ru-RU"/>
        </w:rPr>
        <w:t xml:space="preserve"> </w:t>
      </w:r>
      <w:r w:rsidRPr="00997E0A">
        <w:rPr>
          <w:lang w:val="ru-RU"/>
        </w:rPr>
        <w:t>задание</w:t>
      </w:r>
      <w:r w:rsidRPr="00997E0A">
        <w:rPr>
          <w:lang w:val="ru-RU"/>
        </w:rPr>
        <w:t>:</w:t>
      </w:r>
    </w:p>
    <w:p w:rsidR="00664E44" w:rsidRPr="00997E0A" w:rsidRDefault="00997E0A">
      <w:pPr>
        <w:spacing w:before="56"/>
        <w:ind w:left="679" w:right="-4"/>
        <w:rPr>
          <w:rFonts w:ascii="Times New Roman" w:eastAsia="Times New Roman" w:hAnsi="Times New Roman" w:cs="Times New Roman"/>
          <w:lang w:val="ru-RU"/>
        </w:rPr>
      </w:pPr>
      <w:r w:rsidRPr="00997E0A">
        <w:rPr>
          <w:rFonts w:ascii="Times New Roman" w:hAnsi="Times New Roman"/>
          <w:lang w:val="ru-RU"/>
        </w:rPr>
        <w:t xml:space="preserve">Определите </w:t>
      </w:r>
      <w:r w:rsidRPr="00997E0A">
        <w:rPr>
          <w:rFonts w:ascii="Times New Roman" w:hAnsi="Times New Roman"/>
          <w:b/>
          <w:lang w:val="ru-RU"/>
        </w:rPr>
        <w:t xml:space="preserve">суммарную выручку </w:t>
      </w:r>
      <w:r w:rsidRPr="00997E0A">
        <w:rPr>
          <w:rFonts w:ascii="Times New Roman" w:hAnsi="Times New Roman"/>
          <w:lang w:val="ru-RU"/>
        </w:rPr>
        <w:t xml:space="preserve">производителей от продажи товара </w:t>
      </w:r>
      <w:r>
        <w:rPr>
          <w:rFonts w:ascii="Times New Roman" w:hAnsi="Times New Roman"/>
          <w:i/>
        </w:rPr>
        <w:t>Z</w:t>
      </w:r>
      <w:r w:rsidRPr="00997E0A">
        <w:rPr>
          <w:rFonts w:ascii="Times New Roman" w:hAnsi="Times New Roman"/>
          <w:i/>
          <w:lang w:val="ru-RU"/>
        </w:rPr>
        <w:t xml:space="preserve"> </w:t>
      </w:r>
      <w:r w:rsidRPr="00997E0A">
        <w:rPr>
          <w:rFonts w:ascii="Times New Roman" w:hAnsi="Times New Roman"/>
          <w:lang w:val="ru-RU"/>
        </w:rPr>
        <w:t>при</w:t>
      </w:r>
      <w:r w:rsidRPr="00997E0A">
        <w:rPr>
          <w:rFonts w:ascii="Times New Roman" w:hAnsi="Times New Roman"/>
          <w:spacing w:val="-15"/>
          <w:lang w:val="ru-RU"/>
        </w:rPr>
        <w:t xml:space="preserve"> </w:t>
      </w:r>
      <w:r w:rsidRPr="00997E0A">
        <w:rPr>
          <w:rFonts w:ascii="Times New Roman" w:hAnsi="Times New Roman"/>
          <w:lang w:val="ru-RU"/>
        </w:rPr>
        <w:t>цене</w:t>
      </w:r>
    </w:p>
    <w:p w:rsidR="00664E44" w:rsidRPr="00997E0A" w:rsidRDefault="00997E0A">
      <w:pPr>
        <w:spacing w:before="398"/>
        <w:ind w:left="76"/>
        <w:rPr>
          <w:rFonts w:ascii="Times New Roman" w:eastAsia="Times New Roman" w:hAnsi="Times New Roman" w:cs="Times New Roman"/>
          <w:lang w:val="ru-RU"/>
        </w:rPr>
      </w:pPr>
      <w:r w:rsidRPr="00997E0A">
        <w:rPr>
          <w:lang w:val="ru-RU"/>
        </w:rPr>
        <w:br w:type="column"/>
      </w:r>
      <w:r>
        <w:rPr>
          <w:rFonts w:ascii="Times New Roman"/>
          <w:i/>
        </w:rPr>
        <w:lastRenderedPageBreak/>
        <w:t>p</w:t>
      </w:r>
      <w:proofErr w:type="gramStart"/>
      <w:r w:rsidRPr="00997E0A">
        <w:rPr>
          <w:rFonts w:ascii="Times New Roman"/>
          <w:position w:val="-5"/>
          <w:sz w:val="14"/>
          <w:lang w:val="ru-RU"/>
        </w:rPr>
        <w:t>0</w:t>
      </w:r>
      <w:r w:rsidRPr="00997E0A">
        <w:rPr>
          <w:rFonts w:ascii="Times New Roman"/>
          <w:spacing w:val="-3"/>
          <w:position w:val="-5"/>
          <w:sz w:val="14"/>
          <w:lang w:val="ru-RU"/>
        </w:rPr>
        <w:t xml:space="preserve"> </w:t>
      </w:r>
      <w:r w:rsidRPr="00997E0A">
        <w:rPr>
          <w:rFonts w:ascii="Times New Roman"/>
          <w:lang w:val="ru-RU"/>
        </w:rPr>
        <w:t>.</w:t>
      </w:r>
      <w:proofErr w:type="gramEnd"/>
    </w:p>
    <w:p w:rsidR="00664E44" w:rsidRPr="00997E0A" w:rsidRDefault="00664E44">
      <w:pPr>
        <w:rPr>
          <w:rFonts w:ascii="Times New Roman" w:eastAsia="Times New Roman" w:hAnsi="Times New Roman" w:cs="Times New Roman"/>
          <w:lang w:val="ru-RU"/>
        </w:rPr>
        <w:sectPr w:rsidR="00664E44" w:rsidRPr="00997E0A">
          <w:type w:val="continuous"/>
          <w:pgSz w:w="11910" w:h="16840"/>
          <w:pgMar w:top="1120" w:right="1020" w:bottom="280" w:left="1020" w:header="720" w:footer="720" w:gutter="0"/>
          <w:cols w:num="2" w:space="720" w:equalWidth="0">
            <w:col w:w="8361" w:space="40"/>
            <w:col w:w="1469"/>
          </w:cols>
        </w:sectPr>
      </w:pPr>
    </w:p>
    <w:p w:rsidR="00664E44" w:rsidRPr="00997E0A" w:rsidRDefault="00997E0A">
      <w:pPr>
        <w:pStyle w:val="4"/>
        <w:spacing w:before="55"/>
        <w:ind w:left="630" w:right="452"/>
        <w:rPr>
          <w:rFonts w:cs="Times New Roman"/>
          <w:b w:val="0"/>
          <w:bCs w:val="0"/>
          <w:sz w:val="21"/>
          <w:szCs w:val="21"/>
          <w:lang w:val="ru-RU"/>
        </w:rPr>
      </w:pPr>
      <w:r w:rsidRPr="00997E0A">
        <w:rPr>
          <w:lang w:val="ru-RU"/>
        </w:rPr>
        <w:lastRenderedPageBreak/>
        <w:t>Задание</w:t>
      </w:r>
      <w:r w:rsidRPr="00997E0A">
        <w:rPr>
          <w:spacing w:val="-4"/>
          <w:lang w:val="ru-RU"/>
        </w:rPr>
        <w:t xml:space="preserve"> </w:t>
      </w:r>
      <w:r w:rsidRPr="00997E0A">
        <w:rPr>
          <w:sz w:val="21"/>
          <w:szCs w:val="21"/>
          <w:lang w:val="ru-RU"/>
        </w:rPr>
        <w:t>№</w:t>
      </w:r>
      <w:r w:rsidRPr="00997E0A">
        <w:rPr>
          <w:rFonts w:cs="Times New Roman"/>
          <w:sz w:val="21"/>
          <w:szCs w:val="21"/>
          <w:lang w:val="ru-RU"/>
        </w:rPr>
        <w:t>5</w:t>
      </w:r>
    </w:p>
    <w:p w:rsidR="00664E44" w:rsidRPr="00997E0A" w:rsidRDefault="00997E0A">
      <w:pPr>
        <w:pStyle w:val="a3"/>
        <w:spacing w:before="73"/>
        <w:ind w:left="1139" w:right="452"/>
        <w:rPr>
          <w:rFonts w:cs="Times New Roman"/>
          <w:lang w:val="ru-RU"/>
        </w:rPr>
      </w:pPr>
      <w:r w:rsidRPr="00997E0A">
        <w:rPr>
          <w:spacing w:val="-5"/>
          <w:lang w:val="ru-RU"/>
        </w:rPr>
        <w:t>Фирма «</w:t>
      </w:r>
      <w:r>
        <w:rPr>
          <w:i/>
          <w:spacing w:val="-5"/>
        </w:rPr>
        <w:t>ABC</w:t>
      </w:r>
      <w:r w:rsidRPr="00997E0A">
        <w:rPr>
          <w:spacing w:val="-5"/>
          <w:lang w:val="ru-RU"/>
        </w:rPr>
        <w:t xml:space="preserve">» действует </w:t>
      </w:r>
      <w:r w:rsidRPr="00997E0A">
        <w:rPr>
          <w:lang w:val="ru-RU"/>
        </w:rPr>
        <w:t xml:space="preserve">на </w:t>
      </w:r>
      <w:r w:rsidRPr="00997E0A">
        <w:rPr>
          <w:spacing w:val="-5"/>
          <w:lang w:val="ru-RU"/>
        </w:rPr>
        <w:t xml:space="preserve">совершенно конкурентном рынке </w:t>
      </w:r>
      <w:r w:rsidRPr="00997E0A">
        <w:rPr>
          <w:spacing w:val="-4"/>
          <w:lang w:val="ru-RU"/>
        </w:rPr>
        <w:t>товара</w:t>
      </w:r>
      <w:r w:rsidRPr="00997E0A">
        <w:rPr>
          <w:spacing w:val="16"/>
          <w:lang w:val="ru-RU"/>
        </w:rPr>
        <w:t xml:space="preserve"> </w:t>
      </w:r>
      <w:r w:rsidRPr="00997E0A">
        <w:rPr>
          <w:i/>
          <w:spacing w:val="-5"/>
          <w:lang w:val="ru-RU"/>
        </w:rPr>
        <w:t>Игрек</w:t>
      </w:r>
      <w:r w:rsidRPr="00997E0A">
        <w:rPr>
          <w:spacing w:val="-5"/>
          <w:lang w:val="ru-RU"/>
        </w:rPr>
        <w:t>.</w:t>
      </w:r>
    </w:p>
    <w:p w:rsidR="00664E44" w:rsidRPr="00997E0A" w:rsidRDefault="00997E0A">
      <w:pPr>
        <w:pStyle w:val="a3"/>
        <w:spacing w:before="2"/>
        <w:ind w:left="572" w:right="569" w:firstLine="566"/>
        <w:jc w:val="both"/>
        <w:rPr>
          <w:rFonts w:cs="Times New Roman"/>
          <w:lang w:val="ru-RU"/>
        </w:rPr>
      </w:pPr>
      <w:r w:rsidRPr="00997E0A">
        <w:rPr>
          <w:spacing w:val="-5"/>
          <w:lang w:val="ru-RU"/>
        </w:rPr>
        <w:t xml:space="preserve">Известно, </w:t>
      </w:r>
      <w:r w:rsidRPr="00997E0A">
        <w:rPr>
          <w:spacing w:val="-4"/>
          <w:lang w:val="ru-RU"/>
        </w:rPr>
        <w:t xml:space="preserve">что </w:t>
      </w:r>
      <w:r w:rsidRPr="00997E0A">
        <w:rPr>
          <w:spacing w:val="-3"/>
          <w:lang w:val="ru-RU"/>
        </w:rPr>
        <w:t xml:space="preserve">на </w:t>
      </w:r>
      <w:r w:rsidRPr="00997E0A">
        <w:rPr>
          <w:spacing w:val="-4"/>
          <w:lang w:val="ru-RU"/>
        </w:rPr>
        <w:t xml:space="preserve">рынке товара </w:t>
      </w:r>
      <w:r w:rsidRPr="00997E0A">
        <w:rPr>
          <w:i/>
          <w:spacing w:val="-5"/>
          <w:lang w:val="ru-RU"/>
        </w:rPr>
        <w:t xml:space="preserve">Игрек </w:t>
      </w:r>
      <w:r w:rsidRPr="00997E0A">
        <w:rPr>
          <w:spacing w:val="-5"/>
          <w:lang w:val="ru-RU"/>
        </w:rPr>
        <w:t xml:space="preserve">установилась цена </w:t>
      </w:r>
      <w:r w:rsidRPr="00997E0A">
        <w:rPr>
          <w:lang w:val="ru-RU"/>
        </w:rPr>
        <w:t xml:space="preserve">в </w:t>
      </w:r>
      <w:r w:rsidRPr="00997E0A">
        <w:rPr>
          <w:spacing w:val="-5"/>
          <w:lang w:val="ru-RU"/>
        </w:rPr>
        <w:t xml:space="preserve">размере </w:t>
      </w:r>
      <w:r w:rsidRPr="00997E0A">
        <w:rPr>
          <w:spacing w:val="-4"/>
          <w:lang w:val="ru-RU"/>
        </w:rPr>
        <w:t xml:space="preserve">780 </w:t>
      </w:r>
      <w:r w:rsidRPr="00997E0A">
        <w:rPr>
          <w:spacing w:val="-4"/>
          <w:lang w:val="ru-RU"/>
        </w:rPr>
        <w:t xml:space="preserve">рублей </w:t>
      </w:r>
      <w:r w:rsidRPr="00997E0A">
        <w:rPr>
          <w:spacing w:val="-3"/>
          <w:lang w:val="ru-RU"/>
        </w:rPr>
        <w:t xml:space="preserve">за </w:t>
      </w:r>
      <w:r w:rsidRPr="00997E0A">
        <w:rPr>
          <w:spacing w:val="-4"/>
          <w:lang w:val="ru-RU"/>
        </w:rPr>
        <w:t xml:space="preserve">единицу </w:t>
      </w:r>
      <w:r w:rsidRPr="00997E0A">
        <w:rPr>
          <w:spacing w:val="-5"/>
          <w:lang w:val="ru-RU"/>
        </w:rPr>
        <w:t xml:space="preserve">товара. </w:t>
      </w:r>
      <w:proofErr w:type="gramStart"/>
      <w:r w:rsidRPr="00997E0A">
        <w:rPr>
          <w:lang w:val="ru-RU"/>
        </w:rPr>
        <w:t>Переменные  издержки</w:t>
      </w:r>
      <w:proofErr w:type="gramEnd"/>
      <w:r w:rsidRPr="00997E0A">
        <w:rPr>
          <w:lang w:val="ru-RU"/>
        </w:rPr>
        <w:t xml:space="preserve">  фирмы  </w:t>
      </w:r>
      <w:r w:rsidRPr="00997E0A">
        <w:rPr>
          <w:spacing w:val="-5"/>
          <w:lang w:val="ru-RU"/>
        </w:rPr>
        <w:t>«</w:t>
      </w:r>
      <w:r>
        <w:rPr>
          <w:i/>
          <w:spacing w:val="-5"/>
        </w:rPr>
        <w:t>ABC</w:t>
      </w:r>
      <w:r w:rsidRPr="00997E0A">
        <w:rPr>
          <w:spacing w:val="-5"/>
          <w:lang w:val="ru-RU"/>
        </w:rPr>
        <w:t xml:space="preserve">»   </w:t>
      </w:r>
      <w:r w:rsidRPr="00997E0A">
        <w:rPr>
          <w:lang w:val="ru-RU"/>
        </w:rPr>
        <w:t>слагаются   из   расходов   на заработную   плату   и   затрат на приобретение импортного сырья (заготовок для производства товара</w:t>
      </w:r>
      <w:r w:rsidRPr="00997E0A">
        <w:rPr>
          <w:spacing w:val="-13"/>
          <w:lang w:val="ru-RU"/>
        </w:rPr>
        <w:t xml:space="preserve"> </w:t>
      </w:r>
      <w:r w:rsidRPr="00997E0A">
        <w:rPr>
          <w:i/>
          <w:lang w:val="ru-RU"/>
        </w:rPr>
        <w:t>Игрек</w:t>
      </w:r>
      <w:r w:rsidRPr="00997E0A">
        <w:rPr>
          <w:lang w:val="ru-RU"/>
        </w:rPr>
        <w:t>).</w:t>
      </w:r>
    </w:p>
    <w:p w:rsidR="00664E44" w:rsidRPr="00997E0A" w:rsidRDefault="00664E44">
      <w:pPr>
        <w:jc w:val="both"/>
        <w:rPr>
          <w:rFonts w:ascii="Times New Roman" w:eastAsia="Times New Roman" w:hAnsi="Times New Roman" w:cs="Times New Roman"/>
          <w:lang w:val="ru-RU"/>
        </w:rPr>
        <w:sectPr w:rsidR="00664E44" w:rsidRPr="00997E0A">
          <w:pgSz w:w="11910" w:h="16840"/>
          <w:pgMar w:top="1060" w:right="560" w:bottom="280" w:left="560" w:header="720" w:footer="720" w:gutter="0"/>
          <w:cols w:space="720"/>
        </w:sectPr>
      </w:pPr>
    </w:p>
    <w:p w:rsidR="00664E44" w:rsidRPr="00997E0A" w:rsidRDefault="00997E0A">
      <w:pPr>
        <w:pStyle w:val="a3"/>
        <w:tabs>
          <w:tab w:val="left" w:pos="2164"/>
          <w:tab w:val="left" w:pos="3759"/>
          <w:tab w:val="left" w:pos="4515"/>
          <w:tab w:val="left" w:pos="5404"/>
          <w:tab w:val="left" w:pos="6240"/>
          <w:tab w:val="left" w:pos="7721"/>
        </w:tabs>
        <w:spacing w:before="23"/>
        <w:ind w:left="1139" w:right="-12"/>
        <w:rPr>
          <w:lang w:val="ru-RU"/>
        </w:rPr>
      </w:pPr>
      <w:r w:rsidRPr="00997E0A">
        <w:rPr>
          <w:lang w:val="ru-RU"/>
        </w:rPr>
        <w:lastRenderedPageBreak/>
        <w:t>Расходы</w:t>
      </w:r>
      <w:r w:rsidRPr="00997E0A">
        <w:rPr>
          <w:lang w:val="ru-RU"/>
        </w:rPr>
        <w:tab/>
        <w:t xml:space="preserve">на  </w:t>
      </w:r>
      <w:r w:rsidRPr="00997E0A">
        <w:rPr>
          <w:spacing w:val="13"/>
          <w:lang w:val="ru-RU"/>
        </w:rPr>
        <w:t xml:space="preserve"> </w:t>
      </w:r>
      <w:r w:rsidRPr="00997E0A">
        <w:rPr>
          <w:lang w:val="ru-RU"/>
        </w:rPr>
        <w:t>заработную</w:t>
      </w:r>
      <w:r w:rsidRPr="00997E0A">
        <w:rPr>
          <w:lang w:val="ru-RU"/>
        </w:rPr>
        <w:tab/>
        <w:t>плату</w:t>
      </w:r>
      <w:r w:rsidRPr="00997E0A">
        <w:rPr>
          <w:lang w:val="ru-RU"/>
        </w:rPr>
        <w:tab/>
        <w:t>фирмы</w:t>
      </w:r>
      <w:r w:rsidRPr="00997E0A">
        <w:rPr>
          <w:lang w:val="ru-RU"/>
        </w:rPr>
        <w:tab/>
      </w:r>
      <w:r w:rsidRPr="00997E0A">
        <w:rPr>
          <w:spacing w:val="-5"/>
          <w:lang w:val="ru-RU"/>
        </w:rPr>
        <w:t>«</w:t>
      </w:r>
      <w:r>
        <w:rPr>
          <w:i/>
          <w:spacing w:val="-5"/>
        </w:rPr>
        <w:t>ABC</w:t>
      </w:r>
      <w:r w:rsidRPr="00997E0A">
        <w:rPr>
          <w:spacing w:val="-5"/>
          <w:lang w:val="ru-RU"/>
        </w:rPr>
        <w:t>»</w:t>
      </w:r>
      <w:r w:rsidRPr="00997E0A">
        <w:rPr>
          <w:spacing w:val="-5"/>
          <w:lang w:val="ru-RU"/>
        </w:rPr>
        <w:tab/>
      </w:r>
      <w:r w:rsidRPr="00997E0A">
        <w:rPr>
          <w:lang w:val="ru-RU"/>
        </w:rPr>
        <w:t>описываются</w:t>
      </w:r>
      <w:r w:rsidRPr="00997E0A">
        <w:rPr>
          <w:lang w:val="ru-RU"/>
        </w:rPr>
        <w:tab/>
      </w:r>
      <w:r w:rsidRPr="00997E0A">
        <w:rPr>
          <w:spacing w:val="-1"/>
          <w:lang w:val="ru-RU"/>
        </w:rPr>
        <w:t>функцией</w:t>
      </w:r>
    </w:p>
    <w:p w:rsidR="00664E44" w:rsidRPr="00997E0A" w:rsidRDefault="00997E0A">
      <w:pPr>
        <w:spacing w:line="295" w:lineRule="exact"/>
        <w:ind w:left="225"/>
        <w:rPr>
          <w:rFonts w:ascii="Times New Roman" w:eastAsia="Times New Roman" w:hAnsi="Times New Roman" w:cs="Times New Roman"/>
          <w:lang w:val="ru-RU"/>
        </w:rPr>
      </w:pPr>
      <w:r w:rsidRPr="00997E0A">
        <w:rPr>
          <w:spacing w:val="2"/>
          <w:lang w:val="ru-RU"/>
        </w:rPr>
        <w:br w:type="column"/>
      </w:r>
      <w:r>
        <w:rPr>
          <w:rFonts w:ascii="Times New Roman" w:eastAsia="Times New Roman" w:hAnsi="Times New Roman" w:cs="Times New Roman"/>
          <w:i/>
          <w:spacing w:val="2"/>
        </w:rPr>
        <w:lastRenderedPageBreak/>
        <w:t>Z</w:t>
      </w:r>
      <w:r>
        <w:rPr>
          <w:rFonts w:ascii="Symbol" w:eastAsia="Symbol" w:hAnsi="Symbol" w:cs="Symbol"/>
          <w:spacing w:val="2"/>
          <w:sz w:val="30"/>
          <w:szCs w:val="30"/>
        </w:rPr>
        <w:t></w:t>
      </w:r>
      <w:r>
        <w:rPr>
          <w:rFonts w:ascii="Times New Roman" w:eastAsia="Times New Roman" w:hAnsi="Times New Roman" w:cs="Times New Roman"/>
          <w:i/>
          <w:spacing w:val="2"/>
        </w:rPr>
        <w:t>Q</w:t>
      </w:r>
      <w:r>
        <w:rPr>
          <w:rFonts w:ascii="Symbol" w:eastAsia="Symbol" w:hAnsi="Symbol" w:cs="Symbol"/>
          <w:spacing w:val="2"/>
          <w:sz w:val="30"/>
          <w:szCs w:val="30"/>
        </w:rPr>
        <w:t></w:t>
      </w:r>
      <w:r w:rsidRPr="00997E0A">
        <w:rPr>
          <w:rFonts w:ascii="Times New Roman" w:eastAsia="Times New Roman" w:hAnsi="Times New Roman" w:cs="Times New Roman"/>
          <w:spacing w:val="-43"/>
          <w:sz w:val="30"/>
          <w:szCs w:val="30"/>
          <w:lang w:val="ru-RU"/>
        </w:rPr>
        <w:t xml:space="preserve"> </w:t>
      </w:r>
      <w:r>
        <w:rPr>
          <w:rFonts w:ascii="Symbol" w:eastAsia="Symbol" w:hAnsi="Symbol" w:cs="Symbol"/>
        </w:rPr>
        <w:t></w:t>
      </w:r>
      <w:r w:rsidRPr="00997E0A">
        <w:rPr>
          <w:rFonts w:ascii="Times New Roman" w:eastAsia="Times New Roman" w:hAnsi="Times New Roman" w:cs="Times New Roman"/>
          <w:spacing w:val="-30"/>
          <w:lang w:val="ru-RU"/>
        </w:rPr>
        <w:t xml:space="preserve"> </w:t>
      </w:r>
      <w:r w:rsidRPr="00997E0A">
        <w:rPr>
          <w:rFonts w:ascii="Times New Roman" w:eastAsia="Times New Roman" w:hAnsi="Times New Roman" w:cs="Times New Roman"/>
          <w:spacing w:val="3"/>
          <w:lang w:val="ru-RU"/>
        </w:rPr>
        <w:t>120</w:t>
      </w:r>
      <w:r>
        <w:rPr>
          <w:rFonts w:ascii="Symbol" w:eastAsia="Symbol" w:hAnsi="Symbol" w:cs="Symbol"/>
          <w:spacing w:val="3"/>
        </w:rPr>
        <w:t></w:t>
      </w:r>
      <w:r w:rsidRPr="00997E0A">
        <w:rPr>
          <w:rFonts w:ascii="Times New Roman" w:eastAsia="Times New Roman" w:hAnsi="Times New Roman" w:cs="Times New Roman"/>
          <w:spacing w:val="-30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</w:rPr>
        <w:t>Q</w:t>
      </w:r>
    </w:p>
    <w:p w:rsidR="00664E44" w:rsidRPr="00997E0A" w:rsidRDefault="00664E44">
      <w:pPr>
        <w:spacing w:line="295" w:lineRule="exact"/>
        <w:rPr>
          <w:rFonts w:ascii="Times New Roman" w:eastAsia="Times New Roman" w:hAnsi="Times New Roman" w:cs="Times New Roman"/>
          <w:lang w:val="ru-RU"/>
        </w:rPr>
        <w:sectPr w:rsidR="00664E44" w:rsidRPr="00997E0A">
          <w:type w:val="continuous"/>
          <w:pgSz w:w="11910" w:h="16840"/>
          <w:pgMar w:top="1120" w:right="560" w:bottom="280" w:left="560" w:header="720" w:footer="720" w:gutter="0"/>
          <w:cols w:num="2" w:space="720" w:equalWidth="0">
            <w:col w:w="8650" w:space="40"/>
            <w:col w:w="2100"/>
          </w:cols>
        </w:sectPr>
      </w:pPr>
    </w:p>
    <w:p w:rsidR="00664E44" w:rsidRPr="00997E0A" w:rsidRDefault="00997E0A">
      <w:pPr>
        <w:pStyle w:val="a3"/>
        <w:spacing w:before="28"/>
        <w:ind w:left="572" w:right="569"/>
        <w:jc w:val="both"/>
        <w:rPr>
          <w:rFonts w:cs="Times New Roman"/>
          <w:lang w:val="ru-RU"/>
        </w:rPr>
      </w:pPr>
      <w:r w:rsidRPr="00997E0A">
        <w:rPr>
          <w:rFonts w:cs="Times New Roman"/>
          <w:lang w:val="ru-RU"/>
        </w:rPr>
        <w:lastRenderedPageBreak/>
        <w:t>(</w:t>
      </w:r>
      <w:proofErr w:type="gramStart"/>
      <w:r>
        <w:rPr>
          <w:rFonts w:cs="Times New Roman"/>
          <w:i/>
        </w:rPr>
        <w:t>Q</w:t>
      </w:r>
      <w:r w:rsidRPr="00997E0A">
        <w:rPr>
          <w:rFonts w:cs="Times New Roman"/>
          <w:i/>
          <w:lang w:val="ru-RU"/>
        </w:rPr>
        <w:t xml:space="preserve">  </w:t>
      </w:r>
      <w:r w:rsidRPr="00997E0A">
        <w:rPr>
          <w:lang w:val="ru-RU"/>
        </w:rPr>
        <w:t>—</w:t>
      </w:r>
      <w:proofErr w:type="gramEnd"/>
      <w:r w:rsidRPr="00997E0A">
        <w:rPr>
          <w:lang w:val="ru-RU"/>
        </w:rPr>
        <w:t xml:space="preserve">  выпуск  фирмы,  единиц),  а   заготовки  для  производства  товара  </w:t>
      </w:r>
      <w:r w:rsidRPr="00997E0A">
        <w:rPr>
          <w:rFonts w:cs="Times New Roman"/>
          <w:i/>
          <w:lang w:val="ru-RU"/>
        </w:rPr>
        <w:t xml:space="preserve">Игрек  </w:t>
      </w:r>
      <w:r w:rsidRPr="00997E0A">
        <w:rPr>
          <w:lang w:val="ru-RU"/>
        </w:rPr>
        <w:t>фирма  закупает       у официального  импортера  по  цене  1</w:t>
      </w:r>
      <w:r w:rsidRPr="00997E0A">
        <w:rPr>
          <w:rFonts w:cs="Times New Roman"/>
          <w:lang w:val="ru-RU"/>
        </w:rPr>
        <w:t xml:space="preserve">1 </w:t>
      </w:r>
      <w:r w:rsidRPr="00997E0A">
        <w:rPr>
          <w:lang w:val="ru-RU"/>
        </w:rPr>
        <w:t>долларов  США  за  одну  заготовку  (оплата  производится   в рублях раз в месяц по курсу Центрального банка на первый календарный день</w:t>
      </w:r>
      <w:r w:rsidRPr="00997E0A">
        <w:rPr>
          <w:spacing w:val="-9"/>
          <w:lang w:val="ru-RU"/>
        </w:rPr>
        <w:t xml:space="preserve"> </w:t>
      </w:r>
      <w:r w:rsidRPr="00997E0A">
        <w:rPr>
          <w:lang w:val="ru-RU"/>
        </w:rPr>
        <w:t>месяца</w:t>
      </w:r>
      <w:r w:rsidRPr="00997E0A">
        <w:rPr>
          <w:rFonts w:cs="Times New Roman"/>
          <w:lang w:val="ru-RU"/>
        </w:rPr>
        <w:t>).</w:t>
      </w:r>
    </w:p>
    <w:p w:rsidR="00664E44" w:rsidRPr="00997E0A" w:rsidRDefault="00997E0A">
      <w:pPr>
        <w:pStyle w:val="a3"/>
        <w:spacing w:before="1"/>
        <w:ind w:left="1139" w:right="452"/>
        <w:rPr>
          <w:lang w:val="ru-RU"/>
        </w:rPr>
      </w:pPr>
      <w:r w:rsidRPr="00997E0A">
        <w:rPr>
          <w:spacing w:val="-3"/>
          <w:lang w:val="ru-RU"/>
        </w:rPr>
        <w:t xml:space="preserve">Постоянные </w:t>
      </w:r>
      <w:r w:rsidRPr="00997E0A">
        <w:rPr>
          <w:lang w:val="ru-RU"/>
        </w:rPr>
        <w:t xml:space="preserve">издержки </w:t>
      </w:r>
      <w:r w:rsidRPr="00997E0A">
        <w:rPr>
          <w:spacing w:val="-3"/>
          <w:lang w:val="ru-RU"/>
        </w:rPr>
        <w:t xml:space="preserve">фирмы составляют </w:t>
      </w:r>
      <w:r w:rsidRPr="00997E0A">
        <w:rPr>
          <w:lang w:val="ru-RU"/>
        </w:rPr>
        <w:t xml:space="preserve">25 </w:t>
      </w:r>
      <w:r w:rsidRPr="00997E0A">
        <w:rPr>
          <w:spacing w:val="-3"/>
          <w:lang w:val="ru-RU"/>
        </w:rPr>
        <w:t xml:space="preserve">тысяч рублей. </w:t>
      </w:r>
      <w:r w:rsidRPr="00997E0A">
        <w:rPr>
          <w:lang w:val="ru-RU"/>
        </w:rPr>
        <w:t xml:space="preserve">Других </w:t>
      </w:r>
      <w:r w:rsidRPr="00997E0A">
        <w:rPr>
          <w:spacing w:val="-3"/>
          <w:lang w:val="ru-RU"/>
        </w:rPr>
        <w:t xml:space="preserve">издержек фирма </w:t>
      </w:r>
      <w:r w:rsidRPr="00997E0A">
        <w:rPr>
          <w:lang w:val="ru-RU"/>
        </w:rPr>
        <w:t>не</w:t>
      </w:r>
      <w:r w:rsidRPr="00997E0A">
        <w:rPr>
          <w:spacing w:val="-7"/>
          <w:lang w:val="ru-RU"/>
        </w:rPr>
        <w:t xml:space="preserve"> </w:t>
      </w:r>
      <w:r w:rsidRPr="00997E0A">
        <w:rPr>
          <w:spacing w:val="-2"/>
          <w:lang w:val="ru-RU"/>
        </w:rPr>
        <w:t>несет.</w:t>
      </w:r>
    </w:p>
    <w:p w:rsidR="00664E44" w:rsidRPr="00997E0A" w:rsidRDefault="00997E0A">
      <w:pPr>
        <w:pStyle w:val="4"/>
        <w:spacing w:before="83" w:line="251" w:lineRule="exact"/>
        <w:ind w:left="1139" w:right="452"/>
        <w:rPr>
          <w:rFonts w:cs="Times New Roman"/>
          <w:b w:val="0"/>
          <w:bCs w:val="0"/>
          <w:lang w:val="ru-RU"/>
        </w:rPr>
      </w:pPr>
      <w:r w:rsidRPr="00997E0A">
        <w:rPr>
          <w:lang w:val="ru-RU"/>
        </w:rPr>
        <w:t>Выполните следующее</w:t>
      </w:r>
      <w:r w:rsidRPr="00997E0A">
        <w:rPr>
          <w:spacing w:val="-4"/>
          <w:lang w:val="ru-RU"/>
        </w:rPr>
        <w:t xml:space="preserve"> </w:t>
      </w:r>
      <w:r w:rsidRPr="00997E0A">
        <w:rPr>
          <w:lang w:val="ru-RU"/>
        </w:rPr>
        <w:t>задан</w:t>
      </w:r>
      <w:r w:rsidRPr="00997E0A">
        <w:rPr>
          <w:lang w:val="ru-RU"/>
        </w:rPr>
        <w:t>ие</w:t>
      </w:r>
      <w:r w:rsidRPr="00997E0A">
        <w:rPr>
          <w:lang w:val="ru-RU"/>
        </w:rPr>
        <w:t>:</w:t>
      </w:r>
    </w:p>
    <w:p w:rsidR="00664E44" w:rsidRPr="00997E0A" w:rsidRDefault="00997E0A">
      <w:pPr>
        <w:ind w:left="572" w:right="452" w:firstLine="566"/>
        <w:rPr>
          <w:rFonts w:ascii="Times New Roman" w:eastAsia="Times New Roman" w:hAnsi="Times New Roman" w:cs="Times New Roman"/>
          <w:lang w:val="ru-RU"/>
        </w:rPr>
      </w:pPr>
      <w:r w:rsidRPr="00997E0A">
        <w:rPr>
          <w:rFonts w:ascii="Times New Roman" w:hAnsi="Times New Roman"/>
          <w:lang w:val="ru-RU"/>
        </w:rPr>
        <w:t xml:space="preserve">Определите, при каком </w:t>
      </w:r>
      <w:r w:rsidRPr="00997E0A">
        <w:rPr>
          <w:rFonts w:ascii="Times New Roman" w:hAnsi="Times New Roman"/>
          <w:b/>
          <w:lang w:val="ru-RU"/>
        </w:rPr>
        <w:t xml:space="preserve">курсе рубля к доллару </w:t>
      </w:r>
      <w:r w:rsidRPr="00997E0A">
        <w:rPr>
          <w:rFonts w:ascii="Times New Roman" w:hAnsi="Times New Roman"/>
          <w:b/>
          <w:spacing w:val="-3"/>
          <w:lang w:val="ru-RU"/>
        </w:rPr>
        <w:t xml:space="preserve">США </w:t>
      </w:r>
      <w:r w:rsidRPr="00997E0A">
        <w:rPr>
          <w:rFonts w:ascii="Times New Roman" w:hAnsi="Times New Roman"/>
          <w:lang w:val="ru-RU"/>
        </w:rPr>
        <w:t xml:space="preserve">фирме </w:t>
      </w:r>
      <w:r w:rsidRPr="00997E0A">
        <w:rPr>
          <w:rFonts w:ascii="Times New Roman" w:hAnsi="Times New Roman"/>
          <w:spacing w:val="-5"/>
          <w:lang w:val="ru-RU"/>
        </w:rPr>
        <w:t>«</w:t>
      </w:r>
      <w:r>
        <w:rPr>
          <w:rFonts w:ascii="Times New Roman" w:hAnsi="Times New Roman"/>
          <w:i/>
          <w:spacing w:val="-5"/>
        </w:rPr>
        <w:t>ABC</w:t>
      </w:r>
      <w:r w:rsidRPr="00997E0A">
        <w:rPr>
          <w:rFonts w:ascii="Times New Roman" w:hAnsi="Times New Roman"/>
          <w:spacing w:val="-5"/>
          <w:lang w:val="ru-RU"/>
        </w:rPr>
        <w:t xml:space="preserve">» </w:t>
      </w:r>
      <w:r w:rsidRPr="00997E0A">
        <w:rPr>
          <w:rFonts w:ascii="Times New Roman" w:hAnsi="Times New Roman"/>
          <w:lang w:val="ru-RU"/>
        </w:rPr>
        <w:t xml:space="preserve">будет вынуждена покинуть рынок товара </w:t>
      </w:r>
      <w:r w:rsidRPr="00997E0A">
        <w:rPr>
          <w:rFonts w:ascii="Times New Roman" w:hAnsi="Times New Roman"/>
          <w:i/>
          <w:lang w:val="ru-RU"/>
        </w:rPr>
        <w:t xml:space="preserve">Игрек </w:t>
      </w:r>
      <w:r w:rsidRPr="00997E0A">
        <w:rPr>
          <w:rFonts w:ascii="Times New Roman" w:hAnsi="Times New Roman"/>
          <w:lang w:val="ru-RU"/>
        </w:rPr>
        <w:t>в краткосрочном</w:t>
      </w:r>
      <w:r w:rsidRPr="00997E0A">
        <w:rPr>
          <w:rFonts w:ascii="Times New Roman" w:hAnsi="Times New Roman"/>
          <w:spacing w:val="-2"/>
          <w:lang w:val="ru-RU"/>
        </w:rPr>
        <w:t xml:space="preserve"> </w:t>
      </w:r>
      <w:r w:rsidRPr="00997E0A">
        <w:rPr>
          <w:rFonts w:ascii="Times New Roman" w:hAnsi="Times New Roman"/>
          <w:lang w:val="ru-RU"/>
        </w:rPr>
        <w:t>периоде.</w:t>
      </w:r>
    </w:p>
    <w:p w:rsidR="00664E44" w:rsidRPr="00997E0A" w:rsidRDefault="00664E44">
      <w:pPr>
        <w:spacing w:before="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64E44" w:rsidRPr="00997E0A" w:rsidRDefault="00997E0A">
      <w:pPr>
        <w:pStyle w:val="4"/>
        <w:ind w:left="630"/>
        <w:jc w:val="both"/>
        <w:rPr>
          <w:rFonts w:cs="Times New Roman"/>
          <w:b w:val="0"/>
          <w:bCs w:val="0"/>
          <w:sz w:val="21"/>
          <w:szCs w:val="21"/>
          <w:lang w:val="ru-RU"/>
        </w:rPr>
      </w:pPr>
      <w:r w:rsidRPr="00997E0A">
        <w:rPr>
          <w:lang w:val="ru-RU"/>
        </w:rPr>
        <w:t>Задание</w:t>
      </w:r>
      <w:r w:rsidRPr="00997E0A">
        <w:rPr>
          <w:spacing w:val="-4"/>
          <w:lang w:val="ru-RU"/>
        </w:rPr>
        <w:t xml:space="preserve"> </w:t>
      </w:r>
      <w:r w:rsidRPr="00997E0A">
        <w:rPr>
          <w:sz w:val="21"/>
          <w:szCs w:val="21"/>
          <w:lang w:val="ru-RU"/>
        </w:rPr>
        <w:t>№</w:t>
      </w:r>
      <w:r w:rsidRPr="00997E0A">
        <w:rPr>
          <w:rFonts w:cs="Times New Roman"/>
          <w:sz w:val="21"/>
          <w:szCs w:val="21"/>
          <w:lang w:val="ru-RU"/>
        </w:rPr>
        <w:t>6</w:t>
      </w:r>
    </w:p>
    <w:p w:rsidR="00664E44" w:rsidRPr="00997E0A" w:rsidRDefault="00997E0A">
      <w:pPr>
        <w:spacing w:before="73"/>
        <w:ind w:left="572" w:right="452" w:firstLine="566"/>
        <w:rPr>
          <w:rFonts w:ascii="Times New Roman" w:eastAsia="Times New Roman" w:hAnsi="Times New Roman" w:cs="Times New Roman"/>
          <w:lang w:val="ru-RU"/>
        </w:rPr>
      </w:pPr>
      <w:r w:rsidRPr="00997E0A">
        <w:rPr>
          <w:rFonts w:ascii="Times New Roman" w:hAnsi="Times New Roman"/>
          <w:lang w:val="ru-RU"/>
        </w:rPr>
        <w:t>В своем Послании Федеральному Собранию 2003 года Президент России поставил следующую задачу: «</w:t>
      </w:r>
      <w:r w:rsidRPr="00997E0A">
        <w:rPr>
          <w:rFonts w:ascii="Times New Roman" w:hAnsi="Times New Roman"/>
          <w:i/>
          <w:lang w:val="ru-RU"/>
        </w:rPr>
        <w:t>за десятилетие мы должны как минимум удвоить валовой внутренний продукт</w:t>
      </w:r>
      <w:r w:rsidRPr="00997E0A">
        <w:rPr>
          <w:rFonts w:ascii="Times New Roman" w:hAnsi="Times New Roman"/>
          <w:i/>
          <w:spacing w:val="-19"/>
          <w:lang w:val="ru-RU"/>
        </w:rPr>
        <w:t xml:space="preserve"> </w:t>
      </w:r>
      <w:r w:rsidRPr="00997E0A">
        <w:rPr>
          <w:rFonts w:ascii="Times New Roman" w:hAnsi="Times New Roman"/>
          <w:i/>
          <w:lang w:val="ru-RU"/>
        </w:rPr>
        <w:t>страны</w:t>
      </w:r>
      <w:r w:rsidRPr="00997E0A">
        <w:rPr>
          <w:rFonts w:ascii="Times New Roman" w:hAnsi="Times New Roman"/>
          <w:lang w:val="ru-RU"/>
        </w:rPr>
        <w:t>».</w:t>
      </w:r>
    </w:p>
    <w:p w:rsidR="00664E44" w:rsidRPr="00997E0A" w:rsidRDefault="00997E0A">
      <w:pPr>
        <w:pStyle w:val="a3"/>
        <w:spacing w:line="253" w:lineRule="exact"/>
        <w:ind w:left="1139" w:right="452"/>
        <w:rPr>
          <w:lang w:val="ru-RU"/>
        </w:rPr>
      </w:pPr>
      <w:r w:rsidRPr="00997E0A">
        <w:rPr>
          <w:lang w:val="ru-RU"/>
        </w:rPr>
        <w:t>Изучите ниже приведенные статистические данные о динамике ВВП России в 20</w:t>
      </w:r>
      <w:r w:rsidRPr="00997E0A">
        <w:rPr>
          <w:rFonts w:cs="Times New Roman"/>
          <w:lang w:val="ru-RU"/>
        </w:rPr>
        <w:t>03</w:t>
      </w:r>
      <w:r w:rsidRPr="00997E0A">
        <w:rPr>
          <w:lang w:val="ru-RU"/>
        </w:rPr>
        <w:t>–2013</w:t>
      </w:r>
      <w:r w:rsidRPr="00997E0A">
        <w:rPr>
          <w:spacing w:val="-15"/>
          <w:lang w:val="ru-RU"/>
        </w:rPr>
        <w:t xml:space="preserve"> </w:t>
      </w:r>
      <w:r w:rsidRPr="00997E0A">
        <w:rPr>
          <w:lang w:val="ru-RU"/>
        </w:rPr>
        <w:t>годах:</w:t>
      </w:r>
    </w:p>
    <w:p w:rsidR="00664E44" w:rsidRPr="00997E0A" w:rsidRDefault="00997E0A">
      <w:pPr>
        <w:spacing w:before="1"/>
        <w:ind w:left="3487" w:right="452"/>
        <w:rPr>
          <w:rFonts w:ascii="Times New Roman" w:eastAsia="Times New Roman" w:hAnsi="Times New Roman" w:cs="Times New Roman"/>
          <w:lang w:val="ru-RU"/>
        </w:rPr>
      </w:pPr>
      <w:r w:rsidRPr="00997E0A">
        <w:rPr>
          <w:rFonts w:ascii="Times New Roman" w:hAnsi="Times New Roman"/>
          <w:i/>
          <w:lang w:val="ru-RU"/>
        </w:rPr>
        <w:t>ВВП России в текущих ценах, млрд.</w:t>
      </w:r>
      <w:r w:rsidRPr="00997E0A">
        <w:rPr>
          <w:rFonts w:ascii="Times New Roman" w:hAnsi="Times New Roman"/>
          <w:i/>
          <w:spacing w:val="-4"/>
          <w:lang w:val="ru-RU"/>
        </w:rPr>
        <w:t xml:space="preserve"> </w:t>
      </w:r>
      <w:r w:rsidRPr="00997E0A">
        <w:rPr>
          <w:rFonts w:ascii="Times New Roman" w:hAnsi="Times New Roman"/>
          <w:i/>
          <w:lang w:val="ru-RU"/>
        </w:rPr>
        <w:t>руб.</w:t>
      </w:r>
    </w:p>
    <w:p w:rsidR="00664E44" w:rsidRPr="00997E0A" w:rsidRDefault="00664E44">
      <w:pPr>
        <w:spacing w:before="6"/>
        <w:rPr>
          <w:rFonts w:ascii="Times New Roman" w:eastAsia="Times New Roman" w:hAnsi="Times New Roman" w:cs="Times New Roman"/>
          <w:i/>
          <w:sz w:val="7"/>
          <w:szCs w:val="7"/>
          <w:lang w:val="ru-RU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0"/>
        <w:gridCol w:w="960"/>
        <w:gridCol w:w="960"/>
        <w:gridCol w:w="961"/>
        <w:gridCol w:w="960"/>
        <w:gridCol w:w="960"/>
        <w:gridCol w:w="960"/>
        <w:gridCol w:w="960"/>
        <w:gridCol w:w="961"/>
        <w:gridCol w:w="960"/>
        <w:gridCol w:w="960"/>
      </w:tblGrid>
      <w:tr w:rsidR="00664E44">
        <w:trPr>
          <w:trHeight w:hRule="exact" w:val="3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664E44" w:rsidRDefault="00997E0A">
            <w:pPr>
              <w:pStyle w:val="TableParagraph"/>
              <w:spacing w:before="29"/>
              <w:ind w:left="134"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2003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664E44" w:rsidRDefault="00997E0A">
            <w:pPr>
              <w:pStyle w:val="TableParagraph"/>
              <w:spacing w:before="29"/>
              <w:ind w:left="134" w:right="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2004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664E44" w:rsidRDefault="00997E0A">
            <w:pPr>
              <w:pStyle w:val="TableParagraph"/>
              <w:spacing w:before="29"/>
              <w:ind w:left="134" w:right="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2005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664E44" w:rsidRDefault="00997E0A">
            <w:pPr>
              <w:pStyle w:val="TableParagraph"/>
              <w:spacing w:before="29"/>
              <w:ind w:left="135"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2006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664E44" w:rsidRDefault="00997E0A">
            <w:pPr>
              <w:pStyle w:val="TableParagraph"/>
              <w:spacing w:before="29"/>
              <w:ind w:left="134" w:right="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2007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664E44" w:rsidRDefault="00997E0A">
            <w:pPr>
              <w:pStyle w:val="TableParagraph"/>
              <w:spacing w:before="29"/>
              <w:ind w:left="134" w:right="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2008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664E44" w:rsidRDefault="00997E0A">
            <w:pPr>
              <w:pStyle w:val="TableParagraph"/>
              <w:spacing w:before="29"/>
              <w:ind w:left="135"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2009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664E44" w:rsidRDefault="00997E0A">
            <w:pPr>
              <w:pStyle w:val="TableParagraph"/>
              <w:spacing w:before="29"/>
              <w:ind w:left="134" w:right="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2010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664E44" w:rsidRDefault="00997E0A">
            <w:pPr>
              <w:pStyle w:val="TableParagraph"/>
              <w:spacing w:before="29"/>
              <w:ind w:left="134"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2011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664E44" w:rsidRDefault="00997E0A">
            <w:pPr>
              <w:pStyle w:val="TableParagraph"/>
              <w:spacing w:before="29"/>
              <w:ind w:left="134" w:right="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2012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664E44" w:rsidRDefault="00997E0A">
            <w:pPr>
              <w:pStyle w:val="TableParagraph"/>
              <w:spacing w:before="29"/>
              <w:ind w:left="134" w:right="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г.</w:t>
            </w:r>
          </w:p>
        </w:tc>
      </w:tr>
      <w:tr w:rsidR="00664E44">
        <w:trPr>
          <w:trHeight w:hRule="exact" w:val="31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44" w:rsidRDefault="00997E0A">
            <w:pPr>
              <w:pStyle w:val="TableParagraph"/>
              <w:spacing w:line="226" w:lineRule="exact"/>
              <w:ind w:left="135"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13208,2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44" w:rsidRDefault="00997E0A">
            <w:pPr>
              <w:pStyle w:val="TableParagraph"/>
              <w:spacing w:line="226" w:lineRule="exact"/>
              <w:ind w:left="134" w:right="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17027,2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44" w:rsidRDefault="00997E0A">
            <w:pPr>
              <w:pStyle w:val="TableParagraph"/>
              <w:spacing w:line="226" w:lineRule="exact"/>
              <w:ind w:left="134" w:right="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21609,8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44" w:rsidRDefault="00997E0A">
            <w:pPr>
              <w:pStyle w:val="TableParagraph"/>
              <w:spacing w:line="226" w:lineRule="exact"/>
              <w:ind w:left="135"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26917,2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44" w:rsidRDefault="00997E0A">
            <w:pPr>
              <w:pStyle w:val="TableParagraph"/>
              <w:spacing w:line="226" w:lineRule="exact"/>
              <w:ind w:left="134" w:right="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33247,5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44" w:rsidRDefault="00997E0A">
            <w:pPr>
              <w:pStyle w:val="TableParagraph"/>
              <w:spacing w:line="226" w:lineRule="exact"/>
              <w:ind w:left="134" w:right="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41276,8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44" w:rsidRDefault="00997E0A">
            <w:pPr>
              <w:pStyle w:val="TableParagraph"/>
              <w:spacing w:line="226" w:lineRule="exact"/>
              <w:ind w:left="135"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38807,2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44" w:rsidRDefault="00997E0A">
            <w:pPr>
              <w:pStyle w:val="TableParagraph"/>
              <w:spacing w:line="226" w:lineRule="exact"/>
              <w:ind w:left="134" w:right="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46308,5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44" w:rsidRDefault="00997E0A">
            <w:pPr>
              <w:pStyle w:val="TableParagraph"/>
              <w:spacing w:line="226" w:lineRule="exact"/>
              <w:ind w:left="135"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55967,2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44" w:rsidRDefault="00997E0A">
            <w:pPr>
              <w:pStyle w:val="TableParagraph"/>
              <w:spacing w:line="226" w:lineRule="exact"/>
              <w:ind w:left="134"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62176,5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44" w:rsidRDefault="00997E0A">
            <w:pPr>
              <w:pStyle w:val="TableParagraph"/>
              <w:spacing w:line="226" w:lineRule="exact"/>
              <w:ind w:left="134" w:right="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66190,1</w:t>
            </w:r>
          </w:p>
        </w:tc>
      </w:tr>
    </w:tbl>
    <w:p w:rsidR="00664E44" w:rsidRPr="00997E0A" w:rsidRDefault="00997E0A">
      <w:pPr>
        <w:spacing w:line="247" w:lineRule="exact"/>
        <w:ind w:left="2841" w:right="452"/>
        <w:rPr>
          <w:rFonts w:ascii="Times New Roman" w:eastAsia="Times New Roman" w:hAnsi="Times New Roman" w:cs="Times New Roman"/>
          <w:lang w:val="ru-RU"/>
        </w:rPr>
      </w:pPr>
      <w:r w:rsidRPr="00997E0A">
        <w:rPr>
          <w:rFonts w:ascii="Times New Roman" w:hAnsi="Times New Roman"/>
          <w:i/>
          <w:lang w:val="ru-RU"/>
        </w:rPr>
        <w:t>ВВП России в постоянных ценах 2008 года, млрд.</w:t>
      </w:r>
      <w:r w:rsidRPr="00997E0A">
        <w:rPr>
          <w:rFonts w:ascii="Times New Roman" w:hAnsi="Times New Roman"/>
          <w:i/>
          <w:spacing w:val="-10"/>
          <w:lang w:val="ru-RU"/>
        </w:rPr>
        <w:t xml:space="preserve"> </w:t>
      </w:r>
      <w:r w:rsidRPr="00997E0A">
        <w:rPr>
          <w:rFonts w:ascii="Times New Roman" w:hAnsi="Times New Roman"/>
          <w:i/>
          <w:lang w:val="ru-RU"/>
        </w:rPr>
        <w:t>руб.</w:t>
      </w:r>
    </w:p>
    <w:p w:rsidR="00664E44" w:rsidRPr="00997E0A" w:rsidRDefault="00664E44">
      <w:pPr>
        <w:spacing w:before="1"/>
        <w:rPr>
          <w:rFonts w:ascii="Times New Roman" w:eastAsia="Times New Roman" w:hAnsi="Times New Roman" w:cs="Times New Roman"/>
          <w:i/>
          <w:sz w:val="9"/>
          <w:szCs w:val="9"/>
          <w:lang w:val="ru-RU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0"/>
        <w:gridCol w:w="960"/>
        <w:gridCol w:w="960"/>
        <w:gridCol w:w="961"/>
        <w:gridCol w:w="960"/>
        <w:gridCol w:w="960"/>
        <w:gridCol w:w="960"/>
        <w:gridCol w:w="960"/>
        <w:gridCol w:w="961"/>
        <w:gridCol w:w="960"/>
        <w:gridCol w:w="960"/>
      </w:tblGrid>
      <w:tr w:rsidR="00664E44">
        <w:trPr>
          <w:trHeight w:hRule="exact" w:val="33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664E44" w:rsidRDefault="00997E0A">
            <w:pPr>
              <w:pStyle w:val="TableParagraph"/>
              <w:spacing w:before="13"/>
              <w:ind w:left="134"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2003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664E44" w:rsidRDefault="00997E0A">
            <w:pPr>
              <w:pStyle w:val="TableParagraph"/>
              <w:spacing w:before="13"/>
              <w:ind w:left="134" w:right="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2004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664E44" w:rsidRDefault="00997E0A">
            <w:pPr>
              <w:pStyle w:val="TableParagraph"/>
              <w:spacing w:before="13"/>
              <w:ind w:left="134" w:right="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2005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664E44" w:rsidRDefault="00997E0A">
            <w:pPr>
              <w:pStyle w:val="TableParagraph"/>
              <w:spacing w:before="13"/>
              <w:ind w:left="135"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2006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664E44" w:rsidRDefault="00997E0A">
            <w:pPr>
              <w:pStyle w:val="TableParagraph"/>
              <w:spacing w:before="13"/>
              <w:ind w:left="134" w:right="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2007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664E44" w:rsidRDefault="00997E0A">
            <w:pPr>
              <w:pStyle w:val="TableParagraph"/>
              <w:spacing w:before="13"/>
              <w:ind w:left="134" w:right="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2008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664E44" w:rsidRDefault="00997E0A">
            <w:pPr>
              <w:pStyle w:val="TableParagraph"/>
              <w:spacing w:before="13"/>
              <w:ind w:left="135"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2009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664E44" w:rsidRDefault="00997E0A">
            <w:pPr>
              <w:pStyle w:val="TableParagraph"/>
              <w:spacing w:before="13"/>
              <w:ind w:left="134" w:right="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2010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664E44" w:rsidRDefault="00997E0A">
            <w:pPr>
              <w:pStyle w:val="TableParagraph"/>
              <w:spacing w:before="13"/>
              <w:ind w:left="134"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2011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664E44" w:rsidRDefault="00997E0A">
            <w:pPr>
              <w:pStyle w:val="TableParagraph"/>
              <w:spacing w:before="13"/>
              <w:ind w:left="134" w:right="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2012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664E44" w:rsidRDefault="00997E0A">
            <w:pPr>
              <w:pStyle w:val="TableParagraph"/>
              <w:spacing w:before="13"/>
              <w:ind w:left="134" w:right="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г.</w:t>
            </w:r>
          </w:p>
        </w:tc>
      </w:tr>
      <w:tr w:rsidR="00664E44">
        <w:trPr>
          <w:trHeight w:hRule="exact" w:val="31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44" w:rsidRDefault="00997E0A">
            <w:pPr>
              <w:pStyle w:val="TableParagraph"/>
              <w:spacing w:line="226" w:lineRule="exact"/>
              <w:ind w:left="135"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29304,9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44" w:rsidRDefault="00997E0A">
            <w:pPr>
              <w:pStyle w:val="TableParagraph"/>
              <w:spacing w:line="226" w:lineRule="exact"/>
              <w:ind w:left="134" w:right="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31407,8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44" w:rsidRDefault="00997E0A">
            <w:pPr>
              <w:pStyle w:val="TableParagraph"/>
              <w:spacing w:line="226" w:lineRule="exact"/>
              <w:ind w:left="134" w:right="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33410,5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44" w:rsidRDefault="00997E0A">
            <w:pPr>
              <w:pStyle w:val="TableParagraph"/>
              <w:spacing w:line="226" w:lineRule="exact"/>
              <w:ind w:left="135"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36134,6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44" w:rsidRDefault="00997E0A">
            <w:pPr>
              <w:pStyle w:val="TableParagraph"/>
              <w:spacing w:line="226" w:lineRule="exact"/>
              <w:ind w:left="134" w:right="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39218,7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44" w:rsidRDefault="00997E0A">
            <w:pPr>
              <w:pStyle w:val="TableParagraph"/>
              <w:spacing w:line="226" w:lineRule="exact"/>
              <w:ind w:left="134" w:right="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41276,8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44" w:rsidRDefault="00997E0A">
            <w:pPr>
              <w:pStyle w:val="TableParagraph"/>
              <w:spacing w:line="226" w:lineRule="exact"/>
              <w:ind w:left="135"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38048,6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44" w:rsidRDefault="00997E0A">
            <w:pPr>
              <w:pStyle w:val="TableParagraph"/>
              <w:spacing w:line="226" w:lineRule="exact"/>
              <w:ind w:left="134" w:right="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39762,2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44" w:rsidRDefault="00997E0A">
            <w:pPr>
              <w:pStyle w:val="TableParagraph"/>
              <w:spacing w:line="226" w:lineRule="exact"/>
              <w:ind w:left="135" w:righ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41457,8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44" w:rsidRDefault="00997E0A">
            <w:pPr>
              <w:pStyle w:val="TableParagraph"/>
              <w:spacing w:line="226" w:lineRule="exact"/>
              <w:ind w:left="134" w:right="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42869,6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44" w:rsidRDefault="00997E0A">
            <w:pPr>
              <w:pStyle w:val="TableParagraph"/>
              <w:spacing w:line="226" w:lineRule="exact"/>
              <w:ind w:left="134" w:right="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43444,4</w:t>
            </w:r>
          </w:p>
        </w:tc>
      </w:tr>
    </w:tbl>
    <w:p w:rsidR="00664E44" w:rsidRDefault="00997E0A">
      <w:pPr>
        <w:pStyle w:val="4"/>
        <w:spacing w:before="78"/>
        <w:ind w:left="1139" w:right="452"/>
        <w:rPr>
          <w:rFonts w:cs="Times New Roman"/>
          <w:b w:val="0"/>
          <w:bCs w:val="0"/>
        </w:rPr>
      </w:pPr>
      <w:proofErr w:type="spellStart"/>
      <w:r>
        <w:t>Ответьте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следующие</w:t>
      </w:r>
      <w:proofErr w:type="spellEnd"/>
      <w:r>
        <w:rPr>
          <w:spacing w:val="-6"/>
        </w:rPr>
        <w:t xml:space="preserve"> </w:t>
      </w:r>
      <w:proofErr w:type="spellStart"/>
      <w:r>
        <w:t>вопросы</w:t>
      </w:r>
      <w:proofErr w:type="spellEnd"/>
      <w:r>
        <w:t>:</w:t>
      </w:r>
    </w:p>
    <w:p w:rsidR="00664E44" w:rsidRPr="00997E0A" w:rsidRDefault="00997E0A">
      <w:pPr>
        <w:pStyle w:val="a3"/>
        <w:spacing w:before="37"/>
        <w:ind w:left="572" w:right="452" w:firstLine="566"/>
        <w:rPr>
          <w:rFonts w:cs="Times New Roman"/>
          <w:lang w:val="ru-RU"/>
        </w:rPr>
      </w:pPr>
      <w:r w:rsidRPr="00997E0A">
        <w:rPr>
          <w:lang w:val="ru-RU"/>
        </w:rPr>
        <w:t>Анализируя какой экономический показатель, можно определить, была ли выполнена поставленная задача</w:t>
      </w:r>
      <w:r w:rsidRPr="00997E0A">
        <w:rPr>
          <w:lang w:val="ru-RU"/>
        </w:rPr>
        <w:t xml:space="preserve">. </w:t>
      </w:r>
      <w:r w:rsidRPr="00997E0A">
        <w:rPr>
          <w:lang w:val="ru-RU"/>
        </w:rPr>
        <w:t>На сколько процентов фактически увеличился ВВП России за</w:t>
      </w:r>
      <w:r w:rsidRPr="00997E0A">
        <w:rPr>
          <w:spacing w:val="-12"/>
          <w:lang w:val="ru-RU"/>
        </w:rPr>
        <w:t xml:space="preserve"> </w:t>
      </w:r>
      <w:r w:rsidRPr="00997E0A">
        <w:rPr>
          <w:lang w:val="ru-RU"/>
        </w:rPr>
        <w:t>десятилетие</w:t>
      </w:r>
      <w:r w:rsidRPr="00997E0A">
        <w:rPr>
          <w:lang w:val="ru-RU"/>
        </w:rPr>
        <w:t>?</w:t>
      </w:r>
    </w:p>
    <w:p w:rsidR="00664E44" w:rsidRPr="00997E0A" w:rsidRDefault="00997E0A">
      <w:pPr>
        <w:pStyle w:val="4"/>
        <w:spacing w:before="124"/>
        <w:ind w:left="630" w:right="452"/>
        <w:rPr>
          <w:rFonts w:cs="Times New Roman"/>
          <w:b w:val="0"/>
          <w:bCs w:val="0"/>
          <w:sz w:val="21"/>
          <w:szCs w:val="21"/>
          <w:lang w:val="ru-RU"/>
        </w:rPr>
      </w:pPr>
      <w:r w:rsidRPr="00997E0A">
        <w:rPr>
          <w:lang w:val="ru-RU"/>
        </w:rPr>
        <w:t>Задание</w:t>
      </w:r>
      <w:r w:rsidRPr="00997E0A">
        <w:rPr>
          <w:spacing w:val="-4"/>
          <w:lang w:val="ru-RU"/>
        </w:rPr>
        <w:t xml:space="preserve"> </w:t>
      </w:r>
      <w:r w:rsidRPr="00997E0A">
        <w:rPr>
          <w:sz w:val="21"/>
          <w:szCs w:val="21"/>
          <w:lang w:val="ru-RU"/>
        </w:rPr>
        <w:t>№</w:t>
      </w:r>
      <w:r w:rsidRPr="00997E0A">
        <w:rPr>
          <w:rFonts w:cs="Times New Roman"/>
          <w:sz w:val="21"/>
          <w:szCs w:val="21"/>
          <w:lang w:val="ru-RU"/>
        </w:rPr>
        <w:t>7</w:t>
      </w:r>
    </w:p>
    <w:p w:rsidR="00664E44" w:rsidRPr="00997E0A" w:rsidRDefault="00997E0A">
      <w:pPr>
        <w:spacing w:before="107" w:line="241" w:lineRule="exact"/>
        <w:ind w:left="1281" w:right="452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4.6pt;margin-top:9.7pt;width:98.35pt;height:93.95pt;z-index:251656704;mso-position-horizontal-relative:page">
            <v:imagedata r:id="rId5" o:title=""/>
            <w10:wrap anchorx="page"/>
          </v:shape>
        </w:pict>
      </w:r>
      <w:proofErr w:type="gramStart"/>
      <w:r w:rsidRPr="00997E0A">
        <w:rPr>
          <w:rFonts w:ascii="Times New Roman" w:hAnsi="Times New Roman"/>
          <w:sz w:val="21"/>
          <w:lang w:val="ru-RU"/>
        </w:rPr>
        <w:t>В  2015</w:t>
      </w:r>
      <w:proofErr w:type="gramEnd"/>
      <w:r w:rsidRPr="00997E0A">
        <w:rPr>
          <w:rFonts w:ascii="Times New Roman" w:hAnsi="Times New Roman"/>
          <w:sz w:val="21"/>
          <w:lang w:val="ru-RU"/>
        </w:rPr>
        <w:t xml:space="preserve"> году российские экономисты отметили  знаменательное  </w:t>
      </w:r>
      <w:r w:rsidRPr="00997E0A">
        <w:rPr>
          <w:rFonts w:ascii="Times New Roman" w:hAnsi="Times New Roman"/>
          <w:spacing w:val="9"/>
          <w:sz w:val="21"/>
          <w:lang w:val="ru-RU"/>
        </w:rPr>
        <w:t xml:space="preserve"> </w:t>
      </w:r>
      <w:r w:rsidRPr="00997E0A">
        <w:rPr>
          <w:rFonts w:ascii="Times New Roman" w:hAnsi="Times New Roman"/>
          <w:sz w:val="21"/>
          <w:lang w:val="ru-RU"/>
        </w:rPr>
        <w:t>событие</w:t>
      </w:r>
    </w:p>
    <w:p w:rsidR="00664E44" w:rsidRPr="00997E0A" w:rsidRDefault="00997E0A">
      <w:pPr>
        <w:ind w:left="572" w:right="2556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997E0A">
        <w:rPr>
          <w:rFonts w:ascii="Times New Roman" w:eastAsia="Times New Roman" w:hAnsi="Times New Roman" w:cs="Times New Roman"/>
          <w:sz w:val="21"/>
          <w:szCs w:val="21"/>
          <w:lang w:val="ru-RU"/>
        </w:rPr>
        <w:t>— 250-летие Вольного экономического общества России (ВЭО) — первого института гражданского общества</w:t>
      </w:r>
      <w:r w:rsidRPr="00997E0A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</w:t>
      </w:r>
      <w:r w:rsidRPr="00997E0A">
        <w:rPr>
          <w:rFonts w:ascii="Times New Roman" w:eastAsia="Times New Roman" w:hAnsi="Times New Roman" w:cs="Times New Roman"/>
          <w:sz w:val="21"/>
          <w:szCs w:val="21"/>
          <w:lang w:val="ru-RU"/>
        </w:rPr>
        <w:t>страны.</w:t>
      </w:r>
    </w:p>
    <w:p w:rsidR="00664E44" w:rsidRPr="00997E0A" w:rsidRDefault="00997E0A">
      <w:pPr>
        <w:spacing w:before="1"/>
        <w:ind w:left="572" w:right="2830" w:firstLine="708"/>
        <w:jc w:val="both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997E0A">
        <w:rPr>
          <w:rFonts w:ascii="Times New Roman" w:eastAsia="Times New Roman" w:hAnsi="Times New Roman" w:cs="Times New Roman"/>
          <w:sz w:val="21"/>
          <w:szCs w:val="21"/>
          <w:lang w:val="ru-RU"/>
        </w:rPr>
        <w:t>Общество было основано указом Императрицы Екатерины Великой по инициативе представителей российского дворянства и деятелей науки, которые руководствовались целями служения Отечеству, прогрессивного развития сельского хозяйства и промышленности Росс</w:t>
      </w:r>
      <w:r w:rsidRPr="00997E0A">
        <w:rPr>
          <w:rFonts w:ascii="Times New Roman" w:eastAsia="Times New Roman" w:hAnsi="Times New Roman" w:cs="Times New Roman"/>
          <w:sz w:val="21"/>
          <w:szCs w:val="21"/>
          <w:lang w:val="ru-RU"/>
        </w:rPr>
        <w:t>ийской империи. В основе деятельности ВЭО заложено два основных принципа: быть «Императорским» (</w:t>
      </w:r>
      <w:proofErr w:type="gramStart"/>
      <w:r w:rsidRPr="00997E0A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державным)   </w:t>
      </w:r>
      <w:proofErr w:type="gramEnd"/>
      <w:r w:rsidRPr="00997E0A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—   служить   российскому   государству;   быть    «Вольным»   </w:t>
      </w:r>
      <w:r w:rsidRPr="00997E0A">
        <w:rPr>
          <w:rFonts w:ascii="Times New Roman" w:eastAsia="Times New Roman" w:hAnsi="Times New Roman" w:cs="Times New Roman"/>
          <w:spacing w:val="45"/>
          <w:sz w:val="21"/>
          <w:szCs w:val="21"/>
          <w:lang w:val="ru-RU"/>
        </w:rPr>
        <w:t xml:space="preserve"> </w:t>
      </w:r>
      <w:r w:rsidRPr="00997E0A">
        <w:rPr>
          <w:rFonts w:ascii="Times New Roman" w:eastAsia="Times New Roman" w:hAnsi="Times New Roman" w:cs="Times New Roman"/>
          <w:sz w:val="21"/>
          <w:szCs w:val="21"/>
          <w:lang w:val="ru-RU"/>
        </w:rPr>
        <w:t>—</w:t>
      </w:r>
    </w:p>
    <w:p w:rsidR="00664E44" w:rsidRPr="00997E0A" w:rsidRDefault="00997E0A">
      <w:pPr>
        <w:ind w:left="572" w:right="452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997E0A">
        <w:rPr>
          <w:rFonts w:ascii="Times New Roman" w:hAnsi="Times New Roman"/>
          <w:sz w:val="21"/>
          <w:lang w:val="ru-RU"/>
        </w:rPr>
        <w:t>обеспечивать независимый и объективный подход, представляющий разнообразные точки</w:t>
      </w:r>
      <w:r w:rsidRPr="00997E0A">
        <w:rPr>
          <w:rFonts w:ascii="Times New Roman" w:hAnsi="Times New Roman"/>
          <w:sz w:val="21"/>
          <w:lang w:val="ru-RU"/>
        </w:rPr>
        <w:t xml:space="preserve"> зрения, объединяя все конструктивные силы</w:t>
      </w:r>
      <w:r w:rsidRPr="00997E0A">
        <w:rPr>
          <w:rFonts w:ascii="Times New Roman" w:hAnsi="Times New Roman"/>
          <w:spacing w:val="-4"/>
          <w:sz w:val="21"/>
          <w:lang w:val="ru-RU"/>
        </w:rPr>
        <w:t xml:space="preserve"> </w:t>
      </w:r>
      <w:r w:rsidRPr="00997E0A">
        <w:rPr>
          <w:rFonts w:ascii="Times New Roman" w:hAnsi="Times New Roman"/>
          <w:sz w:val="21"/>
          <w:lang w:val="ru-RU"/>
        </w:rPr>
        <w:t>страны.</w:t>
      </w:r>
    </w:p>
    <w:p w:rsidR="00664E44" w:rsidRPr="00997E0A" w:rsidRDefault="00997E0A">
      <w:pPr>
        <w:ind w:left="572" w:right="568" w:firstLine="708"/>
        <w:jc w:val="both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997E0A">
        <w:rPr>
          <w:rFonts w:ascii="Times New Roman" w:hAnsi="Times New Roman"/>
          <w:sz w:val="21"/>
          <w:lang w:val="ru-RU"/>
        </w:rPr>
        <w:t>Члены Вольного экономического общества объединяют свои усилия с целью формирования общественного мнения по наиболее важным вопросам экономического развития нашей страны, активно сотрудничают с государствен</w:t>
      </w:r>
      <w:r w:rsidRPr="00997E0A">
        <w:rPr>
          <w:rFonts w:ascii="Times New Roman" w:hAnsi="Times New Roman"/>
          <w:sz w:val="21"/>
          <w:lang w:val="ru-RU"/>
        </w:rPr>
        <w:t>ными структурами, дают оценки различных проектов и программ, ведут научно-исследовательские работы, консультируют представителей федеральных, региональных и местных органов власти по вопросам текущей экономической</w:t>
      </w:r>
      <w:r w:rsidRPr="00997E0A">
        <w:rPr>
          <w:rFonts w:ascii="Times New Roman" w:hAnsi="Times New Roman"/>
          <w:spacing w:val="-10"/>
          <w:sz w:val="21"/>
          <w:lang w:val="ru-RU"/>
        </w:rPr>
        <w:t xml:space="preserve"> </w:t>
      </w:r>
      <w:r w:rsidRPr="00997E0A">
        <w:rPr>
          <w:rFonts w:ascii="Times New Roman" w:hAnsi="Times New Roman"/>
          <w:sz w:val="21"/>
          <w:lang w:val="ru-RU"/>
        </w:rPr>
        <w:t>политики.</w:t>
      </w:r>
    </w:p>
    <w:p w:rsidR="00664E44" w:rsidRDefault="00997E0A">
      <w:pPr>
        <w:spacing w:before="78"/>
        <w:ind w:left="1281" w:right="452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/>
          <w:sz w:val="21"/>
        </w:rPr>
        <w:t>Выполните</w:t>
      </w:r>
      <w:proofErr w:type="spellEnd"/>
      <w:r>
        <w:rPr>
          <w:rFonts w:ascii="Times New Roman" w:hAnsi="Times New Roman"/>
          <w:sz w:val="21"/>
        </w:rPr>
        <w:t xml:space="preserve"> </w:t>
      </w:r>
      <w:proofErr w:type="spellStart"/>
      <w:r>
        <w:rPr>
          <w:rFonts w:ascii="Times New Roman" w:hAnsi="Times New Roman"/>
          <w:b/>
          <w:sz w:val="21"/>
        </w:rPr>
        <w:t>следующее</w:t>
      </w:r>
      <w:proofErr w:type="spellEnd"/>
      <w:r>
        <w:rPr>
          <w:rFonts w:ascii="Times New Roman" w:hAnsi="Times New Roman"/>
          <w:b/>
          <w:spacing w:val="-7"/>
          <w:sz w:val="21"/>
        </w:rPr>
        <w:t xml:space="preserve"> </w:t>
      </w:r>
      <w:proofErr w:type="spellStart"/>
      <w:r>
        <w:rPr>
          <w:rFonts w:ascii="Times New Roman" w:hAnsi="Times New Roman"/>
          <w:b/>
          <w:sz w:val="21"/>
        </w:rPr>
        <w:t>задание</w:t>
      </w:r>
      <w:proofErr w:type="spellEnd"/>
      <w:r>
        <w:rPr>
          <w:rFonts w:ascii="Times New Roman" w:hAnsi="Times New Roman"/>
          <w:sz w:val="21"/>
        </w:rPr>
        <w:t>:</w:t>
      </w:r>
    </w:p>
    <w:p w:rsidR="00664E44" w:rsidRPr="00997E0A" w:rsidRDefault="00997E0A">
      <w:pPr>
        <w:pStyle w:val="a4"/>
        <w:numPr>
          <w:ilvl w:val="0"/>
          <w:numId w:val="1"/>
        </w:numPr>
        <w:tabs>
          <w:tab w:val="left" w:pos="1493"/>
        </w:tabs>
        <w:spacing w:before="39"/>
        <w:ind w:right="569" w:firstLine="709"/>
        <w:jc w:val="both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997E0A">
        <w:rPr>
          <w:rFonts w:ascii="Times New Roman" w:hAnsi="Times New Roman"/>
          <w:sz w:val="21"/>
          <w:lang w:val="ru-RU"/>
        </w:rPr>
        <w:t>В п</w:t>
      </w:r>
      <w:r w:rsidRPr="00997E0A">
        <w:rPr>
          <w:rFonts w:ascii="Times New Roman" w:hAnsi="Times New Roman"/>
          <w:sz w:val="21"/>
          <w:lang w:val="ru-RU"/>
        </w:rPr>
        <w:t>ервом Уставе Общества говорилось: «</w:t>
      </w:r>
      <w:r w:rsidRPr="00997E0A">
        <w:rPr>
          <w:rFonts w:ascii="Times New Roman" w:hAnsi="Times New Roman"/>
          <w:i/>
          <w:sz w:val="21"/>
          <w:lang w:val="ru-RU"/>
        </w:rPr>
        <w:t>Нет удобнейшего средства к приращению во всяком государстве народного благосостояния как стараться приводить экономию в лучшее состояние, показывая надлежащие способы</w:t>
      </w:r>
      <w:r w:rsidRPr="00997E0A">
        <w:rPr>
          <w:rFonts w:ascii="Times New Roman" w:hAnsi="Times New Roman"/>
          <w:sz w:val="21"/>
          <w:lang w:val="ru-RU"/>
        </w:rPr>
        <w:t>». Назовите наиболее значимые предложения Вольного экон</w:t>
      </w:r>
      <w:r w:rsidRPr="00997E0A">
        <w:rPr>
          <w:rFonts w:ascii="Times New Roman" w:hAnsi="Times New Roman"/>
          <w:sz w:val="21"/>
          <w:lang w:val="ru-RU"/>
        </w:rPr>
        <w:t>омического общества по «приведению экономики страны в надлежащий</w:t>
      </w:r>
      <w:r w:rsidRPr="00997E0A">
        <w:rPr>
          <w:rFonts w:ascii="Times New Roman" w:hAnsi="Times New Roman"/>
          <w:spacing w:val="-16"/>
          <w:sz w:val="21"/>
          <w:lang w:val="ru-RU"/>
        </w:rPr>
        <w:t xml:space="preserve"> </w:t>
      </w:r>
      <w:r w:rsidRPr="00997E0A">
        <w:rPr>
          <w:rFonts w:ascii="Times New Roman" w:hAnsi="Times New Roman"/>
          <w:sz w:val="21"/>
          <w:lang w:val="ru-RU"/>
        </w:rPr>
        <w:t>порядок».</w:t>
      </w:r>
    </w:p>
    <w:p w:rsidR="00664E44" w:rsidRDefault="00997E0A">
      <w:pPr>
        <w:pStyle w:val="a4"/>
        <w:numPr>
          <w:ilvl w:val="0"/>
          <w:numId w:val="1"/>
        </w:numPr>
        <w:tabs>
          <w:tab w:val="left" w:pos="1493"/>
        </w:tabs>
        <w:spacing w:before="41"/>
        <w:ind w:right="568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97E0A">
        <w:rPr>
          <w:rFonts w:ascii="Times New Roman" w:hAnsi="Times New Roman"/>
          <w:sz w:val="21"/>
          <w:lang w:val="ru-RU"/>
        </w:rPr>
        <w:t xml:space="preserve">Кто из членов Вольного экономического общества России, на Ваш взгляд, внес наибольший вклад в социально-экономическое развитие России? </w:t>
      </w:r>
      <w:proofErr w:type="spellStart"/>
      <w:r>
        <w:rPr>
          <w:rFonts w:ascii="Times New Roman" w:hAnsi="Times New Roman"/>
          <w:sz w:val="21"/>
        </w:rPr>
        <w:t>Подготовьте</w:t>
      </w:r>
      <w:proofErr w:type="spellEnd"/>
      <w:r>
        <w:rPr>
          <w:rFonts w:ascii="Times New Roman" w:hAnsi="Times New Roman"/>
          <w:sz w:val="21"/>
        </w:rPr>
        <w:t xml:space="preserve"> </w:t>
      </w:r>
      <w:proofErr w:type="spellStart"/>
      <w:r>
        <w:rPr>
          <w:rFonts w:ascii="Times New Roman" w:hAnsi="Times New Roman"/>
          <w:sz w:val="21"/>
        </w:rPr>
        <w:t>аналитическую</w:t>
      </w:r>
      <w:proofErr w:type="spellEnd"/>
      <w:r>
        <w:rPr>
          <w:rFonts w:ascii="Times New Roman" w:hAnsi="Times New Roman"/>
          <w:sz w:val="21"/>
        </w:rPr>
        <w:t xml:space="preserve"> </w:t>
      </w:r>
      <w:proofErr w:type="spellStart"/>
      <w:r>
        <w:rPr>
          <w:rFonts w:ascii="Times New Roman" w:hAnsi="Times New Roman"/>
          <w:sz w:val="21"/>
        </w:rPr>
        <w:t>справку</w:t>
      </w:r>
      <w:proofErr w:type="spellEnd"/>
      <w:r>
        <w:rPr>
          <w:rFonts w:ascii="Times New Roman" w:hAnsi="Times New Roman"/>
          <w:sz w:val="21"/>
        </w:rPr>
        <w:t xml:space="preserve"> с </w:t>
      </w:r>
      <w:proofErr w:type="spellStart"/>
      <w:proofErr w:type="gramStart"/>
      <w:r>
        <w:rPr>
          <w:rFonts w:ascii="Times New Roman" w:hAnsi="Times New Roman"/>
          <w:sz w:val="21"/>
        </w:rPr>
        <w:t>информацие</w:t>
      </w:r>
      <w:r>
        <w:rPr>
          <w:rFonts w:ascii="Times New Roman" w:hAnsi="Times New Roman"/>
          <w:sz w:val="21"/>
        </w:rPr>
        <w:t>й</w:t>
      </w:r>
      <w:proofErr w:type="spellEnd"/>
      <w:r>
        <w:rPr>
          <w:rFonts w:ascii="Times New Roman" w:hAnsi="Times New Roman"/>
          <w:sz w:val="21"/>
        </w:rPr>
        <w:t xml:space="preserve">  о</w:t>
      </w:r>
      <w:proofErr w:type="gramEnd"/>
      <w:r>
        <w:rPr>
          <w:rFonts w:ascii="Times New Roman" w:hAnsi="Times New Roman"/>
          <w:sz w:val="21"/>
        </w:rPr>
        <w:t xml:space="preserve"> </w:t>
      </w:r>
      <w:proofErr w:type="spellStart"/>
      <w:r>
        <w:rPr>
          <w:rFonts w:ascii="Times New Roman" w:hAnsi="Times New Roman"/>
          <w:sz w:val="21"/>
        </w:rPr>
        <w:t>выбранном</w:t>
      </w:r>
      <w:proofErr w:type="spellEnd"/>
      <w:r>
        <w:rPr>
          <w:rFonts w:ascii="Times New Roman" w:hAnsi="Times New Roman"/>
          <w:sz w:val="21"/>
        </w:rPr>
        <w:t xml:space="preserve"> </w:t>
      </w:r>
      <w:proofErr w:type="spellStart"/>
      <w:r>
        <w:rPr>
          <w:rFonts w:ascii="Times New Roman" w:hAnsi="Times New Roman"/>
          <w:sz w:val="21"/>
        </w:rPr>
        <w:t>Вами</w:t>
      </w:r>
      <w:proofErr w:type="spellEnd"/>
      <w:r>
        <w:rPr>
          <w:rFonts w:ascii="Times New Roman" w:hAnsi="Times New Roman"/>
          <w:spacing w:val="-6"/>
          <w:sz w:val="21"/>
        </w:rPr>
        <w:t xml:space="preserve"> </w:t>
      </w:r>
      <w:proofErr w:type="spellStart"/>
      <w:r>
        <w:rPr>
          <w:rFonts w:ascii="Times New Roman" w:hAnsi="Times New Roman"/>
          <w:sz w:val="21"/>
        </w:rPr>
        <w:t>экономисте</w:t>
      </w:r>
      <w:proofErr w:type="spellEnd"/>
      <w:r>
        <w:rPr>
          <w:rFonts w:ascii="Times New Roman" w:hAnsi="Times New Roman"/>
          <w:sz w:val="21"/>
        </w:rPr>
        <w:t>.</w:t>
      </w:r>
    </w:p>
    <w:sectPr w:rsidR="00664E44">
      <w:type w:val="continuous"/>
      <w:pgSz w:w="11910" w:h="16840"/>
      <w:pgMar w:top="112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F4150"/>
    <w:multiLevelType w:val="hybridMultilevel"/>
    <w:tmpl w:val="98FEB56E"/>
    <w:lvl w:ilvl="0" w:tplc="CE74CBAC">
      <w:start w:val="1"/>
      <w:numFmt w:val="decimal"/>
      <w:lvlText w:val="%1."/>
      <w:lvlJc w:val="left"/>
      <w:pPr>
        <w:ind w:left="1042" w:hanging="221"/>
        <w:jc w:val="left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1" w:tplc="17186D0C">
      <w:start w:val="1"/>
      <w:numFmt w:val="bullet"/>
      <w:lvlText w:val="•"/>
      <w:lvlJc w:val="left"/>
      <w:pPr>
        <w:ind w:left="1922" w:hanging="221"/>
      </w:pPr>
      <w:rPr>
        <w:rFonts w:hint="default"/>
      </w:rPr>
    </w:lvl>
    <w:lvl w:ilvl="2" w:tplc="CCBCF66C">
      <w:start w:val="1"/>
      <w:numFmt w:val="bullet"/>
      <w:lvlText w:val="•"/>
      <w:lvlJc w:val="left"/>
      <w:pPr>
        <w:ind w:left="2805" w:hanging="221"/>
      </w:pPr>
      <w:rPr>
        <w:rFonts w:hint="default"/>
      </w:rPr>
    </w:lvl>
    <w:lvl w:ilvl="3" w:tplc="57CEEDD6">
      <w:start w:val="1"/>
      <w:numFmt w:val="bullet"/>
      <w:lvlText w:val="•"/>
      <w:lvlJc w:val="left"/>
      <w:pPr>
        <w:ind w:left="3687" w:hanging="221"/>
      </w:pPr>
      <w:rPr>
        <w:rFonts w:hint="default"/>
      </w:rPr>
    </w:lvl>
    <w:lvl w:ilvl="4" w:tplc="AFEED534">
      <w:start w:val="1"/>
      <w:numFmt w:val="bullet"/>
      <w:lvlText w:val="•"/>
      <w:lvlJc w:val="left"/>
      <w:pPr>
        <w:ind w:left="4570" w:hanging="221"/>
      </w:pPr>
      <w:rPr>
        <w:rFonts w:hint="default"/>
      </w:rPr>
    </w:lvl>
    <w:lvl w:ilvl="5" w:tplc="C50E24D6">
      <w:start w:val="1"/>
      <w:numFmt w:val="bullet"/>
      <w:lvlText w:val="•"/>
      <w:lvlJc w:val="left"/>
      <w:pPr>
        <w:ind w:left="5453" w:hanging="221"/>
      </w:pPr>
      <w:rPr>
        <w:rFonts w:hint="default"/>
      </w:rPr>
    </w:lvl>
    <w:lvl w:ilvl="6" w:tplc="AE26793C">
      <w:start w:val="1"/>
      <w:numFmt w:val="bullet"/>
      <w:lvlText w:val="•"/>
      <w:lvlJc w:val="left"/>
      <w:pPr>
        <w:ind w:left="6335" w:hanging="221"/>
      </w:pPr>
      <w:rPr>
        <w:rFonts w:hint="default"/>
      </w:rPr>
    </w:lvl>
    <w:lvl w:ilvl="7" w:tplc="54D4DE30">
      <w:start w:val="1"/>
      <w:numFmt w:val="bullet"/>
      <w:lvlText w:val="•"/>
      <w:lvlJc w:val="left"/>
      <w:pPr>
        <w:ind w:left="7218" w:hanging="221"/>
      </w:pPr>
      <w:rPr>
        <w:rFonts w:hint="default"/>
      </w:rPr>
    </w:lvl>
    <w:lvl w:ilvl="8" w:tplc="7360A7B2">
      <w:start w:val="1"/>
      <w:numFmt w:val="bullet"/>
      <w:lvlText w:val="•"/>
      <w:lvlJc w:val="left"/>
      <w:pPr>
        <w:ind w:left="8101" w:hanging="221"/>
      </w:pPr>
      <w:rPr>
        <w:rFonts w:hint="default"/>
      </w:rPr>
    </w:lvl>
  </w:abstractNum>
  <w:abstractNum w:abstractNumId="1" w15:restartNumberingAfterBreak="0">
    <w:nsid w:val="1C2A25CC"/>
    <w:multiLevelType w:val="hybridMultilevel"/>
    <w:tmpl w:val="6052C490"/>
    <w:lvl w:ilvl="0" w:tplc="51C8DA08">
      <w:start w:val="1"/>
      <w:numFmt w:val="decimal"/>
      <w:lvlText w:val="%1."/>
      <w:lvlJc w:val="left"/>
      <w:pPr>
        <w:ind w:left="572" w:hanging="212"/>
        <w:jc w:val="left"/>
      </w:pPr>
      <w:rPr>
        <w:rFonts w:ascii="Times New Roman" w:eastAsia="Times New Roman" w:hAnsi="Times New Roman" w:hint="default"/>
        <w:b/>
        <w:bCs/>
        <w:w w:val="100"/>
        <w:sz w:val="21"/>
        <w:szCs w:val="21"/>
      </w:rPr>
    </w:lvl>
    <w:lvl w:ilvl="1" w:tplc="E706538C">
      <w:start w:val="1"/>
      <w:numFmt w:val="bullet"/>
      <w:lvlText w:val="•"/>
      <w:lvlJc w:val="left"/>
      <w:pPr>
        <w:ind w:left="1600" w:hanging="212"/>
      </w:pPr>
      <w:rPr>
        <w:rFonts w:hint="default"/>
      </w:rPr>
    </w:lvl>
    <w:lvl w:ilvl="2" w:tplc="85186748">
      <w:start w:val="1"/>
      <w:numFmt w:val="bullet"/>
      <w:lvlText w:val="•"/>
      <w:lvlJc w:val="left"/>
      <w:pPr>
        <w:ind w:left="2621" w:hanging="212"/>
      </w:pPr>
      <w:rPr>
        <w:rFonts w:hint="default"/>
      </w:rPr>
    </w:lvl>
    <w:lvl w:ilvl="3" w:tplc="B2A0235A">
      <w:start w:val="1"/>
      <w:numFmt w:val="bullet"/>
      <w:lvlText w:val="•"/>
      <w:lvlJc w:val="left"/>
      <w:pPr>
        <w:ind w:left="3641" w:hanging="212"/>
      </w:pPr>
      <w:rPr>
        <w:rFonts w:hint="default"/>
      </w:rPr>
    </w:lvl>
    <w:lvl w:ilvl="4" w:tplc="A3603990">
      <w:start w:val="1"/>
      <w:numFmt w:val="bullet"/>
      <w:lvlText w:val="•"/>
      <w:lvlJc w:val="left"/>
      <w:pPr>
        <w:ind w:left="4662" w:hanging="212"/>
      </w:pPr>
      <w:rPr>
        <w:rFonts w:hint="default"/>
      </w:rPr>
    </w:lvl>
    <w:lvl w:ilvl="5" w:tplc="D7CC2A02">
      <w:start w:val="1"/>
      <w:numFmt w:val="bullet"/>
      <w:lvlText w:val="•"/>
      <w:lvlJc w:val="left"/>
      <w:pPr>
        <w:ind w:left="5683" w:hanging="212"/>
      </w:pPr>
      <w:rPr>
        <w:rFonts w:hint="default"/>
      </w:rPr>
    </w:lvl>
    <w:lvl w:ilvl="6" w:tplc="18141EE4">
      <w:start w:val="1"/>
      <w:numFmt w:val="bullet"/>
      <w:lvlText w:val="•"/>
      <w:lvlJc w:val="left"/>
      <w:pPr>
        <w:ind w:left="6703" w:hanging="212"/>
      </w:pPr>
      <w:rPr>
        <w:rFonts w:hint="default"/>
      </w:rPr>
    </w:lvl>
    <w:lvl w:ilvl="7" w:tplc="5D62E070">
      <w:start w:val="1"/>
      <w:numFmt w:val="bullet"/>
      <w:lvlText w:val="•"/>
      <w:lvlJc w:val="left"/>
      <w:pPr>
        <w:ind w:left="7724" w:hanging="212"/>
      </w:pPr>
      <w:rPr>
        <w:rFonts w:hint="default"/>
      </w:rPr>
    </w:lvl>
    <w:lvl w:ilvl="8" w:tplc="E3C470D2">
      <w:start w:val="1"/>
      <w:numFmt w:val="bullet"/>
      <w:lvlText w:val="•"/>
      <w:lvlJc w:val="left"/>
      <w:pPr>
        <w:ind w:left="8745" w:hanging="212"/>
      </w:pPr>
      <w:rPr>
        <w:rFonts w:hint="default"/>
      </w:rPr>
    </w:lvl>
  </w:abstractNum>
  <w:abstractNum w:abstractNumId="2" w15:restartNumberingAfterBreak="0">
    <w:nsid w:val="497F45E1"/>
    <w:multiLevelType w:val="hybridMultilevel"/>
    <w:tmpl w:val="F97A5910"/>
    <w:lvl w:ilvl="0" w:tplc="2258CDA2">
      <w:start w:val="1"/>
      <w:numFmt w:val="decimal"/>
      <w:lvlText w:val="%1."/>
      <w:lvlJc w:val="left"/>
      <w:pPr>
        <w:ind w:left="112" w:hanging="221"/>
        <w:jc w:val="left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1" w:tplc="3DB6BBE6">
      <w:start w:val="1"/>
      <w:numFmt w:val="bullet"/>
      <w:lvlText w:val="•"/>
      <w:lvlJc w:val="left"/>
      <w:pPr>
        <w:ind w:left="1094" w:hanging="221"/>
      </w:pPr>
      <w:rPr>
        <w:rFonts w:hint="default"/>
      </w:rPr>
    </w:lvl>
    <w:lvl w:ilvl="2" w:tplc="164CCC6A">
      <w:start w:val="1"/>
      <w:numFmt w:val="bullet"/>
      <w:lvlText w:val="•"/>
      <w:lvlJc w:val="left"/>
      <w:pPr>
        <w:ind w:left="2069" w:hanging="221"/>
      </w:pPr>
      <w:rPr>
        <w:rFonts w:hint="default"/>
      </w:rPr>
    </w:lvl>
    <w:lvl w:ilvl="3" w:tplc="8F24E564">
      <w:start w:val="1"/>
      <w:numFmt w:val="bullet"/>
      <w:lvlText w:val="•"/>
      <w:lvlJc w:val="left"/>
      <w:pPr>
        <w:ind w:left="3043" w:hanging="221"/>
      </w:pPr>
      <w:rPr>
        <w:rFonts w:hint="default"/>
      </w:rPr>
    </w:lvl>
    <w:lvl w:ilvl="4" w:tplc="B54CC312">
      <w:start w:val="1"/>
      <w:numFmt w:val="bullet"/>
      <w:lvlText w:val="•"/>
      <w:lvlJc w:val="left"/>
      <w:pPr>
        <w:ind w:left="4018" w:hanging="221"/>
      </w:pPr>
      <w:rPr>
        <w:rFonts w:hint="default"/>
      </w:rPr>
    </w:lvl>
    <w:lvl w:ilvl="5" w:tplc="375C2694">
      <w:start w:val="1"/>
      <w:numFmt w:val="bullet"/>
      <w:lvlText w:val="•"/>
      <w:lvlJc w:val="left"/>
      <w:pPr>
        <w:ind w:left="4993" w:hanging="221"/>
      </w:pPr>
      <w:rPr>
        <w:rFonts w:hint="default"/>
      </w:rPr>
    </w:lvl>
    <w:lvl w:ilvl="6" w:tplc="5F7A4A3E">
      <w:start w:val="1"/>
      <w:numFmt w:val="bullet"/>
      <w:lvlText w:val="•"/>
      <w:lvlJc w:val="left"/>
      <w:pPr>
        <w:ind w:left="5967" w:hanging="221"/>
      </w:pPr>
      <w:rPr>
        <w:rFonts w:hint="default"/>
      </w:rPr>
    </w:lvl>
    <w:lvl w:ilvl="7" w:tplc="88243DFC">
      <w:start w:val="1"/>
      <w:numFmt w:val="bullet"/>
      <w:lvlText w:val="•"/>
      <w:lvlJc w:val="left"/>
      <w:pPr>
        <w:ind w:left="6942" w:hanging="221"/>
      </w:pPr>
      <w:rPr>
        <w:rFonts w:hint="default"/>
      </w:rPr>
    </w:lvl>
    <w:lvl w:ilvl="8" w:tplc="573CFDEE">
      <w:start w:val="1"/>
      <w:numFmt w:val="bullet"/>
      <w:lvlText w:val="•"/>
      <w:lvlJc w:val="left"/>
      <w:pPr>
        <w:ind w:left="7917" w:hanging="22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64E44"/>
    <w:rsid w:val="00664E44"/>
    <w:rsid w:val="0099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D3EA95F"/>
  <w15:docId w15:val="{B0EDCEED-4B45-4559-9946-9A7A365C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4"/>
      <w:ind w:left="1415"/>
      <w:outlineLvl w:val="0"/>
    </w:pPr>
    <w:rPr>
      <w:rFonts w:ascii="Times New Roman" w:eastAsia="Times New Roman" w:hAnsi="Times New Roman"/>
      <w:b/>
      <w:bCs/>
      <w:i/>
      <w:sz w:val="56"/>
      <w:szCs w:val="56"/>
    </w:rPr>
  </w:style>
  <w:style w:type="paragraph" w:styleId="2">
    <w:name w:val="heading 2"/>
    <w:basedOn w:val="a"/>
    <w:uiPriority w:val="1"/>
    <w:qFormat/>
    <w:pPr>
      <w:spacing w:before="34"/>
      <w:ind w:left="170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3">
    <w:name w:val="heading 3"/>
    <w:basedOn w:val="a"/>
    <w:uiPriority w:val="1"/>
    <w:qFormat/>
    <w:pPr>
      <w:ind w:left="1416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4">
    <w:name w:val="heading 4"/>
    <w:basedOn w:val="a"/>
    <w:uiPriority w:val="1"/>
    <w:qFormat/>
    <w:pPr>
      <w:ind w:left="170"/>
      <w:outlineLvl w:val="3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1019</Words>
  <Characters>5811</Characters>
  <Application>Microsoft Office Word</Application>
  <DocSecurity>0</DocSecurity>
  <Lines>48</Lines>
  <Paragraphs>13</Paragraphs>
  <ScaleCrop>false</ScaleCrop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Копчиков</dc:creator>
  <cp:lastModifiedBy>Артур Кудояров</cp:lastModifiedBy>
  <cp:revision>2</cp:revision>
  <dcterms:created xsi:type="dcterms:W3CDTF">2016-02-05T11:38:00Z</dcterms:created>
  <dcterms:modified xsi:type="dcterms:W3CDTF">2016-02-05T10:41:00Z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2016-02-05T00:00:00Z</vt:filetime>
  </property>
</Properties>
</file>