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85" w:rsidRDefault="00361D85" w:rsidP="00361D85">
      <w:pPr>
        <w:pStyle w:val="1"/>
        <w:rPr>
          <w:sz w:val="24"/>
          <w:szCs w:val="24"/>
        </w:rPr>
      </w:pPr>
      <w:r>
        <w:rPr>
          <w:sz w:val="24"/>
          <w:szCs w:val="24"/>
        </w:rPr>
        <w:t>ТЕХНИЧЕСКОЕ ЗАДАНИЕ № 5</w:t>
      </w:r>
    </w:p>
    <w:p w:rsidR="00361D85" w:rsidRDefault="00361D85" w:rsidP="00361D8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sz w:val="24"/>
          <w:szCs w:val="24"/>
        </w:rPr>
        <w:t>Результаты тринадцати измерений ширины головки рельса приведены в табл. 5.1.</w:t>
      </w:r>
    </w:p>
    <w:p w:rsidR="00361D85" w:rsidRPr="00152CC6" w:rsidRDefault="00361D85" w:rsidP="00361D85">
      <w:pPr>
        <w:pStyle w:val="a3"/>
        <w:rPr>
          <w:b/>
          <w:i/>
          <w:sz w:val="24"/>
          <w:szCs w:val="24"/>
        </w:rPr>
      </w:pPr>
      <w:r w:rsidRPr="00152CC6">
        <w:rPr>
          <w:b/>
          <w:i/>
          <w:sz w:val="24"/>
          <w:szCs w:val="24"/>
        </w:rPr>
        <w:t xml:space="preserve">Требуется: </w:t>
      </w:r>
    </w:p>
    <w:p w:rsidR="00361D85" w:rsidRDefault="00361D85" w:rsidP="00361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Выполнить проверку </w:t>
      </w:r>
      <w:proofErr w:type="gramStart"/>
      <w:r>
        <w:rPr>
          <w:sz w:val="24"/>
          <w:szCs w:val="24"/>
        </w:rPr>
        <w:t>наличия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грубых</w:t>
      </w:r>
      <w:proofErr w:type="gramEnd"/>
      <w:r>
        <w:rPr>
          <w:sz w:val="24"/>
          <w:szCs w:val="24"/>
        </w:rPr>
        <w:t xml:space="preserve"> погрешностей в представленной выборке из тринадцати измерений.</w:t>
      </w:r>
    </w:p>
    <w:p w:rsidR="00361D85" w:rsidRDefault="00361D85" w:rsidP="00361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Выполнить интервальную оценку результатов </w:t>
      </w:r>
      <w:proofErr w:type="gramStart"/>
      <w:r>
        <w:rPr>
          <w:sz w:val="24"/>
          <w:szCs w:val="24"/>
        </w:rPr>
        <w:t>измерений  при</w:t>
      </w:r>
      <w:proofErr w:type="gramEnd"/>
      <w:r>
        <w:rPr>
          <w:sz w:val="24"/>
          <w:szCs w:val="24"/>
        </w:rPr>
        <w:t xml:space="preserve"> доверительной вероятности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 xml:space="preserve"> = 0,95.</w:t>
      </w:r>
    </w:p>
    <w:p w:rsidR="00361D85" w:rsidRDefault="00361D85" w:rsidP="00361D85">
      <w:pPr>
        <w:tabs>
          <w:tab w:val="left" w:pos="283"/>
        </w:tabs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Построить гистограмму и полигон (эмпирическую кривую) распределения погрешностей измерения.</w:t>
      </w:r>
      <w:r>
        <w:rPr>
          <w:rFonts w:ascii="Times New Roman" w:hAnsi="Times New Roman"/>
          <w:sz w:val="24"/>
          <w:szCs w:val="24"/>
        </w:rPr>
        <w:tab/>
      </w:r>
    </w:p>
    <w:p w:rsidR="00361D85" w:rsidRDefault="00361D85" w:rsidP="00361D85">
      <w:pPr>
        <w:tabs>
          <w:tab w:val="left" w:pos="283"/>
        </w:tabs>
        <w:autoSpaceDE w:val="0"/>
        <w:autoSpaceDN w:val="0"/>
        <w:adjustRightInd w:val="0"/>
        <w:ind w:left="360"/>
        <w:jc w:val="right"/>
        <w:rPr>
          <w:lang w:val="en-US"/>
        </w:rPr>
      </w:pPr>
      <w:r>
        <w:rPr>
          <w:rFonts w:ascii="Times New Roman" w:hAnsi="Times New Roman"/>
          <w:sz w:val="24"/>
          <w:szCs w:val="24"/>
        </w:rPr>
        <w:t>Таблица 5.1.</w:t>
      </w:r>
    </w:p>
    <w:tbl>
      <w:tblPr>
        <w:tblW w:w="921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850"/>
        <w:gridCol w:w="708"/>
        <w:gridCol w:w="141"/>
        <w:gridCol w:w="709"/>
        <w:gridCol w:w="142"/>
        <w:gridCol w:w="567"/>
        <w:gridCol w:w="425"/>
        <w:gridCol w:w="426"/>
        <w:gridCol w:w="424"/>
        <w:gridCol w:w="284"/>
        <w:gridCol w:w="567"/>
        <w:gridCol w:w="284"/>
        <w:gridCol w:w="708"/>
        <w:gridCol w:w="142"/>
        <w:gridCol w:w="709"/>
        <w:gridCol w:w="142"/>
        <w:gridCol w:w="851"/>
      </w:tblGrid>
      <w:tr w:rsidR="00361D85" w:rsidRPr="009E7EFD" w:rsidTr="00CE2292">
        <w:trPr>
          <w:cantSplit/>
          <w:trHeight w:val="269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left="-108"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Номер измерения</w:t>
            </w:r>
          </w:p>
        </w:tc>
        <w:tc>
          <w:tcPr>
            <w:tcW w:w="80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Вариант задания (сумма двух последних цифр шифра)</w:t>
            </w:r>
          </w:p>
        </w:tc>
      </w:tr>
      <w:tr w:rsidR="00361D85" w:rsidRPr="009E7EFD" w:rsidTr="00CE2292">
        <w:trPr>
          <w:cantSplit/>
          <w:trHeight w:val="233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D85" w:rsidRDefault="00361D85" w:rsidP="00CE2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>0</w:t>
            </w:r>
            <w:r w:rsidRPr="00AD315B">
              <w:rPr>
                <w:rFonts w:ascii="Times New Roman" w:hAnsi="Times New Roman" w:cs="Times New Roman"/>
                <w:b/>
                <w:bCs/>
                <w:color w:val="FF000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9</w:t>
            </w:r>
          </w:p>
        </w:tc>
      </w:tr>
      <w:tr w:rsidR="00361D85" w:rsidRPr="009E7EFD" w:rsidTr="00CE2292">
        <w:trPr>
          <w:trHeight w:val="16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75,2</w:t>
            </w: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72,15</w:t>
            </w:r>
          </w:p>
        </w:tc>
      </w:tr>
      <w:tr w:rsidR="00361D85" w:rsidRPr="009E7EFD" w:rsidTr="00CE2292">
        <w:trPr>
          <w:trHeight w:val="22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72,10</w:t>
            </w:r>
          </w:p>
        </w:tc>
      </w:tr>
      <w:tr w:rsidR="00361D85" w:rsidRPr="009E7EFD" w:rsidTr="00CE2292">
        <w:trPr>
          <w:trHeight w:val="13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75,2</w:t>
            </w: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72,15</w:t>
            </w:r>
          </w:p>
        </w:tc>
      </w:tr>
      <w:tr w:rsidR="00361D85" w:rsidRPr="009E7EFD" w:rsidTr="00CE2292">
        <w:trPr>
          <w:trHeight w:val="18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72,05</w:t>
            </w:r>
          </w:p>
        </w:tc>
      </w:tr>
      <w:tr w:rsidR="00361D85" w:rsidRPr="009E7EFD" w:rsidTr="00CE2292">
        <w:trPr>
          <w:trHeight w:val="10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249" w:hanging="108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74,90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72,20</w:t>
            </w:r>
          </w:p>
        </w:tc>
      </w:tr>
      <w:tr w:rsidR="00361D85" w:rsidRPr="009E7EFD" w:rsidTr="00CE2292">
        <w:trPr>
          <w:trHeight w:val="13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72,15</w:t>
            </w:r>
          </w:p>
        </w:tc>
      </w:tr>
      <w:tr w:rsidR="00361D85" w:rsidRPr="009E7EFD" w:rsidTr="00CE2292">
        <w:trPr>
          <w:trHeight w:val="237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72,20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74,80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75,20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,15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75,15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6634C4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0B4DB0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72,25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72,35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75,20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6634C4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0B4DB0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val="en-US" w:eastAsia="en-US"/>
              </w:rPr>
              <w:t>75,25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72,20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5C14EA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973D93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EF0B61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AD315B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color w:val="FF0000"/>
                <w:lang w:eastAsia="en-US"/>
              </w:rPr>
            </w:pPr>
            <w:r w:rsidRPr="00AD315B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75,00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6634C4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71,70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6634C4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0B4DB0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0B4DB0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0B4DB0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B0054D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B0054D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71,90</w:t>
            </w:r>
          </w:p>
        </w:tc>
      </w:tr>
      <w:bookmarkEnd w:id="0"/>
      <w:tr w:rsidR="00361D85" w:rsidRPr="009E7EFD" w:rsidTr="00CE2292">
        <w:trPr>
          <w:trHeight w:val="126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9E7EFD" w:rsidRDefault="00361D85" w:rsidP="00CE2292">
            <w:pPr>
              <w:spacing w:after="0"/>
            </w:pPr>
          </w:p>
        </w:tc>
        <w:tc>
          <w:tcPr>
            <w:tcW w:w="80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Вариант задания (сумма двух последних цифр шифра)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72,30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8322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8322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83226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74,70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CD5D82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CD5D82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75,35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75,00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71,60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71,75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8322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CD5D82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CD5D82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CD5D82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74,75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71,75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74,75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71,75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74,95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70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8322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71,80</w:t>
            </w:r>
          </w:p>
        </w:tc>
      </w:tr>
      <w:tr w:rsidR="00361D85" w:rsidRPr="009E7EFD" w:rsidTr="00CE2292">
        <w:trPr>
          <w:trHeight w:val="12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tabs>
                <w:tab w:val="left" w:pos="283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152CC6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459"/>
              </w:tabs>
              <w:spacing w:line="276" w:lineRule="auto"/>
              <w:ind w:right="-11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74,85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72,10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tabs>
                <w:tab w:val="left" w:pos="3719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75,15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Pr="00873D8F" w:rsidRDefault="00361D85" w:rsidP="00CE2292">
            <w:pPr>
              <w:pStyle w:val="DefaultText"/>
              <w:tabs>
                <w:tab w:val="left" w:pos="3152"/>
              </w:tabs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74,75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D85" w:rsidRDefault="00361D85" w:rsidP="00CE2292">
            <w:pPr>
              <w:pStyle w:val="DefaultText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71,90</w:t>
            </w:r>
          </w:p>
        </w:tc>
      </w:tr>
    </w:tbl>
    <w:p w:rsidR="00361D85" w:rsidRDefault="00361D85" w:rsidP="00361D85">
      <w:pPr>
        <w:pStyle w:val="1"/>
        <w:rPr>
          <w:sz w:val="24"/>
          <w:szCs w:val="24"/>
        </w:rPr>
      </w:pPr>
    </w:p>
    <w:p w:rsidR="00361D85" w:rsidRDefault="00361D85" w:rsidP="00361D85">
      <w:pPr>
        <w:pStyle w:val="1"/>
        <w:rPr>
          <w:sz w:val="24"/>
          <w:szCs w:val="24"/>
        </w:rPr>
      </w:pPr>
    </w:p>
    <w:p w:rsidR="00361D85" w:rsidRDefault="00361D85" w:rsidP="00361D85">
      <w:pPr>
        <w:pStyle w:val="1"/>
        <w:rPr>
          <w:sz w:val="24"/>
          <w:szCs w:val="24"/>
        </w:rPr>
      </w:pPr>
    </w:p>
    <w:p w:rsidR="00361D85" w:rsidRDefault="00361D85" w:rsidP="00361D85">
      <w:pPr>
        <w:pStyle w:val="1"/>
        <w:rPr>
          <w:sz w:val="24"/>
          <w:szCs w:val="24"/>
        </w:rPr>
      </w:pPr>
    </w:p>
    <w:p w:rsidR="00361D85" w:rsidRDefault="00361D85" w:rsidP="00361D85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5.2. Задания по теме: «Экономическая эффективность стандартизации»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tc "Задача № 1"</w:instrText>
      </w:r>
      <w:r>
        <w:rPr>
          <w:sz w:val="24"/>
          <w:szCs w:val="24"/>
        </w:rPr>
        <w:fldChar w:fldCharType="end"/>
      </w:r>
    </w:p>
    <w:p w:rsidR="00361D85" w:rsidRDefault="00361D85" w:rsidP="00361D8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5.2.1. </w:t>
      </w:r>
      <w:r>
        <w:rPr>
          <w:sz w:val="24"/>
          <w:szCs w:val="24"/>
        </w:rPr>
        <w:t xml:space="preserve">Для перевозки груза в железнодорожном контейнере УК-5 используется транспортный пакет (рис. 3) с наружными расчетными размерами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b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361D85" w:rsidRDefault="00361D85" w:rsidP="00361D85">
      <w:pPr>
        <w:pStyle w:val="a3"/>
        <w:rPr>
          <w:sz w:val="24"/>
          <w:szCs w:val="24"/>
        </w:rPr>
      </w:pPr>
    </w:p>
    <w:p w:rsidR="00361D85" w:rsidRDefault="00361D85" w:rsidP="00361D85">
      <w:pPr>
        <w:pStyle w:val="a3"/>
        <w:ind w:left="3540" w:firstLine="708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контейнера</w:t>
      </w:r>
    </w:p>
    <w:p w:rsidR="00361D85" w:rsidRDefault="00361D85" w:rsidP="00361D85">
      <w:pPr>
        <w:pStyle w:val="a3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5.2.</w:t>
      </w:r>
    </w:p>
    <w:tbl>
      <w:tblPr>
        <w:tblpPr w:leftFromText="180" w:rightFromText="180" w:bottomFromText="200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851"/>
        <w:gridCol w:w="992"/>
        <w:gridCol w:w="1168"/>
        <w:gridCol w:w="1026"/>
      </w:tblGrid>
      <w:tr w:rsidR="00361D85" w:rsidRPr="009E7EFD" w:rsidTr="00CE2292">
        <w:trPr>
          <w:cantSplit/>
          <w:trHeight w:hRule="exact"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E7EFD">
              <w:rPr>
                <w:rFonts w:ascii="Times New Roman" w:hAnsi="Times New Roman"/>
              </w:rPr>
              <w:t>Типо</w:t>
            </w:r>
            <w:proofErr w:type="spellEnd"/>
            <w:r w:rsidRPr="009E7EFD">
              <w:rPr>
                <w:rFonts w:ascii="Times New Roman" w:hAnsi="Times New Roman"/>
              </w:rPr>
              <w:t>-размер</w:t>
            </w:r>
            <w:proofErr w:type="gramEnd"/>
            <w:r w:rsidRPr="009E7EFD">
              <w:rPr>
                <w:rFonts w:ascii="Times New Roman" w:hAnsi="Times New Roman"/>
              </w:rPr>
              <w:t xml:space="preserve"> контейнера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Масса, т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Внутренние размеры, м</w:t>
            </w:r>
          </w:p>
        </w:tc>
      </w:tr>
      <w:tr w:rsidR="00361D85" w:rsidRPr="009E7EFD" w:rsidTr="00CE2292">
        <w:trPr>
          <w:cantSplit/>
          <w:trHeight w:hRule="exact" w:val="4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</w:tr>
      <w:tr w:rsidR="00361D85" w:rsidRPr="009E7EFD" w:rsidTr="00CE2292">
        <w:trPr>
          <w:trHeight w:hRule="exact"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2,050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2,504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2,128</w:t>
            </w:r>
          </w:p>
        </w:tc>
      </w:tr>
    </w:tbl>
    <w:p w:rsidR="00361D85" w:rsidRDefault="00361D85" w:rsidP="00361D85">
      <w:pPr>
        <w:pStyle w:val="a3"/>
        <w:ind w:left="3540" w:firstLine="708"/>
        <w:jc w:val="right"/>
        <w:rPr>
          <w:sz w:val="24"/>
          <w:szCs w:val="24"/>
        </w:rPr>
      </w:pPr>
    </w:p>
    <w:p w:rsidR="00361D85" w:rsidRDefault="00361D85" w:rsidP="00361D85">
      <w:pPr>
        <w:pStyle w:val="a3"/>
        <w:rPr>
          <w:sz w:val="24"/>
          <w:szCs w:val="24"/>
        </w:rPr>
      </w:pPr>
      <w:r w:rsidRPr="009E7EFD">
        <w:rPr>
          <w:noProof/>
          <w:sz w:val="24"/>
          <w:szCs w:val="24"/>
        </w:rPr>
        <w:drawing>
          <wp:inline distT="0" distB="0" distL="0" distR="0">
            <wp:extent cx="1800225" cy="1419225"/>
            <wp:effectExtent l="0" t="0" r="9525" b="9525"/>
            <wp:docPr id="8" name="Рисунок 8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361D85" w:rsidRDefault="00361D85" w:rsidP="00361D85">
      <w:pPr>
        <w:pStyle w:val="a3"/>
        <w:rPr>
          <w:sz w:val="24"/>
          <w:szCs w:val="24"/>
        </w:rPr>
      </w:pPr>
    </w:p>
    <w:p w:rsidR="00361D85" w:rsidRDefault="00361D85" w:rsidP="00361D85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Рис.3. Транспортный пакет</w:t>
      </w:r>
    </w:p>
    <w:p w:rsidR="00361D85" w:rsidRDefault="00361D85" w:rsidP="00361D85">
      <w:pPr>
        <w:pStyle w:val="a3"/>
        <w:rPr>
          <w:sz w:val="24"/>
          <w:szCs w:val="24"/>
        </w:rPr>
      </w:pPr>
      <w:r w:rsidRPr="00483C1F">
        <w:rPr>
          <w:b/>
          <w:i/>
          <w:iCs/>
          <w:sz w:val="24"/>
          <w:szCs w:val="24"/>
        </w:rPr>
        <w:t>Требуется</w:t>
      </w:r>
      <w:r>
        <w:rPr>
          <w:sz w:val="24"/>
          <w:szCs w:val="24"/>
        </w:rPr>
        <w:t>:</w:t>
      </w:r>
    </w:p>
    <w:p w:rsidR="00361D85" w:rsidRDefault="00361D85" w:rsidP="00361D85">
      <w:pPr>
        <w:pStyle w:val="a3"/>
        <w:rPr>
          <w:sz w:val="24"/>
          <w:szCs w:val="24"/>
        </w:rPr>
      </w:pPr>
    </w:p>
    <w:p w:rsidR="00361D85" w:rsidRDefault="00361D85" w:rsidP="00361D85">
      <w:pPr>
        <w:pStyle w:val="a3"/>
        <w:rPr>
          <w:sz w:val="24"/>
          <w:szCs w:val="24"/>
        </w:rPr>
      </w:pPr>
      <w:r>
        <w:rPr>
          <w:sz w:val="24"/>
          <w:szCs w:val="24"/>
        </w:rPr>
        <w:t>1. Назначить геометрические размеры транспортного пакета для перевозки груза на основе рядов предпочтительных чисел: R5, R10, R</w:t>
      </w:r>
      <w:proofErr w:type="gramStart"/>
      <w:r>
        <w:rPr>
          <w:sz w:val="24"/>
          <w:szCs w:val="24"/>
        </w:rPr>
        <w:t>20  и</w:t>
      </w:r>
      <w:proofErr w:type="gramEnd"/>
      <w:r>
        <w:rPr>
          <w:sz w:val="24"/>
          <w:szCs w:val="24"/>
        </w:rPr>
        <w:t xml:space="preserve"> R40 (ГОСТ 8032-84). </w:t>
      </w:r>
    </w:p>
    <w:p w:rsidR="00361D85" w:rsidRDefault="00361D85" w:rsidP="00361D85">
      <w:pPr>
        <w:pStyle w:val="a3"/>
        <w:ind w:left="360" w:firstLine="0"/>
        <w:rPr>
          <w:sz w:val="24"/>
          <w:szCs w:val="24"/>
        </w:rPr>
      </w:pPr>
      <w:r>
        <w:rPr>
          <w:sz w:val="24"/>
          <w:szCs w:val="24"/>
        </w:rPr>
        <w:t>2.  Выбрать оптимальный (по экономическим показателям) вариант размещения транспортных пакетов в контейнере и выполнить схему их размещения в двух проекциях. Исходные данные выбираются по табл. 5.3.</w:t>
      </w:r>
    </w:p>
    <w:p w:rsidR="00361D85" w:rsidRDefault="00361D85" w:rsidP="00361D85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5.3.</w:t>
      </w:r>
    </w:p>
    <w:p w:rsidR="00361D85" w:rsidRDefault="00361D85" w:rsidP="00361D85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804"/>
        <w:gridCol w:w="802"/>
        <w:gridCol w:w="170"/>
        <w:gridCol w:w="632"/>
        <w:gridCol w:w="286"/>
        <w:gridCol w:w="517"/>
        <w:gridCol w:w="402"/>
        <w:gridCol w:w="402"/>
        <w:gridCol w:w="513"/>
        <w:gridCol w:w="290"/>
        <w:gridCol w:w="621"/>
        <w:gridCol w:w="183"/>
        <w:gridCol w:w="727"/>
        <w:gridCol w:w="76"/>
        <w:gridCol w:w="804"/>
        <w:gridCol w:w="729"/>
      </w:tblGrid>
      <w:tr w:rsidR="00361D85" w:rsidRPr="009E7EFD" w:rsidTr="00CE2292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Размер</w:t>
            </w:r>
          </w:p>
          <w:p w:rsidR="00361D85" w:rsidRPr="009E7EFD" w:rsidRDefault="00361D85" w:rsidP="00CE2292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пакета</w:t>
            </w:r>
          </w:p>
        </w:tc>
        <w:tc>
          <w:tcPr>
            <w:tcW w:w="7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Вариант задания (сумма двух последних цифр шифра)</w:t>
            </w:r>
          </w:p>
        </w:tc>
      </w:tr>
      <w:tr w:rsidR="00361D85" w:rsidRPr="009E7EFD" w:rsidTr="00CE2292"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074204" w:rsidRDefault="00361D85" w:rsidP="00CE2292">
            <w:pPr>
              <w:pStyle w:val="a3"/>
              <w:ind w:firstLine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074204">
              <w:rPr>
                <w:b/>
                <w:color w:val="FF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09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eastAsia="en-US"/>
              </w:rPr>
              <w:t>а,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074204" w:rsidRDefault="00361D85" w:rsidP="00CE2292">
            <w:pPr>
              <w:pStyle w:val="a3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74204">
              <w:rPr>
                <w:color w:val="FF0000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690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490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val="en-US" w:eastAsia="en-US"/>
              </w:rPr>
              <w:t>b,</w:t>
            </w:r>
            <w:r w:rsidRPr="009E7EFD">
              <w:rPr>
                <w:i/>
                <w:sz w:val="24"/>
                <w:szCs w:val="24"/>
                <w:lang w:eastAsia="en-US"/>
              </w:rPr>
              <w:t xml:space="preserve">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740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074204" w:rsidRDefault="00361D85" w:rsidP="00CE2292">
            <w:pPr>
              <w:pStyle w:val="a3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74204">
              <w:rPr>
                <w:color w:val="FF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eastAsia="en-US"/>
              </w:rPr>
              <w:t>с,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074204" w:rsidRDefault="00361D85" w:rsidP="00CE2292">
            <w:pPr>
              <w:pStyle w:val="a3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74204">
              <w:rPr>
                <w:color w:val="FF0000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361D85" w:rsidRPr="009E7EFD" w:rsidTr="00CE2292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Размер</w:t>
            </w: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пакета</w:t>
            </w:r>
          </w:p>
        </w:tc>
        <w:tc>
          <w:tcPr>
            <w:tcW w:w="7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Вариант задания (сумма двух последних цифр шифра)</w:t>
            </w:r>
          </w:p>
        </w:tc>
      </w:tr>
      <w:tr w:rsidR="00361D85" w:rsidRPr="009E7EFD" w:rsidTr="00CE2292"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7EFD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eastAsia="en-US"/>
              </w:rPr>
              <w:t>а,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740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625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val="en-US" w:eastAsia="en-US"/>
              </w:rPr>
              <w:t>b,</w:t>
            </w:r>
            <w:r w:rsidRPr="009E7EFD">
              <w:rPr>
                <w:i/>
                <w:sz w:val="24"/>
                <w:szCs w:val="24"/>
                <w:lang w:eastAsia="en-US"/>
              </w:rPr>
              <w:t xml:space="preserve">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525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361D85" w:rsidRPr="009E7EFD" w:rsidTr="00CE229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7EFD">
              <w:rPr>
                <w:i/>
                <w:sz w:val="24"/>
                <w:szCs w:val="24"/>
                <w:lang w:eastAsia="en-US"/>
              </w:rPr>
              <w:t>с, мм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340</w:t>
            </w:r>
          </w:p>
        </w:tc>
      </w:tr>
    </w:tbl>
    <w:p w:rsidR="00361D85" w:rsidRDefault="00361D85" w:rsidP="00361D85">
      <w:pPr>
        <w:pStyle w:val="a3"/>
        <w:ind w:left="283" w:firstLine="425"/>
        <w:rPr>
          <w:b/>
          <w:sz w:val="24"/>
          <w:szCs w:val="24"/>
        </w:rPr>
      </w:pPr>
    </w:p>
    <w:p w:rsidR="00361D85" w:rsidRDefault="00361D85" w:rsidP="00361D85">
      <w:pPr>
        <w:pStyle w:val="a3"/>
        <w:ind w:left="283" w:firstLine="425"/>
        <w:rPr>
          <w:sz w:val="24"/>
          <w:szCs w:val="24"/>
        </w:rPr>
      </w:pPr>
      <w:r>
        <w:rPr>
          <w:b/>
          <w:sz w:val="24"/>
          <w:szCs w:val="24"/>
        </w:rPr>
        <w:t xml:space="preserve">5.2.2. </w:t>
      </w:r>
      <w:r>
        <w:rPr>
          <w:sz w:val="24"/>
          <w:szCs w:val="24"/>
        </w:rPr>
        <w:t xml:space="preserve">Длины ступиц шкивов клиноременной передачи назначены по ряду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a20 ГОСТ 6636-69. </w:t>
      </w:r>
    </w:p>
    <w:p w:rsidR="00361D85" w:rsidRDefault="00361D85" w:rsidP="00361D85">
      <w:pPr>
        <w:pStyle w:val="a3"/>
        <w:ind w:left="283" w:firstLine="0"/>
        <w:rPr>
          <w:sz w:val="24"/>
          <w:szCs w:val="24"/>
        </w:rPr>
      </w:pPr>
    </w:p>
    <w:p w:rsidR="00361D85" w:rsidRDefault="00361D85" w:rsidP="00361D85">
      <w:pPr>
        <w:pStyle w:val="a3"/>
        <w:ind w:left="283" w:firstLine="425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Требуется: </w:t>
      </w:r>
      <w:r>
        <w:rPr>
          <w:sz w:val="24"/>
          <w:szCs w:val="24"/>
        </w:rPr>
        <w:t xml:space="preserve"> определить</w:t>
      </w:r>
      <w:proofErr w:type="gramEnd"/>
      <w:r>
        <w:rPr>
          <w:sz w:val="24"/>
          <w:szCs w:val="24"/>
        </w:rPr>
        <w:t xml:space="preserve"> целесообразность изготовления шкивов с длинами ступиц по ряду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a10 и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a5. </w:t>
      </w:r>
    </w:p>
    <w:p w:rsidR="00361D85" w:rsidRDefault="00361D85" w:rsidP="00361D85">
      <w:pPr>
        <w:pStyle w:val="a3"/>
        <w:ind w:left="283" w:firstLine="425"/>
        <w:rPr>
          <w:sz w:val="24"/>
          <w:szCs w:val="24"/>
        </w:rPr>
      </w:pPr>
      <w:r>
        <w:rPr>
          <w:sz w:val="24"/>
          <w:szCs w:val="24"/>
        </w:rPr>
        <w:t xml:space="preserve">Затраты по эксплуатации шкивов считать неизменными и при расчетах не учитывать; показатель металлоемкости </w:t>
      </w:r>
      <w:r>
        <w:rPr>
          <w:i/>
          <w:iCs/>
          <w:sz w:val="24"/>
          <w:szCs w:val="24"/>
        </w:rPr>
        <w:t>z</w:t>
      </w:r>
      <w:r>
        <w:rPr>
          <w:sz w:val="24"/>
          <w:szCs w:val="24"/>
        </w:rPr>
        <w:t xml:space="preserve"> = 0,25.</w:t>
      </w:r>
    </w:p>
    <w:p w:rsidR="00361D85" w:rsidRDefault="00361D85" w:rsidP="00361D85">
      <w:pPr>
        <w:pStyle w:val="a3"/>
        <w:ind w:left="283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Исходные данные приведены в табл. 5.4. Годовую программу выпуска шкивов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типоразмера </w:t>
      </w:r>
      <w:r>
        <w:rPr>
          <w:i/>
          <w:iCs/>
          <w:sz w:val="24"/>
          <w:szCs w:val="24"/>
        </w:rPr>
        <w:t>N</w:t>
      </w:r>
      <w:proofErr w:type="spellStart"/>
      <w:r>
        <w:rPr>
          <w:i/>
          <w:iCs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 принять по варианту, соответствующему сумме двух последних цифр учебного шифра.</w:t>
      </w:r>
    </w:p>
    <w:p w:rsidR="00361D85" w:rsidRDefault="00361D85" w:rsidP="00361D85">
      <w:pPr>
        <w:tabs>
          <w:tab w:val="left" w:pos="283"/>
        </w:tabs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Таблица 5.4.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8"/>
        <w:gridCol w:w="1133"/>
        <w:gridCol w:w="1008"/>
        <w:gridCol w:w="645"/>
        <w:gridCol w:w="120"/>
        <w:gridCol w:w="523"/>
        <w:gridCol w:w="185"/>
        <w:gridCol w:w="458"/>
        <w:gridCol w:w="393"/>
        <w:gridCol w:w="251"/>
        <w:gridCol w:w="458"/>
        <w:gridCol w:w="185"/>
        <w:gridCol w:w="523"/>
        <w:gridCol w:w="120"/>
        <w:gridCol w:w="589"/>
        <w:gridCol w:w="54"/>
        <w:gridCol w:w="643"/>
        <w:gridCol w:w="12"/>
        <w:gridCol w:w="568"/>
        <w:gridCol w:w="64"/>
        <w:gridCol w:w="580"/>
      </w:tblGrid>
      <w:tr w:rsidR="00361D85" w:rsidRPr="009E7EFD" w:rsidTr="00CE2292">
        <w:trPr>
          <w:trHeight w:val="356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607903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Длина ступиц</w:t>
            </w:r>
          </w:p>
          <w:p w:rsidR="00361D85" w:rsidRPr="009E7EFD" w:rsidRDefault="00361D85" w:rsidP="00CE2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Затраты</w:t>
            </w:r>
            <w:r w:rsidRPr="009E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на материал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</w:p>
          <w:p w:rsidR="00361D85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одного изделия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9E7EF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</w:t>
            </w:r>
          </w:p>
          <w:p w:rsidR="00361D85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на одно изделие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3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Годовая программа 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proofErr w:type="spellStart"/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тыс. штук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Вариант задания 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(выбирается по сумме двух последних цифр учебного шифра)</w:t>
            </w:r>
          </w:p>
        </w:tc>
      </w:tr>
      <w:tr w:rsidR="00361D85" w:rsidRPr="009E7EFD" w:rsidTr="00CE2292">
        <w:trPr>
          <w:trHeight w:val="1032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</w:tr>
      <w:tr w:rsidR="00361D85" w:rsidRPr="009E7EFD" w:rsidTr="00CE2292">
        <w:trPr>
          <w:trHeight w:val="24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D85" w:rsidRPr="009E7EFD" w:rsidTr="00CE2292">
        <w:trPr>
          <w:trHeight w:val="259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361D85" w:rsidRPr="009E7EFD" w:rsidTr="00CE2292">
        <w:trPr>
          <w:trHeight w:val="27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61D85" w:rsidRPr="009E7EFD" w:rsidTr="00CE2292">
        <w:trPr>
          <w:trHeight w:val="26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074204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204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9E7EF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371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1D85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Годовая программа </w:t>
            </w:r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</w:t>
            </w:r>
            <w:proofErr w:type="spellStart"/>
            <w:r w:rsidRPr="009E7EF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, тыс. штук</w:t>
            </w:r>
          </w:p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задания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D85" w:rsidRPr="009E7EFD" w:rsidRDefault="00361D85" w:rsidP="00CE22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7EF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61D85" w:rsidRPr="009E7EFD" w:rsidTr="00CE2292">
        <w:trPr>
          <w:trHeight w:val="25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D85" w:rsidRPr="009E7EFD" w:rsidRDefault="00361D85" w:rsidP="00CE2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E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361D85" w:rsidRDefault="00361D85" w:rsidP="00361D85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61D85" w:rsidRDefault="00361D85" w:rsidP="00361D85">
      <w:pPr>
        <w:autoSpaceDE w:val="0"/>
        <w:autoSpaceDN w:val="0"/>
        <w:adjustRightInd w:val="0"/>
        <w:ind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5.3. Задание по теме: «Формы подтверждения соответствия»</w:t>
      </w:r>
    </w:p>
    <w:p w:rsidR="00361D85" w:rsidRDefault="00361D85" w:rsidP="0007420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74204">
        <w:rPr>
          <w:sz w:val="24"/>
          <w:szCs w:val="24"/>
        </w:rPr>
        <w:t>Из предложенных знаков выбрать любой. Выбрать любой товар выпускаемый под выбранным знаком и описать этот продукт по принципу</w:t>
      </w:r>
      <w:r w:rsidR="00172541">
        <w:rPr>
          <w:sz w:val="24"/>
          <w:szCs w:val="24"/>
        </w:rPr>
        <w:t>:</w:t>
      </w:r>
      <w:r w:rsidR="00074204">
        <w:rPr>
          <w:sz w:val="24"/>
          <w:szCs w:val="24"/>
        </w:rPr>
        <w:t xml:space="preserve"> как </w:t>
      </w:r>
      <w:proofErr w:type="gramStart"/>
      <w:r w:rsidR="00172541">
        <w:rPr>
          <w:sz w:val="24"/>
          <w:szCs w:val="24"/>
        </w:rPr>
        <w:t>выпускается,  где</w:t>
      </w:r>
      <w:proofErr w:type="gramEnd"/>
      <w:r w:rsidR="00172541">
        <w:rPr>
          <w:sz w:val="24"/>
          <w:szCs w:val="24"/>
        </w:rPr>
        <w:t xml:space="preserve"> выпускается, согласно каким нормам, ГОСТам</w:t>
      </w:r>
      <w:r w:rsidR="00074204">
        <w:rPr>
          <w:sz w:val="24"/>
          <w:szCs w:val="24"/>
        </w:rPr>
        <w:t xml:space="preserve"> </w:t>
      </w:r>
      <w:r w:rsidR="00172541">
        <w:rPr>
          <w:sz w:val="24"/>
          <w:szCs w:val="24"/>
        </w:rPr>
        <w:t>и т.д.</w:t>
      </w:r>
      <w:r w:rsidR="00074204">
        <w:rPr>
          <w:sz w:val="24"/>
          <w:szCs w:val="24"/>
        </w:rPr>
        <w:t xml:space="preserve"> </w:t>
      </w:r>
    </w:p>
    <w:p w:rsidR="00361D85" w:rsidRDefault="00361D85" w:rsidP="00361D85">
      <w:pPr>
        <w:pStyle w:val="a3"/>
        <w:ind w:left="705" w:firstLine="0"/>
        <w:jc w:val="right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right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right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5.5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1625"/>
        <w:gridCol w:w="1526"/>
        <w:gridCol w:w="1526"/>
        <w:gridCol w:w="1526"/>
        <w:gridCol w:w="1746"/>
      </w:tblGrid>
      <w:tr w:rsidR="00361D85" w:rsidRPr="009E7EFD" w:rsidTr="00CE229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Знак</w:t>
            </w: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noProof/>
                <w:sz w:val="24"/>
                <w:szCs w:val="24"/>
              </w:rPr>
              <w:drawing>
                <wp:inline distT="0" distB="0" distL="0" distR="0">
                  <wp:extent cx="390525" cy="295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65" t="41042" r="26210" b="51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rFonts w:ascii="Calibri" w:hAnsi="Calibri"/>
                <w:sz w:val="24"/>
                <w:szCs w:val="24"/>
                <w:lang w:eastAsia="en-US"/>
              </w:rPr>
              <w:object w:dxaOrig="900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9.5pt" o:ole="" fillcolor="window">
                  <v:imagedata r:id="rId7" o:title="" cropleft="2621f" grayscale="t" bilevel="t"/>
                </v:shape>
                <o:OLEObject Type="Embed" ProgID="PBrush" ShapeID="_x0000_i1025" DrawAspect="Content" ObjectID="_1516524571" r:id="rId8"/>
              </w:objec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3619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46" t="30980" r="26712" b="59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noProof/>
                <w:sz w:val="24"/>
                <w:szCs w:val="24"/>
              </w:rPr>
              <w:drawing>
                <wp:inline distT="0" distB="0" distL="0" distR="0">
                  <wp:extent cx="390525" cy="295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82" t="41518" r="33405" b="52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noProof/>
                <w:sz w:val="24"/>
                <w:szCs w:val="24"/>
              </w:rPr>
              <w:drawing>
                <wp:inline distT="0" distB="0" distL="0" distR="0">
                  <wp:extent cx="4667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24" t="28287" r="29907" b="48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D85" w:rsidRPr="009E7EFD" w:rsidTr="00CE229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sz w:val="24"/>
                <w:szCs w:val="24"/>
                <w:lang w:eastAsia="en-US"/>
              </w:rPr>
              <w:t>Знак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876300" cy="447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" t="16327" r="78430" b="70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61D85" w:rsidRPr="009E7EFD" w:rsidRDefault="00361D85" w:rsidP="00CE2292">
            <w:pPr>
              <w:pStyle w:val="a3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E7EFD">
              <w:rPr>
                <w:rFonts w:ascii="Calibri" w:hAnsi="Calibri"/>
                <w:sz w:val="24"/>
                <w:szCs w:val="24"/>
                <w:lang w:eastAsia="en-US"/>
              </w:rPr>
              <w:object w:dxaOrig="2370" w:dyaOrig="1965">
                <v:shape id="_x0000_i1026" type="#_x0000_t75" style="width:24.75pt;height:21.75pt" o:ole="" fillcolor="window">
                  <v:imagedata r:id="rId11" o:title="" grayscale="t" bilevel="t"/>
                </v:shape>
                <o:OLEObject Type="Embed" ProgID="PBrush" ShapeID="_x0000_i1026" DrawAspect="Content" ObjectID="_1516524572" r:id="rId12"/>
              </w:objec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  <w:r w:rsidRPr="009E7EFD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77152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" t="15468" r="86119" b="71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  <w:r w:rsidRPr="009E7EFD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5238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3" t="34070" r="55438" b="3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</w:p>
          <w:p w:rsidR="00361D85" w:rsidRDefault="00361D85" w:rsidP="00CE2292">
            <w:pPr>
              <w:pStyle w:val="a3"/>
              <w:ind w:firstLine="0"/>
              <w:jc w:val="center"/>
              <w:rPr>
                <w:noProof/>
                <w:lang w:eastAsia="en-US"/>
              </w:rPr>
            </w:pPr>
            <w:r w:rsidRPr="009E7EFD">
              <w:rPr>
                <w:rFonts w:ascii="Calibri" w:hAnsi="Calibri"/>
                <w:sz w:val="24"/>
                <w:szCs w:val="24"/>
                <w:lang w:eastAsia="en-US"/>
              </w:rPr>
              <w:object w:dxaOrig="3060" w:dyaOrig="2760">
                <v:shape id="_x0000_i1027" type="#_x0000_t75" style="width:56.25pt;height:51pt" o:ole="">
                  <v:imagedata r:id="rId15" o:title=""/>
                </v:shape>
                <o:OLEObject Type="Embed" ProgID="PBrush" ShapeID="_x0000_i1027" DrawAspect="Content" ObjectID="_1516524573" r:id="rId16"/>
              </w:object>
            </w:r>
          </w:p>
        </w:tc>
      </w:tr>
    </w:tbl>
    <w:p w:rsidR="00361D85" w:rsidRDefault="00361D85" w:rsidP="00361D85">
      <w:pPr>
        <w:pStyle w:val="a3"/>
        <w:ind w:left="705" w:firstLine="0"/>
        <w:jc w:val="center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center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proofErr w:type="gramStart"/>
      <w:r>
        <w:rPr>
          <w:sz w:val="24"/>
          <w:szCs w:val="24"/>
        </w:rPr>
        <w:t>выдано: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«_______» __________________________201</w:t>
      </w:r>
      <w:r>
        <w:rPr>
          <w:sz w:val="24"/>
          <w:szCs w:val="24"/>
        </w:rPr>
        <w:tab/>
        <w:t>г.</w:t>
      </w:r>
    </w:p>
    <w:p w:rsidR="00361D85" w:rsidRDefault="00361D85" w:rsidP="00361D85">
      <w:pPr>
        <w:pStyle w:val="a3"/>
        <w:ind w:left="705" w:firstLine="0"/>
        <w:jc w:val="center"/>
        <w:rPr>
          <w:sz w:val="24"/>
          <w:szCs w:val="24"/>
        </w:rPr>
      </w:pPr>
    </w:p>
    <w:p w:rsidR="00361D85" w:rsidRDefault="00361D85" w:rsidP="00361D85">
      <w:pPr>
        <w:pStyle w:val="a3"/>
        <w:ind w:left="7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__________________</w:t>
      </w:r>
    </w:p>
    <w:p w:rsidR="00361D85" w:rsidRDefault="00361D85" w:rsidP="00361D85">
      <w:pPr>
        <w:pStyle w:val="a3"/>
        <w:ind w:left="4245" w:firstLine="3"/>
        <w:rPr>
          <w:sz w:val="18"/>
          <w:szCs w:val="18"/>
        </w:rPr>
      </w:pPr>
    </w:p>
    <w:p w:rsidR="00361D85" w:rsidRDefault="00361D85" w:rsidP="00361D85">
      <w:pPr>
        <w:pStyle w:val="a3"/>
        <w:ind w:left="4245" w:firstLine="3"/>
        <w:rPr>
          <w:sz w:val="18"/>
          <w:szCs w:val="18"/>
        </w:rPr>
      </w:pPr>
    </w:p>
    <w:p w:rsidR="00361D85" w:rsidRDefault="00361D85" w:rsidP="00361D85">
      <w:pPr>
        <w:pStyle w:val="1"/>
        <w:jc w:val="left"/>
        <w:rPr>
          <w:b w:val="0"/>
          <w:sz w:val="24"/>
          <w:szCs w:val="24"/>
        </w:rPr>
      </w:pPr>
    </w:p>
    <w:p w:rsidR="00361D85" w:rsidRDefault="00361D85" w:rsidP="00361D85">
      <w:pPr>
        <w:pStyle w:val="1"/>
        <w:jc w:val="left"/>
        <w:rPr>
          <w:b w:val="0"/>
          <w:sz w:val="24"/>
          <w:szCs w:val="24"/>
        </w:rPr>
      </w:pPr>
    </w:p>
    <w:p w:rsidR="00361D85" w:rsidRDefault="00361D85" w:rsidP="00361D85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Студенту </w:t>
      </w:r>
      <w:r w:rsidRPr="00680F7A">
        <w:rPr>
          <w:b w:val="0"/>
          <w:sz w:val="24"/>
          <w:szCs w:val="24"/>
        </w:rPr>
        <w:t>_________________________________________</w:t>
      </w:r>
      <w:r w:rsidRPr="00680F7A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Шифр __________________</w:t>
      </w:r>
    </w:p>
    <w:p w:rsidR="00CB5B27" w:rsidRDefault="00CB5B27"/>
    <w:sectPr w:rsidR="00C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03FF"/>
    <w:multiLevelType w:val="hybridMultilevel"/>
    <w:tmpl w:val="D64478E0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35E8396C"/>
    <w:multiLevelType w:val="hybridMultilevel"/>
    <w:tmpl w:val="686A437C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85"/>
    <w:rsid w:val="00074204"/>
    <w:rsid w:val="00172541"/>
    <w:rsid w:val="00361D85"/>
    <w:rsid w:val="00AD315B"/>
    <w:rsid w:val="00C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BE31-0B58-457C-8D10-CF3A42D0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D8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Calibri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361D85"/>
    <w:rPr>
      <w:rFonts w:ascii="Times New Roman" w:eastAsia="Calibri" w:hAnsi="Times New Roman" w:cs="Times New Roman"/>
      <w:lang w:eastAsia="ru-RU"/>
    </w:rPr>
  </w:style>
  <w:style w:type="paragraph" w:customStyle="1" w:styleId="1">
    <w:name w:val="Подзаголовок 1"/>
    <w:basedOn w:val="a"/>
    <w:rsid w:val="00361D8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sz w:val="25"/>
      <w:szCs w:val="25"/>
      <w:lang w:eastAsia="ru-RU"/>
    </w:rPr>
  </w:style>
  <w:style w:type="paragraph" w:customStyle="1" w:styleId="DefaultText">
    <w:name w:val="Default Text"/>
    <w:basedOn w:val="a"/>
    <w:rsid w:val="00361D85"/>
    <w:pPr>
      <w:tabs>
        <w:tab w:val="left" w:pos="1559"/>
      </w:tabs>
      <w:autoSpaceDE w:val="0"/>
      <w:autoSpaceDN w:val="0"/>
      <w:adjustRightInd w:val="0"/>
      <w:spacing w:after="0" w:line="240" w:lineRule="auto"/>
      <w:jc w:val="right"/>
    </w:pPr>
    <w:rPr>
      <w:rFonts w:ascii="LiteraturnayaC" w:eastAsia="Calibri" w:hAnsi="LiteraturnayaC" w:cs="Literaturnaya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dcterms:created xsi:type="dcterms:W3CDTF">2016-02-09T07:39:00Z</dcterms:created>
  <dcterms:modified xsi:type="dcterms:W3CDTF">2016-02-09T09:03:00Z</dcterms:modified>
</cp:coreProperties>
</file>