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2ED6C" w14:textId="77777777" w:rsidR="0081707E" w:rsidRPr="0081707E" w:rsidRDefault="0081707E" w:rsidP="0081707E">
      <w:pPr>
        <w:numPr>
          <w:ilvl w:val="0"/>
          <w:numId w:val="2"/>
        </w:numPr>
        <w:spacing w:after="240" w:line="240" w:lineRule="auto"/>
        <w:ind w:right="851"/>
        <w:jc w:val="both"/>
        <w:rPr>
          <w:rFonts w:ascii="Arial" w:eastAsia="Times New Roman" w:hAnsi="Arial"/>
          <w:sz w:val="28"/>
          <w:szCs w:val="20"/>
          <w:lang w:eastAsia="ru-RU"/>
        </w:rPr>
      </w:pPr>
      <w:bookmarkStart w:id="0" w:name="_GoBack"/>
      <w:bookmarkEnd w:id="0"/>
      <w:r w:rsidRPr="0081707E">
        <w:rPr>
          <w:rFonts w:ascii="Arial" w:eastAsia="Times New Roman" w:hAnsi="Arial"/>
          <w:sz w:val="28"/>
          <w:szCs w:val="20"/>
          <w:lang w:eastAsia="ru-RU"/>
        </w:rPr>
        <w:t>Какова взаимосвязь контактных схем и булевых функций? Применение булевой алгебры для упрощения контактных схем – привести примеры.</w:t>
      </w:r>
    </w:p>
    <w:p w14:paraId="1DFB47EA" w14:textId="77777777" w:rsidR="0081707E" w:rsidRPr="0081707E" w:rsidRDefault="0081707E" w:rsidP="0081707E">
      <w:pPr>
        <w:numPr>
          <w:ilvl w:val="0"/>
          <w:numId w:val="2"/>
        </w:numPr>
        <w:spacing w:after="240" w:line="240" w:lineRule="auto"/>
        <w:ind w:right="851"/>
        <w:jc w:val="both"/>
        <w:rPr>
          <w:rFonts w:ascii="Arial" w:eastAsia="Times New Roman" w:hAnsi="Arial"/>
          <w:sz w:val="28"/>
          <w:szCs w:val="20"/>
          <w:lang w:eastAsia="ru-RU"/>
        </w:rPr>
      </w:pPr>
      <w:r w:rsidRPr="0081707E">
        <w:rPr>
          <w:rFonts w:ascii="Arial" w:eastAsia="Times New Roman" w:hAnsi="Arial"/>
          <w:sz w:val="28"/>
          <w:szCs w:val="20"/>
          <w:lang w:eastAsia="ru-RU"/>
        </w:rPr>
        <w:t xml:space="preserve">Доказать, что </w:t>
      </w:r>
      <w:r w:rsidRPr="0081707E">
        <w:rPr>
          <w:rFonts w:ascii="Arial" w:eastAsia="Times New Roman" w:hAnsi="Arial"/>
          <w:sz w:val="28"/>
          <w:szCs w:val="20"/>
          <w:lang w:eastAsia="ru-RU"/>
        </w:rPr>
        <w:tab/>
        <w:t xml:space="preserve">биномиальный коэффициент </w:t>
      </w:r>
      <w:r w:rsidRPr="0081707E">
        <w:rPr>
          <w:rFonts w:ascii="Arial" w:eastAsia="Times New Roman" w:hAnsi="Arial"/>
          <w:sz w:val="28"/>
          <w:szCs w:val="20"/>
          <w:lang w:val="en-US" w:eastAsia="ru-RU"/>
        </w:rPr>
        <w:t>C</w:t>
      </w:r>
      <w:r w:rsidRPr="0081707E">
        <w:rPr>
          <w:rFonts w:ascii="Arial" w:eastAsia="Times New Roman" w:hAnsi="Arial"/>
          <w:sz w:val="28"/>
          <w:szCs w:val="20"/>
          <w:lang w:eastAsia="ru-RU"/>
        </w:rPr>
        <w:t>(</w:t>
      </w:r>
      <w:r w:rsidRPr="0081707E">
        <w:rPr>
          <w:rFonts w:ascii="Arial" w:eastAsia="Times New Roman" w:hAnsi="Arial"/>
          <w:sz w:val="28"/>
          <w:szCs w:val="20"/>
          <w:lang w:val="en-US" w:eastAsia="ru-RU"/>
        </w:rPr>
        <w:t>n</w:t>
      </w:r>
      <w:r w:rsidRPr="0081707E">
        <w:rPr>
          <w:rFonts w:ascii="Arial" w:eastAsia="Times New Roman" w:hAnsi="Arial"/>
          <w:sz w:val="28"/>
          <w:szCs w:val="20"/>
          <w:lang w:eastAsia="ru-RU"/>
        </w:rPr>
        <w:t>-</w:t>
      </w:r>
      <w:r w:rsidRPr="0081707E">
        <w:rPr>
          <w:rFonts w:ascii="Arial" w:eastAsia="Times New Roman" w:hAnsi="Arial"/>
          <w:sz w:val="28"/>
          <w:szCs w:val="20"/>
          <w:lang w:val="en-US" w:eastAsia="ru-RU"/>
        </w:rPr>
        <w:t>r</w:t>
      </w:r>
      <w:r w:rsidRPr="0081707E">
        <w:rPr>
          <w:rFonts w:ascii="Arial" w:eastAsia="Times New Roman" w:hAnsi="Arial"/>
          <w:sz w:val="28"/>
          <w:szCs w:val="20"/>
          <w:lang w:eastAsia="ru-RU"/>
        </w:rPr>
        <w:t>,</w:t>
      </w:r>
      <w:r w:rsidRPr="0081707E">
        <w:rPr>
          <w:rFonts w:ascii="Arial" w:eastAsia="Times New Roman" w:hAnsi="Arial"/>
          <w:sz w:val="28"/>
          <w:szCs w:val="20"/>
          <w:lang w:val="en-US" w:eastAsia="ru-RU"/>
        </w:rPr>
        <w:t>k</w:t>
      </w:r>
      <w:r w:rsidRPr="0081707E">
        <w:rPr>
          <w:rFonts w:ascii="Arial" w:eastAsia="Times New Roman" w:hAnsi="Arial"/>
          <w:sz w:val="28"/>
          <w:szCs w:val="20"/>
          <w:lang w:eastAsia="ru-RU"/>
        </w:rPr>
        <w:t>-</w:t>
      </w:r>
      <w:r w:rsidRPr="0081707E">
        <w:rPr>
          <w:rFonts w:ascii="Arial" w:eastAsia="Times New Roman" w:hAnsi="Arial"/>
          <w:sz w:val="28"/>
          <w:szCs w:val="20"/>
          <w:lang w:val="en-US" w:eastAsia="ru-RU"/>
        </w:rPr>
        <w:t>r</w:t>
      </w:r>
      <w:r w:rsidRPr="0081707E">
        <w:rPr>
          <w:rFonts w:ascii="Arial" w:eastAsia="Times New Roman" w:hAnsi="Arial"/>
          <w:sz w:val="28"/>
          <w:szCs w:val="20"/>
          <w:lang w:eastAsia="ru-RU"/>
        </w:rPr>
        <w:t xml:space="preserve">) убывает по </w:t>
      </w:r>
      <w:r w:rsidRPr="0081707E">
        <w:rPr>
          <w:rFonts w:ascii="Arial" w:eastAsia="Times New Roman" w:hAnsi="Arial"/>
          <w:sz w:val="28"/>
          <w:szCs w:val="20"/>
          <w:lang w:val="en-US" w:eastAsia="ru-RU"/>
        </w:rPr>
        <w:t>r</w:t>
      </w:r>
      <w:r w:rsidRPr="0081707E">
        <w:rPr>
          <w:rFonts w:ascii="Arial" w:eastAsia="Times New Roman" w:hAnsi="Arial"/>
          <w:sz w:val="28"/>
          <w:szCs w:val="20"/>
          <w:lang w:eastAsia="ru-RU"/>
        </w:rPr>
        <w:t xml:space="preserve"> при фиксированных </w:t>
      </w:r>
      <w:r w:rsidRPr="0081707E">
        <w:rPr>
          <w:rFonts w:ascii="Arial" w:eastAsia="Times New Roman" w:hAnsi="Arial"/>
          <w:sz w:val="28"/>
          <w:szCs w:val="20"/>
          <w:lang w:val="en-US" w:eastAsia="ru-RU"/>
        </w:rPr>
        <w:t>n</w:t>
      </w:r>
      <w:r w:rsidRPr="0081707E">
        <w:rPr>
          <w:rFonts w:ascii="Arial" w:eastAsia="Times New Roman" w:hAnsi="Arial"/>
          <w:sz w:val="28"/>
          <w:szCs w:val="20"/>
          <w:lang w:eastAsia="ru-RU"/>
        </w:rPr>
        <w:t xml:space="preserve"> и </w:t>
      </w:r>
      <w:r w:rsidRPr="0081707E">
        <w:rPr>
          <w:rFonts w:ascii="Arial" w:eastAsia="Times New Roman" w:hAnsi="Arial"/>
          <w:sz w:val="28"/>
          <w:szCs w:val="20"/>
          <w:lang w:val="en-US" w:eastAsia="ru-RU"/>
        </w:rPr>
        <w:t>k</w:t>
      </w:r>
      <w:r w:rsidRPr="0081707E">
        <w:rPr>
          <w:rFonts w:ascii="Arial" w:eastAsia="Times New Roman" w:hAnsi="Arial"/>
          <w:sz w:val="28"/>
          <w:szCs w:val="20"/>
          <w:lang w:eastAsia="ru-RU"/>
        </w:rPr>
        <w:t xml:space="preserve">. </w:t>
      </w:r>
    </w:p>
    <w:p w14:paraId="4C02A344" w14:textId="77777777" w:rsidR="0081707E" w:rsidRPr="0081707E" w:rsidRDefault="002045F4" w:rsidP="0081707E">
      <w:pPr>
        <w:numPr>
          <w:ilvl w:val="0"/>
          <w:numId w:val="2"/>
        </w:numPr>
        <w:spacing w:after="240" w:line="240" w:lineRule="auto"/>
        <w:ind w:right="851"/>
        <w:jc w:val="both"/>
        <w:rPr>
          <w:rFonts w:ascii="Arial" w:eastAsia="Times New Roman" w:hAnsi="Arial"/>
          <w:sz w:val="28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2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399E8D" wp14:editId="59847059">
                <wp:simplePos x="0" y="0"/>
                <wp:positionH relativeFrom="column">
                  <wp:posOffset>2528570</wp:posOffset>
                </wp:positionH>
                <wp:positionV relativeFrom="paragraph">
                  <wp:posOffset>474980</wp:posOffset>
                </wp:positionV>
                <wp:extent cx="1377950" cy="914400"/>
                <wp:effectExtent l="1270" t="5080" r="508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914400"/>
                          <a:chOff x="6894" y="7340"/>
                          <a:chExt cx="2170" cy="1440"/>
                        </a:xfrm>
                      </wpg:grpSpPr>
                      <wps:wsp>
                        <wps:cNvPr id="2" name="Line 24"/>
                        <wps:cNvCnPr/>
                        <wps:spPr bwMode="auto">
                          <a:xfrm>
                            <a:off x="7529" y="7674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5"/>
                        <wps:cNvCnPr/>
                        <wps:spPr bwMode="auto">
                          <a:xfrm>
                            <a:off x="7529" y="8574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"/>
                        <wps:cNvCnPr/>
                        <wps:spPr bwMode="auto">
                          <a:xfrm flipV="1">
                            <a:off x="7169" y="7674"/>
                            <a:ext cx="377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>
                            <a:off x="7169" y="8120"/>
                            <a:ext cx="36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/>
                        <wps:spPr bwMode="auto">
                          <a:xfrm>
                            <a:off x="7546" y="7674"/>
                            <a:ext cx="720" cy="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/>
                        <wps:spPr bwMode="auto">
                          <a:xfrm>
                            <a:off x="8283" y="7674"/>
                            <a:ext cx="36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"/>
                        <wps:cNvCnPr/>
                        <wps:spPr bwMode="auto">
                          <a:xfrm flipV="1">
                            <a:off x="8266" y="8120"/>
                            <a:ext cx="377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"/>
                        <wps:cNvCnPr/>
                        <wps:spPr bwMode="auto">
                          <a:xfrm flipH="1">
                            <a:off x="7546" y="7674"/>
                            <a:ext cx="720" cy="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7880"/>
                            <a:ext cx="3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6DA1A" w14:textId="77777777" w:rsidR="0081707E" w:rsidRDefault="0081707E" w:rsidP="0081707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7340"/>
                            <a:ext cx="3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78A46" w14:textId="77777777" w:rsidR="0081707E" w:rsidRDefault="0081707E" w:rsidP="0081707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249" y="7340"/>
                            <a:ext cx="3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EE1BC" w14:textId="77777777" w:rsidR="0081707E" w:rsidRDefault="0081707E" w:rsidP="0081707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37" y="8420"/>
                            <a:ext cx="3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DE007" w14:textId="77777777" w:rsidR="0081707E" w:rsidRDefault="0081707E" w:rsidP="0081707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8420"/>
                            <a:ext cx="3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A2A8D" w14:textId="77777777" w:rsidR="0081707E" w:rsidRDefault="0081707E" w:rsidP="0081707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7880"/>
                            <a:ext cx="3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64147" w14:textId="77777777" w:rsidR="0081707E" w:rsidRDefault="0081707E" w:rsidP="0081707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Line 38"/>
                        <wps:cNvCnPr/>
                        <wps:spPr bwMode="auto">
                          <a:xfrm>
                            <a:off x="7184" y="811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9"/>
                        <wps:cNvCnPr/>
                        <wps:spPr bwMode="auto">
                          <a:xfrm>
                            <a:off x="7901" y="8128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0"/>
                        <wps:cNvCnPr/>
                        <wps:spPr bwMode="auto">
                          <a:xfrm>
                            <a:off x="7544" y="770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1"/>
                        <wps:cNvCnPr/>
                        <wps:spPr bwMode="auto">
                          <a:xfrm>
                            <a:off x="8264" y="768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99.1pt;margin-top:37.4pt;width:108.5pt;height:1in;z-index:251657728" coordorigin="6894,7340" coordsize="217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">
                <v:line id="Line 24" o:spid="_x0000_s1027" style="position:absolute;visibility:visible;mso-wrap-style:square" from="7529,7674" to="8266,7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">
                  <v:stroke startarrow="oval" endarrow="oval"/>
                </v:line>
                <v:line id="Line 25" o:spid="_x0000_s1028" style="position:absolute;visibility:visible;mso-wrap-style:square" from="7529,8574" to="8266,85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">
                  <v:stroke startarrow="oval" endarrow="oval"/>
                </v:line>
                <v:line id="Line 26" o:spid="_x0000_s1029" style="position:absolute;flip:y;visibility:visible;mso-wrap-style:square" from="7169,7674" to="7546,81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3qlcEAAADaAAAADwAAAGRycy9kb3ducmV2LnhtbESPwWrDMBBE74X8g9hAb7Xc4JrgWgkl&#10;JMXXpgm5LtbWNrZWRpIT5++jQqHHYWbeMOV2NoO4kvOdZQWvSQqCuLa640bB6fvwsgbhA7LGwTIp&#10;uJOH7WbxVGKh7Y2/6HoMjYgQ9gUqaEMYCyl93ZJBn9iROHo/1hkMUbpGaoe3CDeDXKVpLg12HBda&#10;HGnXUt0fJ6Ng6s3lfD5Mfbav3ijNP92Y75xSz8v54x1EoDn8h//alVaQwe+VeAPk5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/eqVwQAAANoAAAAPAAAAAAAAAAAAAAAA&#10;AKECAABkcnMvZG93bnJldi54bWxQSwUGAAAAAAQABAD5AAAAjwMAAAAA&#10;">
                  <v:stroke startarrow="oval" endarrow="oval"/>
                </v:line>
                <v:line id="Line 27" o:spid="_x0000_s1030" style="position:absolute;visibility:visible;mso-wrap-style:square" from="7169,8120" to="7529,85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28" o:spid="_x0000_s1031" style="position:absolute;visibility:visible;mso-wrap-style:square" from="7546,7674" to="8266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line id="Line 29" o:spid="_x0000_s1032" style="position:absolute;visibility:visible;mso-wrap-style:square" from="8283,7674" to="8643,81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v:line id="Line 30" o:spid="_x0000_s1033" style="position:absolute;flip:y;visibility:visible;mso-wrap-style:square" from="8266,8120" to="8643,85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DgkL4AAADaAAAADwAAAGRycy9kb3ducmV2LnhtbERPy2qEMBTdF/oP4Ra6q3FKR4qdjAxS&#10;y2znId1ezK2K5kaS6Ni/bxaFWR7Oe1esZhQLOd9bVrBJUhDEjdU9twqul+rlHYQPyBpHy6TglzwU&#10;+8eHHeba3vhEyzm0Ioawz1FBF8KUS+mbjgz6xE7EkfuxzmCI0LVSO7zFcDPK1zTNpMGeY0OHE5Ud&#10;NcN5NgrmwXzXdTUPb5/HLaXZl5uy0in1/LQePkAEWsNd/O8+agVxa7wSb4Dc/w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NsOCQvgAAANoAAAAPAAAAAAAAAAAAAAAAAKEC&#10;AABkcnMvZG93bnJldi54bWxQSwUGAAAAAAQABAD5AAAAjAMAAAAA&#10;">
                  <v:stroke startarrow="oval" endarrow="oval"/>
                </v:line>
                <v:line id="Line 31" o:spid="_x0000_s1034" style="position:absolute;flip:x;visibility:visible;mso-wrap-style:square" from="7546,7674" to="8266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2" o:spid="_x0000_s1035" type="#_x0000_t202" style="position:absolute;left:6894;top:7880;width:35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1XXwgAA&#10;ANsAAAAPAAAAZHJzL2Rvd25yZXYueG1sRI9BT8MwDIXvSPyHyEjcWLId0NQtm9gkEBxbOOxoNaap&#10;1jhVY7bCr8cHJG623vN7n7f7OQ3mQlPpM3tYLhwY4jaHnjsPH+/PD2swRZADDpnJwzcV2O9ub7ZY&#10;hXzlmi6NdEZDuFToIYqMlbWljZSwLPJIrNpnnhKKrlNnw4RXDU+DXTn3aBP2rA0RRzpGas/NV/LQ&#10;uVW9rF38GU4vh3r91oiczsH7+7v5aQNGaJZ/89/1a1B8pddfdAC7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3VdfCAAAA2wAAAA8AAAAAAAAAAAAAAAAAlwIAAGRycy9kb3du&#10;cmV2LnhtbFBLBQYAAAAABAAEAPUAAACGAwAAAAA=&#10;" filled="f" stroked="f">
                  <v:textbox inset=".5mm,.3mm,.5mm,.3mm">
                    <w:txbxContent>
                      <w:p w14:paraId="48D6DA1A" w14:textId="77777777" w:rsidR="0081707E" w:rsidRDefault="0081707E" w:rsidP="0081707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36" type="#_x0000_t202" style="position:absolute;left:7349;top:7340;width:35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/BMwAAA&#10;ANsAAAAPAAAAZHJzL2Rvd25yZXYueG1sRE9Na8JAEL0X+h+WKXiru/EgkrpKW2hpj4kePA7ZaTaY&#10;nQ3Zqab99a4geJvH+5z1dgq9OtGYusgWirkBRdxE13FrYb/7eF6BSoLssI9MFv4owXbz+LDG0sUz&#10;V3SqpVU5hFOJFrzIUGqdGk8B0zwOxJn7iWNAyXBstRvxnMNDrxfGLHXAjnODx4HePTXH+jdYaM2i&#10;Kirj//vD51u1+q5FDkdn7expen0BJTTJXXxzf7k8v4DrL/kAvb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O/BMwAAAANsAAAAPAAAAAAAAAAAAAAAAAJcCAABkcnMvZG93bnJl&#10;di54bWxQSwUGAAAAAAQABAD1AAAAhAMAAAAA&#10;" filled="f" stroked="f">
                  <v:textbox inset=".5mm,.3mm,.5mm,.3mm">
                    <w:txbxContent>
                      <w:p w14:paraId="62978A46" w14:textId="77777777" w:rsidR="0081707E" w:rsidRDefault="0081707E" w:rsidP="0081707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2</w:t>
                        </w:r>
                      </w:p>
                    </w:txbxContent>
                  </v:textbox>
                </v:shape>
                <v:shape id="Text Box 34" o:spid="_x0000_s1037" type="#_x0000_t202" style="position:absolute;left:8249;top:7340;width:35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6W47wAAA&#10;ANsAAAAPAAAAZHJzL2Rvd25yZXYueG1sRE9Na8JAEL0X+h+WKXiru+YgkrpKW2hpj4kePA7ZaTaY&#10;nQ3Zqab99a4geJvH+5z1dgq9OtGYusgWFnMDiriJruPWwn738bwClQTZYR+ZLPxRgu3m8WGNpYtn&#10;ruhUS6tyCKcSLXiRodQ6NZ4CpnkciDP3E8eAkuHYajfiOYeHXhfGLHXAjnODx4HePTXH+jdYaE1R&#10;LSrj//vD51u1+q5FDkdn7expen0BJTTJXXxzf7k8v4DrL/kAvb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6W47wAAAANsAAAAPAAAAAAAAAAAAAAAAAJcCAABkcnMvZG93bnJl&#10;di54bWxQSwUGAAAAAAQABAD1AAAAhAMAAAAA&#10;" filled="f" stroked="f">
                  <v:textbox inset=".5mm,.3mm,.5mm,.3mm">
                    <w:txbxContent>
                      <w:p w14:paraId="2E8EE1BC" w14:textId="77777777" w:rsidR="0081707E" w:rsidRDefault="0081707E" w:rsidP="0081707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038" type="#_x0000_t202" style="position:absolute;left:7237;top:8420;width:35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pcugwAAA&#10;ANsAAAAPAAAAZHJzL2Rvd25yZXYueG1sRE9NawIxEL0X+h/CFHqriRZEVqNooaU97urB47AZN4ub&#10;ybKZ6ra/vikI3ubxPme1GUOnLjSkNrKF6cSAIq6ja7mxcNi/vyxAJUF22EUmCz+UYLN+fFhh4eKV&#10;S7pU0qgcwqlAC16kL7ROtaeAaRJ74syd4hBQMhwa7Qa85vDQ6Zkxcx2w5dzgsac3T/W5+g4WGjMr&#10;p6Xxv93xY1cuviqR49lZ+/w0bpeghEa5i2/uT5fnv8L/L/kAv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pcugwAAAANsAAAAPAAAAAAAAAAAAAAAAAJcCAABkcnMvZG93bnJl&#10;di54bWxQSwUGAAAAAAQABAD1AAAAhAMAAAAA&#10;" filled="f" stroked="f">
                  <v:textbox inset=".5mm,.3mm,.5mm,.3mm">
                    <w:txbxContent>
                      <w:p w14:paraId="743DE007" w14:textId="77777777" w:rsidR="0081707E" w:rsidRDefault="0081707E" w:rsidP="0081707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4</w:t>
                        </w:r>
                      </w:p>
                    </w:txbxContent>
                  </v:textbox>
                </v:shape>
                <v:shape id="Text Box 36" o:spid="_x0000_s1039" type="#_x0000_t202" style="position:absolute;left:8329;top:8420;width:35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FPUwAAA&#10;ANsAAAAPAAAAZHJzL2Rvd25yZXYueG1sRE9NawIxEL0X+h/CFHqriVJEVqNooaU97urB47AZN4ub&#10;ybKZ6ra/vikI3ubxPme1GUOnLjSkNrKF6cSAIq6ja7mxcNi/vyxAJUF22EUmCz+UYLN+fFhh4eKV&#10;S7pU0qgcwqlAC16kL7ROtaeAaRJ74syd4hBQMhwa7Qa85vDQ6Zkxcx2w5dzgsac3T/W5+g4WGjMr&#10;p6Xxv93xY1cuviqR49lZ+/w0bpeghEa5i2/uT5fnv8L/L/kAv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TFPUwAAAANsAAAAPAAAAAAAAAAAAAAAAAJcCAABkcnMvZG93bnJl&#10;di54bWxQSwUGAAAAAAQABAD1AAAAhAMAAAAA&#10;" filled="f" stroked="f">
                  <v:textbox inset=".5mm,.3mm,.5mm,.3mm">
                    <w:txbxContent>
                      <w:p w14:paraId="183A2A8D" w14:textId="77777777" w:rsidR="0081707E" w:rsidRDefault="0081707E" w:rsidP="0081707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5</w:t>
                        </w:r>
                      </w:p>
                    </w:txbxContent>
                  </v:textbox>
                </v:shape>
                <v:shape id="Text Box 37" o:spid="_x0000_s1040" type="#_x0000_t202" style="position:absolute;left:8706;top:7880;width:35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PZPwAAA&#10;ANsAAAAPAAAAZHJzL2Rvd25yZXYueG1sRE9NawIxEL0X+h/CFHqriUJFVqNooaU97urB47AZN4ub&#10;ybKZ6ra/vikI3ubxPme1GUOnLjSkNrKF6cSAIq6ja7mxcNi/vyxAJUF22EUmCz+UYLN+fFhh4eKV&#10;S7pU0qgcwqlAC16kL7ROtaeAaRJ74syd4hBQMhwa7Qa85vDQ6Zkxcx2w5dzgsac3T/W5+g4WGjMr&#10;p6Xxv93xY1cuviqR49lZ+/w0bpeghEa5i2/uT5fnv8L/L/kAv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APZPwAAAANsAAAAPAAAAAAAAAAAAAAAAAJcCAABkcnMvZG93bnJl&#10;di54bWxQSwUGAAAAAAQABAD1AAAAhAMAAAAA&#10;" filled="f" stroked="f">
                  <v:textbox inset=".5mm,.3mm,.5mm,.3mm">
                    <w:txbxContent>
                      <w:p w14:paraId="48B64147" w14:textId="77777777" w:rsidR="0081707E" w:rsidRDefault="0081707E" w:rsidP="0081707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6</w:t>
                        </w:r>
                      </w:p>
                    </w:txbxContent>
                  </v:textbox>
                </v:shape>
                <v:line id="Line 38" o:spid="_x0000_s1041" style="position:absolute;visibility:visible;mso-wrap-style:square" from="7184,8116" to="8624,81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 39" o:spid="_x0000_s1042" style="position:absolute;visibility:visible;mso-wrap-style:square" from="7901,8128" to="8638,81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ERhb4AAADbAAAADwAAAGRycy9kb3ducmV2LnhtbESPwQrCMBBE74L/EFbwpqkiKtUoIiie&#10;RKsfsDRrW202pYm1/r0RBG+7zLzZ2eW6NaVoqHaFZQWjYQSCOLW64EzB9bIbzEE4j6yxtEwK3uRg&#10;vep2lhhr++IzNYnPRAhhF6OC3PsqltKlORl0Q1sRB+1ma4M+rHUmdY2vEG5KOY6iqTRYcLiQY0Xb&#10;nNJH8jShxn6cvo+URNfRdqJPl3vDbXVTqt9rNwsQnlr/N//ogw7cDL6/hAHk6g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lsRGFvgAAANsAAAAPAAAAAAAAAAAAAAAAAKEC&#10;AABkcnMvZG93bnJldi54bWxQSwUGAAAAAAQABAD5AAAAjAMAAAAA&#10;">
                  <v:stroke startarrow="oval" endarrow="oval"/>
                </v:line>
                <v:line id="Line 40" o:spid="_x0000_s1043" style="position:absolute;visibility:visible;mso-wrap-style:square" from="7544,7700" to="7544,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v:line id="Line 41" o:spid="_x0000_s1044" style="position:absolute;visibility:visible;mso-wrap-style:square" from="8264,7686" to="8264,85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 w:rsidR="0081707E" w:rsidRPr="0081707E">
        <w:rPr>
          <w:rFonts w:ascii="Arial" w:eastAsia="Times New Roman" w:hAnsi="Arial"/>
          <w:sz w:val="28"/>
          <w:szCs w:val="20"/>
          <w:lang w:eastAsia="ru-RU"/>
        </w:rPr>
        <w:t xml:space="preserve">Определить, является ли планарным заданный граф (и объяснить, что это значит). Если да, найти его число граней. </w:t>
      </w:r>
    </w:p>
    <w:p w14:paraId="1C3E3794" w14:textId="77777777" w:rsidR="0081707E" w:rsidRPr="0081707E" w:rsidRDefault="0081707E" w:rsidP="0081707E">
      <w:pPr>
        <w:spacing w:after="240" w:line="240" w:lineRule="auto"/>
        <w:ind w:right="851"/>
        <w:jc w:val="both"/>
        <w:rPr>
          <w:rFonts w:ascii="Arial" w:eastAsia="Times New Roman" w:hAnsi="Arial"/>
          <w:sz w:val="24"/>
          <w:szCs w:val="20"/>
          <w:lang w:eastAsia="ru-RU"/>
        </w:rPr>
      </w:pPr>
    </w:p>
    <w:p w14:paraId="19E6F45F" w14:textId="77777777" w:rsidR="005A6577" w:rsidRPr="0081707E" w:rsidRDefault="005A6577" w:rsidP="0081707E"/>
    <w:sectPr w:rsidR="005A6577" w:rsidRPr="0081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86F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661CE"/>
    <w:multiLevelType w:val="singleLevel"/>
    <w:tmpl w:val="1BB08E0C"/>
    <w:lvl w:ilvl="0">
      <w:start w:val="1"/>
      <w:numFmt w:val="decimal"/>
      <w:pStyle w:val="3"/>
      <w:lvlText w:val="%1)"/>
      <w:lvlJc w:val="left"/>
      <w:pPr>
        <w:tabs>
          <w:tab w:val="num" w:pos="360"/>
        </w:tabs>
        <w:ind w:left="0" w:firstLine="0"/>
      </w:pPr>
      <w:rPr>
        <w:sz w:val="28"/>
        <w:szCs w:val="28"/>
      </w:rPr>
    </w:lvl>
  </w:abstractNum>
  <w:abstractNum w:abstractNumId="2">
    <w:nsid w:val="4CBC15FA"/>
    <w:multiLevelType w:val="singleLevel"/>
    <w:tmpl w:val="62EC7F46"/>
    <w:lvl w:ilvl="0">
      <w:start w:val="1"/>
      <w:numFmt w:val="decimal"/>
      <w:pStyle w:val="30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8E"/>
    <w:rsid w:val="00116D8E"/>
    <w:rsid w:val="00170820"/>
    <w:rsid w:val="002045F4"/>
    <w:rsid w:val="005337EC"/>
    <w:rsid w:val="005616CB"/>
    <w:rsid w:val="005A6577"/>
    <w:rsid w:val="0081707E"/>
    <w:rsid w:val="00B304C9"/>
    <w:rsid w:val="00BD5B6B"/>
    <w:rsid w:val="00D80A34"/>
    <w:rsid w:val="00E53790"/>
    <w:rsid w:val="00E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E4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">
    <w:name w:val="билет3_правый"/>
    <w:basedOn w:val="Normal"/>
    <w:rsid w:val="00E60C2A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3">
    <w:name w:val="билет3_левый"/>
    <w:basedOn w:val="Normal"/>
    <w:rsid w:val="00BD5B6B"/>
    <w:pPr>
      <w:numPr>
        <w:numId w:val="2"/>
      </w:numPr>
      <w:spacing w:after="240" w:line="240" w:lineRule="auto"/>
      <w:ind w:right="851"/>
      <w:jc w:val="both"/>
    </w:pPr>
    <w:rPr>
      <w:rFonts w:ascii="Arial" w:eastAsia="Times New Roman" w:hAnsi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">
    <w:name w:val="билет3_правый"/>
    <w:basedOn w:val="Normal"/>
    <w:rsid w:val="00E60C2A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3">
    <w:name w:val="билет3_левый"/>
    <w:basedOn w:val="Normal"/>
    <w:rsid w:val="00BD5B6B"/>
    <w:pPr>
      <w:numPr>
        <w:numId w:val="2"/>
      </w:numPr>
      <w:spacing w:after="240" w:line="240" w:lineRule="auto"/>
      <w:ind w:right="851"/>
      <w:jc w:val="both"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Ivanov_GN</dc:creator>
  <cp:keywords/>
  <dc:description/>
  <cp:lastModifiedBy>pesokolo</cp:lastModifiedBy>
  <cp:revision>4</cp:revision>
  <dcterms:created xsi:type="dcterms:W3CDTF">2016-02-24T17:22:00Z</dcterms:created>
  <dcterms:modified xsi:type="dcterms:W3CDTF">2016-02-25T09:20:00Z</dcterms:modified>
</cp:coreProperties>
</file>