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68" w:rsidRDefault="00D77868" w:rsidP="00D77868">
      <w:r>
        <w:t>1.  Найти  ЭДС  и  энергию  магнитного  поля  в  момент  времени t = 6 мс, если через катушку индуктивностью 0,021 Гн течет ток, изменяющийся  со  временем  по  закону  I  =  I</w:t>
      </w:r>
      <w:r w:rsidRPr="00D77868">
        <w:rPr>
          <w:vertAlign w:val="subscript"/>
        </w:rPr>
        <w:t>0</w:t>
      </w:r>
      <w:r>
        <w:t>sinωt,  где  I</w:t>
      </w:r>
      <w:r w:rsidRPr="00D77868">
        <w:rPr>
          <w:vertAlign w:val="subscript"/>
        </w:rPr>
        <w:t>0</w:t>
      </w:r>
      <w:r>
        <w:t xml:space="preserve">  =  5А,  ω  =  2π/T  и T = 0,02 с. </w:t>
      </w:r>
    </w:p>
    <w:p w:rsidR="00D77868" w:rsidRDefault="00D77868" w:rsidP="00D77868"/>
    <w:p w:rsidR="00D77868" w:rsidRDefault="00D77868" w:rsidP="00D77868">
      <w:r>
        <w:t>2. Тело массы m, прикрепленное к пружине, свободно колеблется. Смещение тела зависит от времени по закону x = Acosɷt. Как меняются со временем скорость и ускорение? Как зависит сила, действующая на тело, от его смещения и от времени? Чему равна жесткость пружины?</w:t>
      </w:r>
    </w:p>
    <w:p w:rsidR="00D77868" w:rsidRDefault="00D77868" w:rsidP="00D77868">
      <w:bookmarkStart w:id="0" w:name="_GoBack"/>
      <w:bookmarkEnd w:id="0"/>
    </w:p>
    <w:p w:rsidR="00D77868" w:rsidRDefault="00D77868" w:rsidP="00D77868">
      <w:r>
        <w:t>3.  Два  точечных  заряда  +12  нКл  и  –12 нКл  расположены  на расстоянии 10 см друг от друга в воздухе. Определить напряженность электрического поля в точке, отстоящей на расстоянии 10 см от каждого заряда.</w:t>
      </w:r>
    </w:p>
    <w:p w:rsidR="00D77868" w:rsidRDefault="00D77868" w:rsidP="00D77868"/>
    <w:p w:rsidR="00D77868" w:rsidRDefault="00D77868" w:rsidP="00D77868">
      <w:r>
        <w:t xml:space="preserve">4.  Напряженность  электрического  поля,  созданная  длинной  трубкой радиусом 2 см на расстоянии 3 см от ее оси равно 75,5 В/м. Определить поверхностную плотность заряда на трубке. </w:t>
      </w:r>
    </w:p>
    <w:p w:rsidR="00D77868" w:rsidRDefault="00D77868" w:rsidP="00D77868"/>
    <w:p w:rsidR="00831E51" w:rsidRDefault="00D77868"/>
    <w:sectPr w:rsidR="0083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68"/>
    <w:rsid w:val="005255F4"/>
    <w:rsid w:val="00533389"/>
    <w:rsid w:val="006B1B4D"/>
    <w:rsid w:val="00D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64F8-33C7-4A2F-B967-BFDA106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6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338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89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38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3389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Mikhail_Anastasiya</dc:creator>
  <cp:keywords/>
  <dc:description/>
  <cp:lastModifiedBy>Mikhail_Anastasiya</cp:lastModifiedBy>
  <cp:revision>1</cp:revision>
  <dcterms:created xsi:type="dcterms:W3CDTF">2016-02-27T18:49:00Z</dcterms:created>
  <dcterms:modified xsi:type="dcterms:W3CDTF">2016-02-27T18:50:00Z</dcterms:modified>
</cp:coreProperties>
</file>