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8B" w:rsidRDefault="00F217FC" w:rsidP="00F21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</w:t>
      </w:r>
    </w:p>
    <w:p w:rsidR="00F217FC" w:rsidRDefault="00F21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размеры критического и выходного сечений идеального сопла Лаваля и параметры заторможенного потока перед соплом для получения воздушного потока с числом М = 10, с давлением в струе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= 0,1 бар и температурой потока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F217FC">
        <w:rPr>
          <w:rFonts w:ascii="Times New Roman" w:hAnsi="Times New Roman" w:cs="Times New Roman"/>
          <w:sz w:val="28"/>
          <w:szCs w:val="28"/>
        </w:rPr>
        <w:t xml:space="preserve"> = 150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21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расходе воздуха через сопло 100 кг</w:t>
      </w:r>
      <w:r w:rsidRPr="00F217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Постоянные принять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217FC">
        <w:rPr>
          <w:rFonts w:ascii="Times New Roman" w:hAnsi="Times New Roman" w:cs="Times New Roman"/>
          <w:sz w:val="28"/>
          <w:szCs w:val="28"/>
        </w:rPr>
        <w:t xml:space="preserve"> = 1,4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217F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287 Дж</w:t>
      </w:r>
      <w:r w:rsidRPr="00F217F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кг ∙ К.</w:t>
      </w:r>
    </w:p>
    <w:p w:rsidR="00F217FC" w:rsidRDefault="00F217FC" w:rsidP="00F21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</w:t>
      </w:r>
    </w:p>
    <w:p w:rsidR="00F217FC" w:rsidRDefault="00F217FC" w:rsidP="00F21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тепловое сопротивление камеры сгорания </w:t>
      </w:r>
      <w:r w:rsidRPr="00F217FC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5pt;height:18.25pt" o:ole="">
            <v:imagedata r:id="rId6" o:title=""/>
          </v:shape>
          <o:OLEObject Type="Embed" ProgID="Equation.3" ShapeID="_x0000_i1025" DrawAspect="Content" ObjectID="_1516807044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и отношение площадей на входе и выходе из камеры сгорания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217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17F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217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4812">
        <w:rPr>
          <w:rFonts w:ascii="Times New Roman" w:hAnsi="Times New Roman" w:cs="Times New Roman"/>
          <w:sz w:val="28"/>
          <w:szCs w:val="28"/>
        </w:rPr>
        <w:t xml:space="preserve"> если процесс подвода тепла осуществляется при постоянной статической температуре. На длине камеры сгорания к газу подведено 74,5 ∙10</w:t>
      </w:r>
      <w:r w:rsidR="007E481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E4812">
        <w:rPr>
          <w:rFonts w:ascii="Times New Roman" w:hAnsi="Times New Roman" w:cs="Times New Roman"/>
          <w:sz w:val="28"/>
          <w:szCs w:val="28"/>
        </w:rPr>
        <w:t xml:space="preserve"> Дж при расходе </w:t>
      </w:r>
      <w:r w:rsidR="007E48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 = 10 </w:t>
      </w:r>
      <w:r w:rsidR="007E4812">
        <w:rPr>
          <w:rFonts w:ascii="Times New Roman" w:hAnsi="Times New Roman" w:cs="Times New Roman"/>
          <w:sz w:val="28"/>
          <w:szCs w:val="28"/>
        </w:rPr>
        <w:t>кг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 / </w:t>
      </w:r>
      <w:r w:rsidR="007E48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4812" w:rsidRPr="007E4812">
        <w:rPr>
          <w:rFonts w:ascii="Times New Roman" w:hAnsi="Times New Roman" w:cs="Times New Roman"/>
          <w:sz w:val="28"/>
          <w:szCs w:val="28"/>
        </w:rPr>
        <w:t>,</w:t>
      </w:r>
      <w:r w:rsidR="007E4812">
        <w:rPr>
          <w:rFonts w:ascii="Times New Roman" w:hAnsi="Times New Roman" w:cs="Times New Roman"/>
          <w:sz w:val="28"/>
          <w:szCs w:val="28"/>
        </w:rPr>
        <w:t xml:space="preserve"> температура в начале камеры </w:t>
      </w:r>
      <w:r w:rsidR="007E481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E4812" w:rsidRPr="007E48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E4812" w:rsidRPr="007E4812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 =1400 </w:t>
      </w:r>
      <w:r w:rsidR="007E48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E4812">
        <w:rPr>
          <w:rFonts w:ascii="Times New Roman" w:hAnsi="Times New Roman" w:cs="Times New Roman"/>
          <w:sz w:val="28"/>
          <w:szCs w:val="28"/>
        </w:rPr>
        <w:t>;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 </w:t>
      </w:r>
      <w:r w:rsidR="007E4812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7E48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7E4812">
        <w:rPr>
          <w:rFonts w:ascii="Times New Roman" w:hAnsi="Times New Roman" w:cs="Times New Roman"/>
          <w:sz w:val="28"/>
          <w:szCs w:val="28"/>
        </w:rPr>
        <w:t xml:space="preserve"> = 2,5. Показатель адиабаты </w:t>
      </w:r>
      <w:r w:rsidR="007E48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 = 1,33</w:t>
      </w:r>
      <w:r w:rsidR="007E4812">
        <w:rPr>
          <w:rFonts w:ascii="Times New Roman" w:hAnsi="Times New Roman" w:cs="Times New Roman"/>
          <w:sz w:val="28"/>
          <w:szCs w:val="28"/>
        </w:rPr>
        <w:t xml:space="preserve"> и теплоемкость </w:t>
      </w:r>
      <w:proofErr w:type="spellStart"/>
      <w:r w:rsidR="007E48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48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="007E4812" w:rsidRPr="007E4812">
        <w:rPr>
          <w:rFonts w:ascii="Times New Roman" w:hAnsi="Times New Roman" w:cs="Times New Roman"/>
          <w:sz w:val="28"/>
          <w:szCs w:val="28"/>
        </w:rPr>
        <w:t xml:space="preserve"> = 1254 </w:t>
      </w:r>
      <w:r w:rsidR="007E4812">
        <w:rPr>
          <w:rFonts w:ascii="Times New Roman" w:hAnsi="Times New Roman" w:cs="Times New Roman"/>
          <w:sz w:val="28"/>
          <w:szCs w:val="28"/>
        </w:rPr>
        <w:t xml:space="preserve">Дж </w:t>
      </w:r>
      <w:r w:rsidR="007E4812" w:rsidRPr="007E4812">
        <w:rPr>
          <w:rFonts w:ascii="Times New Roman" w:hAnsi="Times New Roman" w:cs="Times New Roman"/>
          <w:sz w:val="28"/>
          <w:szCs w:val="28"/>
        </w:rPr>
        <w:t xml:space="preserve">/ </w:t>
      </w:r>
      <w:r w:rsidR="007E4812">
        <w:rPr>
          <w:rFonts w:ascii="Times New Roman" w:hAnsi="Times New Roman" w:cs="Times New Roman"/>
          <w:sz w:val="28"/>
          <w:szCs w:val="28"/>
        </w:rPr>
        <w:t>кг</w:t>
      </w:r>
      <w:proofErr w:type="gramStart"/>
      <w:r w:rsidR="007E4812">
        <w:rPr>
          <w:rFonts w:ascii="Times New Roman" w:hAnsi="Times New Roman" w:cs="Times New Roman"/>
          <w:sz w:val="28"/>
          <w:szCs w:val="28"/>
        </w:rPr>
        <w:t>*К</w:t>
      </w:r>
      <w:proofErr w:type="gramEnd"/>
      <w:r w:rsidR="007E4812">
        <w:rPr>
          <w:rFonts w:ascii="Times New Roman" w:hAnsi="Times New Roman" w:cs="Times New Roman"/>
          <w:sz w:val="28"/>
          <w:szCs w:val="28"/>
        </w:rPr>
        <w:t xml:space="preserve"> принять постоянным на всей длине камеры сгорания.</w:t>
      </w:r>
    </w:p>
    <w:p w:rsidR="007E4812" w:rsidRDefault="007E4812" w:rsidP="007E4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3</w:t>
      </w:r>
    </w:p>
    <w:p w:rsidR="007E4812" w:rsidRDefault="007E4812" w:rsidP="007E4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Параметры потока на входе в цилиндрическую камеру сгорания известны: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8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E4812">
        <w:rPr>
          <w:rFonts w:ascii="Times New Roman" w:hAnsi="Times New Roman" w:cs="Times New Roman"/>
          <w:sz w:val="28"/>
          <w:szCs w:val="28"/>
        </w:rPr>
        <w:t>* =</w:t>
      </w:r>
      <w:r>
        <w:rPr>
          <w:rFonts w:ascii="Times New Roman" w:hAnsi="Times New Roman" w:cs="Times New Roman"/>
          <w:sz w:val="28"/>
          <w:szCs w:val="28"/>
        </w:rPr>
        <w:t xml:space="preserve"> 1,82 бар;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48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E4812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E4812">
        <w:rPr>
          <w:rFonts w:ascii="Times New Roman" w:hAnsi="Times New Roman" w:cs="Times New Roman"/>
          <w:sz w:val="28"/>
          <w:szCs w:val="28"/>
        </w:rPr>
        <w:t xml:space="preserve"> = 420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4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λ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0,35. Определить максимально возможный подогрев в камере сгорания и величину теплового сопротивления при этом, если истечение продуктов сгорания происходит в среду с давлением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="009D638F">
        <w:rPr>
          <w:rFonts w:ascii="Times New Roman" w:hAnsi="Times New Roman" w:cs="Times New Roman"/>
          <w:sz w:val="28"/>
          <w:szCs w:val="28"/>
        </w:rPr>
        <w:t xml:space="preserve"> = 760 мм</w:t>
      </w:r>
      <w:proofErr w:type="gramStart"/>
      <w:r w:rsidR="009D63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D638F">
        <w:rPr>
          <w:rFonts w:ascii="Times New Roman" w:hAnsi="Times New Roman" w:cs="Times New Roman"/>
          <w:sz w:val="28"/>
          <w:szCs w:val="28"/>
        </w:rPr>
        <w:t>т. ст.</w:t>
      </w:r>
    </w:p>
    <w:p w:rsidR="009D638F" w:rsidRDefault="009D638F" w:rsidP="009D6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4</w:t>
      </w:r>
    </w:p>
    <w:p w:rsidR="009D638F" w:rsidRDefault="009D638F" w:rsidP="009D6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профиль сопла Лаваля для получения на расчетном режиме числа Маха 8,9 при расходе 300 кг</w:t>
      </w:r>
      <w:r w:rsidRPr="009D638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Построить график изменения давления на срезе сопла при изменении перепада давления на сопло. Постоянные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638F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1,33;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638F">
        <w:rPr>
          <w:rFonts w:ascii="Times New Roman" w:hAnsi="Times New Roman" w:cs="Times New Roman"/>
          <w:sz w:val="28"/>
          <w:szCs w:val="28"/>
        </w:rPr>
        <w:t xml:space="preserve">= 287 </w:t>
      </w:r>
      <w:r>
        <w:rPr>
          <w:rFonts w:ascii="Times New Roman" w:hAnsi="Times New Roman" w:cs="Times New Roman"/>
          <w:sz w:val="28"/>
          <w:szCs w:val="28"/>
        </w:rPr>
        <w:t xml:space="preserve">Дж </w:t>
      </w:r>
      <w:r w:rsidRPr="009D638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кг*К. Температура потока перед соплом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638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D638F">
        <w:rPr>
          <w:rFonts w:ascii="Times New Roman" w:hAnsi="Times New Roman" w:cs="Times New Roman"/>
          <w:sz w:val="28"/>
          <w:szCs w:val="28"/>
        </w:rPr>
        <w:t xml:space="preserve"> = 800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38F" w:rsidRDefault="009D638F" w:rsidP="009D6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№5</w:t>
      </w:r>
    </w:p>
    <w:p w:rsidR="009D638F" w:rsidRPr="009D638F" w:rsidRDefault="009D638F" w:rsidP="009D6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и построить график изменения давления на срезе простого конического сопла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9D6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изменении полного давления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638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D6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входе в сопло от 1,0 до 10 бар. Из сопла вытекает воздух в среду с давлением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638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= 760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т.ст.</w:t>
      </w:r>
      <w:bookmarkStart w:id="0" w:name="_GoBack"/>
      <w:bookmarkEnd w:id="0"/>
    </w:p>
    <w:sectPr w:rsidR="009D638F" w:rsidRPr="009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C"/>
    <w:rsid w:val="000A748B"/>
    <w:rsid w:val="007E4812"/>
    <w:rsid w:val="009D638F"/>
    <w:rsid w:val="00F2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9405-DF81-4345-A95A-D043710E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Жирков</dc:creator>
  <cp:lastModifiedBy>Вячеслав Жирков</cp:lastModifiedBy>
  <cp:revision>4</cp:revision>
  <dcterms:created xsi:type="dcterms:W3CDTF">2016-02-05T10:24:00Z</dcterms:created>
  <dcterms:modified xsi:type="dcterms:W3CDTF">2016-02-12T15:31:00Z</dcterms:modified>
</cp:coreProperties>
</file>