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A6" w:rsidRPr="00D87C3F" w:rsidRDefault="00D87C3F" w:rsidP="00D87C3F">
      <w:pPr>
        <w:rPr>
          <w:sz w:val="32"/>
          <w:szCs w:val="32"/>
        </w:rPr>
      </w:pPr>
      <w:r w:rsidRPr="00D87C3F">
        <w:rPr>
          <w:sz w:val="32"/>
          <w:szCs w:val="32"/>
        </w:rPr>
        <w:t>Контрольная работа на тему:</w:t>
      </w:r>
      <w:r>
        <w:rPr>
          <w:sz w:val="32"/>
          <w:szCs w:val="32"/>
        </w:rPr>
        <w:t xml:space="preserve"> 2 вопроса</w:t>
      </w:r>
    </w:p>
    <w:p w:rsidR="00D87C3F" w:rsidRPr="00D87C3F" w:rsidRDefault="00D87C3F" w:rsidP="00D87C3F">
      <w:pPr>
        <w:pStyle w:val="a7"/>
        <w:numPr>
          <w:ilvl w:val="0"/>
          <w:numId w:val="8"/>
        </w:numPr>
        <w:rPr>
          <w:sz w:val="32"/>
          <w:szCs w:val="32"/>
        </w:rPr>
      </w:pPr>
      <w:r w:rsidRPr="00D87C3F">
        <w:rPr>
          <w:sz w:val="32"/>
          <w:szCs w:val="32"/>
        </w:rPr>
        <w:t>Анализ инвестиционной политики предприятия</w:t>
      </w:r>
    </w:p>
    <w:p w:rsidR="00D87C3F" w:rsidRPr="00D87C3F" w:rsidRDefault="00D87C3F" w:rsidP="00D87C3F">
      <w:pPr>
        <w:pStyle w:val="a7"/>
        <w:numPr>
          <w:ilvl w:val="0"/>
          <w:numId w:val="8"/>
        </w:numPr>
        <w:rPr>
          <w:sz w:val="32"/>
          <w:szCs w:val="32"/>
        </w:rPr>
      </w:pPr>
      <w:r w:rsidRPr="00D87C3F">
        <w:rPr>
          <w:sz w:val="32"/>
          <w:szCs w:val="32"/>
        </w:rPr>
        <w:t>Анализ состояния и  интенсивности использования оборотных сре</w:t>
      </w:r>
      <w:proofErr w:type="gramStart"/>
      <w:r w:rsidRPr="00D87C3F">
        <w:rPr>
          <w:sz w:val="32"/>
          <w:szCs w:val="32"/>
        </w:rPr>
        <w:t>дств пр</w:t>
      </w:r>
      <w:proofErr w:type="gramEnd"/>
      <w:r w:rsidRPr="00D87C3F">
        <w:rPr>
          <w:sz w:val="32"/>
          <w:szCs w:val="32"/>
        </w:rPr>
        <w:t>едприятия</w:t>
      </w:r>
    </w:p>
    <w:p w:rsidR="00D87C3F" w:rsidRDefault="00D87C3F" w:rsidP="00FA5EA6">
      <w:pPr>
        <w:jc w:val="center"/>
        <w:rPr>
          <w:b/>
        </w:rPr>
      </w:pPr>
    </w:p>
    <w:p w:rsidR="00D87C3F" w:rsidRDefault="00D87C3F" w:rsidP="00FA5EA6">
      <w:pPr>
        <w:jc w:val="center"/>
        <w:rPr>
          <w:b/>
        </w:rPr>
      </w:pPr>
    </w:p>
    <w:p w:rsidR="00D87C3F" w:rsidRDefault="00D87C3F" w:rsidP="00FA5EA6">
      <w:pPr>
        <w:jc w:val="center"/>
        <w:rPr>
          <w:b/>
        </w:rPr>
      </w:pPr>
    </w:p>
    <w:p w:rsidR="00D87C3F" w:rsidRDefault="00D87C3F" w:rsidP="00FA5EA6">
      <w:pPr>
        <w:jc w:val="center"/>
        <w:rPr>
          <w:b/>
        </w:rPr>
      </w:pPr>
    </w:p>
    <w:p w:rsidR="00D87C3F" w:rsidRDefault="00D87C3F" w:rsidP="00FA5EA6">
      <w:pPr>
        <w:jc w:val="center"/>
        <w:rPr>
          <w:b/>
        </w:rPr>
      </w:pPr>
    </w:p>
    <w:p w:rsidR="00FA5EA6" w:rsidRDefault="00FA5EA6" w:rsidP="00FA5EA6">
      <w:pPr>
        <w:jc w:val="center"/>
        <w:rPr>
          <w:b/>
        </w:rPr>
      </w:pPr>
      <w:r>
        <w:rPr>
          <w:b/>
        </w:rPr>
        <w:t>РЕКОМЕНДАЦИИ СТУДЕНТАМ-ЗАОЧНИКАМ</w:t>
      </w:r>
    </w:p>
    <w:p w:rsidR="00FA5EA6" w:rsidRDefault="00FA5EA6" w:rsidP="00FA5EA6">
      <w:pPr>
        <w:pStyle w:val="a3"/>
        <w:ind w:left="1701" w:hanging="1701"/>
        <w:jc w:val="center"/>
        <w:rPr>
          <w:b/>
        </w:rPr>
      </w:pPr>
      <w:r>
        <w:rPr>
          <w:b/>
        </w:rPr>
        <w:t>ПО НАПИСАНИЮ КОНТРОЛЬНЫХ РАБОТ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 xml:space="preserve">Контрольная работа </w:t>
      </w:r>
      <w:r w:rsidRPr="00BB1EC5">
        <w:t xml:space="preserve"> </w:t>
      </w:r>
      <w:r w:rsidRPr="00FA5EA6">
        <w:rPr>
          <w:b/>
        </w:rPr>
        <w:t>не пишется</w:t>
      </w:r>
      <w:r w:rsidRPr="00BB1EC5">
        <w:t xml:space="preserve"> от первого лица, исключаются формулировки типа «</w:t>
      </w:r>
      <w:r w:rsidRPr="00FA5EA6">
        <w:rPr>
          <w:b/>
        </w:rPr>
        <w:t>Я</w:t>
      </w:r>
      <w:r w:rsidRPr="00BB1EC5">
        <w:t xml:space="preserve"> рассмотрел», «Целью </w:t>
      </w:r>
      <w:r w:rsidRPr="00FA5EA6">
        <w:rPr>
          <w:b/>
        </w:rPr>
        <w:t>моей</w:t>
      </w:r>
      <w:r w:rsidRPr="00BB1EC5">
        <w:t xml:space="preserve"> работы», </w:t>
      </w:r>
      <w:r w:rsidRPr="00FA5EA6">
        <w:rPr>
          <w:b/>
        </w:rPr>
        <w:t>«Я</w:t>
      </w:r>
      <w:r w:rsidRPr="00BB1EC5">
        <w:t xml:space="preserve"> считаю» и т.д. Работа должна быть написана с применением нейтральных формулировок типа «Можно сделать вывод», «Был проведен </w:t>
      </w:r>
      <w:r>
        <w:t>анализ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>Объем контрольной работы, 15-20 стр. машинописного текста.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>Для написания контрольной работы необходимо проработать не менее 15 использованных источников и литературы, причем год издания источника должен быть не ранее 2010 года.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>Контрольная работа должна иметь следующую структуру (приложение 1):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 xml:space="preserve">титульный лист; </w:t>
      </w:r>
      <w:r w:rsidRPr="002850C4">
        <w:rPr>
          <w:i/>
        </w:rPr>
        <w:t xml:space="preserve">(образец </w:t>
      </w:r>
      <w:proofErr w:type="gramStart"/>
      <w:r w:rsidRPr="002850C4">
        <w:rPr>
          <w:i/>
        </w:rPr>
        <w:t>см</w:t>
      </w:r>
      <w:proofErr w:type="gramEnd"/>
      <w:r w:rsidRPr="002850C4">
        <w:rPr>
          <w:i/>
        </w:rPr>
        <w:t xml:space="preserve">. </w:t>
      </w:r>
      <w:r>
        <w:rPr>
          <w:i/>
        </w:rPr>
        <w:t>выш</w:t>
      </w:r>
      <w:r w:rsidRPr="002850C4">
        <w:rPr>
          <w:i/>
        </w:rPr>
        <w:t>е)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содержание;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введение;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основной текст (пункты, параграфы);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заключение;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список использованных источников;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приложения (при необходимости).</w:t>
      </w:r>
    </w:p>
    <w:p w:rsidR="00FA5EA6" w:rsidRDefault="00FA5EA6" w:rsidP="00FA5EA6">
      <w:pPr>
        <w:pStyle w:val="a3"/>
      </w:pPr>
    </w:p>
    <w:p w:rsidR="00FA5EA6" w:rsidRPr="009456D0" w:rsidRDefault="00FA5EA6" w:rsidP="00FA5EA6">
      <w:pPr>
        <w:pStyle w:val="a3"/>
        <w:ind w:firstLine="426"/>
        <w:rPr>
          <w:b/>
        </w:rPr>
      </w:pPr>
      <w:r>
        <w:rPr>
          <w:u w:val="single"/>
        </w:rPr>
        <w:t>Введение и основная часть</w:t>
      </w:r>
      <w:r>
        <w:t xml:space="preserve">, включая пункты, параграфы должны быть озаглавлены. </w:t>
      </w:r>
      <w:r w:rsidRPr="00E45AE4">
        <w:t> Заголовки оформляют посередине страницы. Точка в конце заголовка не ставится.</w:t>
      </w:r>
      <w:r>
        <w:t xml:space="preserve"> </w:t>
      </w:r>
      <w:r w:rsidRPr="009456D0">
        <w:t xml:space="preserve">Объем введения должен быть небольшим – 1,5–2 страницы. Введение  </w:t>
      </w:r>
      <w:r w:rsidRPr="009456D0">
        <w:rPr>
          <w:b/>
        </w:rPr>
        <w:t>в обязательном порядке</w:t>
      </w:r>
      <w:r w:rsidRPr="009456D0">
        <w:t xml:space="preserve"> содержит следующие  </w:t>
      </w:r>
      <w:r w:rsidRPr="009456D0">
        <w:rPr>
          <w:b/>
        </w:rPr>
        <w:t>элементы:</w:t>
      </w:r>
    </w:p>
    <w:p w:rsidR="00FA5EA6" w:rsidRPr="009456D0" w:rsidRDefault="00FA5EA6" w:rsidP="00FA5EA6">
      <w:pPr>
        <w:pStyle w:val="a3"/>
        <w:numPr>
          <w:ilvl w:val="0"/>
          <w:numId w:val="7"/>
        </w:numPr>
        <w:rPr>
          <w:b/>
        </w:rPr>
      </w:pPr>
      <w:r w:rsidRPr="009456D0">
        <w:rPr>
          <w:b/>
        </w:rPr>
        <w:t xml:space="preserve">Определение темы работы. </w:t>
      </w:r>
      <w:r w:rsidRPr="009456D0">
        <w:t>Необходимо привести несколько (2–3) фраз из учебной литературы, характеризующих основные понятия темы.</w:t>
      </w:r>
      <w:r w:rsidRPr="009456D0">
        <w:rPr>
          <w:b/>
        </w:rPr>
        <w:t xml:space="preserve"> </w:t>
      </w:r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>Актуальность</w:t>
      </w:r>
      <w:r w:rsidRPr="009456D0">
        <w:t xml:space="preserve"> работы. Следует обозначить существующее положение, почему актуальна именно затронутая в теме проблема. Обоснование может начинаться с фразы: «</w:t>
      </w:r>
      <w:r w:rsidRPr="009456D0">
        <w:rPr>
          <w:i/>
        </w:rPr>
        <w:t>Актуальность данной темы обусловлена тем, что …</w:t>
      </w:r>
      <w:r w:rsidRPr="009456D0">
        <w:t>».</w:t>
      </w:r>
    </w:p>
    <w:p w:rsidR="00FA5EA6" w:rsidRPr="009456D0" w:rsidRDefault="00FA5EA6" w:rsidP="00FA5EA6">
      <w:pPr>
        <w:pStyle w:val="a3"/>
        <w:numPr>
          <w:ilvl w:val="0"/>
          <w:numId w:val="7"/>
        </w:numPr>
        <w:rPr>
          <w:i/>
        </w:rPr>
      </w:pPr>
      <w:r w:rsidRPr="009456D0">
        <w:rPr>
          <w:b/>
          <w:bCs/>
        </w:rPr>
        <w:t>Цель</w:t>
      </w:r>
      <w:r w:rsidRPr="009456D0">
        <w:t xml:space="preserve"> работы. Цель показывает направление раскрытия темы работы. Например</w:t>
      </w:r>
      <w:r>
        <w:t xml:space="preserve">: </w:t>
      </w:r>
      <w:r w:rsidRPr="009456D0">
        <w:rPr>
          <w:i/>
          <w:iCs/>
        </w:rPr>
        <w:t>«</w:t>
      </w:r>
      <w:r w:rsidRPr="009456D0">
        <w:rPr>
          <w:i/>
        </w:rPr>
        <w:t>Целью данной работы является изучение (описание, определение, установление,  раскрыти</w:t>
      </w:r>
      <w:r>
        <w:rPr>
          <w:i/>
        </w:rPr>
        <w:t>е, освещение, выявление, анализ…</w:t>
      </w:r>
      <w:proofErr w:type="gramStart"/>
      <w:r w:rsidRPr="009456D0">
        <w:rPr>
          <w:i/>
        </w:rPr>
        <w:t xml:space="preserve"> )</w:t>
      </w:r>
      <w:proofErr w:type="gramEnd"/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>Задачи</w:t>
      </w:r>
      <w:r w:rsidRPr="009456D0">
        <w:t xml:space="preserve">  работы. Задачи – это способы достижения цели. В соответствии с основной целью следует выделить 3–4 целевые задачи, </w:t>
      </w:r>
      <w:r w:rsidRPr="009456D0">
        <w:lastRenderedPageBreak/>
        <w:t xml:space="preserve">которые необходимо решить для достижения главной цели </w:t>
      </w:r>
      <w:r>
        <w:t>выполнения контрольной работы</w:t>
      </w:r>
      <w:r w:rsidRPr="009456D0">
        <w:t xml:space="preserve">. Каждая из задач формулируется в соответствии с </w:t>
      </w:r>
      <w:r>
        <w:t>пунктами</w:t>
      </w:r>
      <w:r w:rsidRPr="009456D0">
        <w:t xml:space="preserve"> работы. Пример формулирования задач: «</w:t>
      </w:r>
      <w:r w:rsidRPr="009456D0">
        <w:rPr>
          <w:i/>
          <w:iCs/>
        </w:rPr>
        <w:t>Для достижения цели, поставленной в</w:t>
      </w:r>
      <w:r>
        <w:rPr>
          <w:i/>
          <w:iCs/>
        </w:rPr>
        <w:t xml:space="preserve"> контрольной </w:t>
      </w:r>
      <w:r w:rsidRPr="009456D0">
        <w:rPr>
          <w:i/>
          <w:iCs/>
        </w:rPr>
        <w:t xml:space="preserve"> работе, были определены следующие задачи:</w:t>
      </w:r>
    </w:p>
    <w:p w:rsidR="00FA5EA6" w:rsidRPr="009456D0" w:rsidRDefault="00FA5EA6" w:rsidP="00FA5EA6">
      <w:pPr>
        <w:pStyle w:val="a3"/>
        <w:numPr>
          <w:ilvl w:val="0"/>
          <w:numId w:val="6"/>
        </w:numPr>
      </w:pPr>
      <w:r w:rsidRPr="009456D0">
        <w:rPr>
          <w:i/>
          <w:iCs/>
        </w:rPr>
        <w:t>Выявить …</w:t>
      </w:r>
    </w:p>
    <w:p w:rsidR="00FA5EA6" w:rsidRPr="009456D0" w:rsidRDefault="00FA5EA6" w:rsidP="00FA5EA6">
      <w:pPr>
        <w:pStyle w:val="a3"/>
        <w:numPr>
          <w:ilvl w:val="0"/>
          <w:numId w:val="6"/>
        </w:numPr>
      </w:pPr>
      <w:r w:rsidRPr="009456D0">
        <w:rPr>
          <w:i/>
          <w:iCs/>
        </w:rPr>
        <w:t xml:space="preserve">Провести… </w:t>
      </w:r>
    </w:p>
    <w:p w:rsidR="00FA5EA6" w:rsidRPr="009456D0" w:rsidRDefault="00FA5EA6" w:rsidP="00FA5EA6">
      <w:pPr>
        <w:pStyle w:val="a3"/>
        <w:numPr>
          <w:ilvl w:val="0"/>
          <w:numId w:val="6"/>
        </w:numPr>
      </w:pPr>
      <w:r w:rsidRPr="009456D0">
        <w:rPr>
          <w:i/>
          <w:iCs/>
        </w:rPr>
        <w:t xml:space="preserve">Разработать… </w:t>
      </w:r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>Объект и предмет</w:t>
      </w:r>
      <w:proofErr w:type="gramStart"/>
      <w:r w:rsidRPr="009456D0">
        <w:t xml:space="preserve"> .</w:t>
      </w:r>
      <w:proofErr w:type="gramEnd"/>
      <w:r w:rsidRPr="009456D0">
        <w:t xml:space="preserve"> </w:t>
      </w:r>
      <w:r w:rsidRPr="009456D0">
        <w:rPr>
          <w:b/>
          <w:bCs/>
        </w:rPr>
        <w:t>Объект</w:t>
      </w:r>
      <w:r w:rsidRPr="009456D0">
        <w:t xml:space="preserve"> – это процесс или явление, избранные для изучения. </w:t>
      </w:r>
      <w:r w:rsidRPr="009456D0">
        <w:rPr>
          <w:b/>
          <w:bCs/>
        </w:rPr>
        <w:t>Предмет</w:t>
      </w:r>
      <w:r w:rsidRPr="009456D0">
        <w:t xml:space="preserve"> более узок и конкретен. Он находится в границах объекта и отражает какую-либо сторону (аспект, свойства, признаки, отношения) объекта, подлежащую изучению. Например: </w:t>
      </w:r>
      <w:r w:rsidRPr="009456D0">
        <w:rPr>
          <w:i/>
          <w:iCs/>
        </w:rPr>
        <w:t>«Объектом исследования является хозяйственная деятельность предприятия. Предмет исследования – влияние результатов экономического анализа на принятие эффективных, обоснованных решений».</w:t>
      </w:r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 xml:space="preserve">Информационная база для написания </w:t>
      </w:r>
      <w:r>
        <w:rPr>
          <w:b/>
          <w:bCs/>
        </w:rPr>
        <w:t>контрольной работы</w:t>
      </w:r>
      <w:r w:rsidRPr="009456D0">
        <w:rPr>
          <w:b/>
          <w:bCs/>
        </w:rPr>
        <w:t xml:space="preserve"> (источники информации)</w:t>
      </w:r>
      <w:r w:rsidRPr="009456D0">
        <w:t>. Перечисляются источники, которые использовались для написания работы. Например: «</w:t>
      </w:r>
      <w:r w:rsidRPr="009456D0">
        <w:rPr>
          <w:i/>
          <w:iCs/>
        </w:rPr>
        <w:t xml:space="preserve">Теоретической основой </w:t>
      </w:r>
      <w:r>
        <w:rPr>
          <w:i/>
          <w:iCs/>
        </w:rPr>
        <w:t xml:space="preserve">контрольной </w:t>
      </w:r>
      <w:r w:rsidRPr="009456D0">
        <w:rPr>
          <w:i/>
          <w:iCs/>
        </w:rPr>
        <w:t xml:space="preserve"> работы послужили </w:t>
      </w:r>
      <w:r>
        <w:rPr>
          <w:i/>
          <w:iCs/>
        </w:rPr>
        <w:t>труды</w:t>
      </w:r>
      <w:r w:rsidRPr="009456D0">
        <w:rPr>
          <w:i/>
          <w:iCs/>
        </w:rPr>
        <w:t xml:space="preserve">  … </w:t>
      </w:r>
    </w:p>
    <w:p w:rsidR="00FA5EA6" w:rsidRPr="009456D0" w:rsidRDefault="00FA5EA6" w:rsidP="00FA5EA6">
      <w:pPr>
        <w:pStyle w:val="a3"/>
        <w:ind w:firstLine="426"/>
        <w:rPr>
          <w:i/>
        </w:rPr>
      </w:pPr>
      <w:r w:rsidRPr="009456D0">
        <w:rPr>
          <w:i/>
          <w:iCs/>
        </w:rPr>
        <w:t>Практическая часть работы выполнялась на основании документов … (перечисляются конкретные документы)»</w:t>
      </w:r>
    </w:p>
    <w:p w:rsidR="00FA5EA6" w:rsidRPr="009456D0" w:rsidRDefault="00FA5EA6" w:rsidP="00FA5EA6">
      <w:pPr>
        <w:pStyle w:val="a3"/>
        <w:ind w:firstLine="426"/>
      </w:pPr>
      <w:r w:rsidRPr="009456D0">
        <w:t>или:</w:t>
      </w:r>
    </w:p>
    <w:p w:rsidR="00FA5EA6" w:rsidRPr="009456D0" w:rsidRDefault="00FA5EA6" w:rsidP="00FA5EA6">
      <w:pPr>
        <w:pStyle w:val="a3"/>
        <w:ind w:firstLine="426"/>
        <w:rPr>
          <w:bCs/>
          <w:i/>
        </w:rPr>
      </w:pPr>
      <w:r w:rsidRPr="009456D0">
        <w:rPr>
          <w:bCs/>
          <w:i/>
        </w:rPr>
        <w:t xml:space="preserve">«При </w:t>
      </w:r>
      <w:r w:rsidRPr="009456D0">
        <w:rPr>
          <w:i/>
          <w:iCs/>
        </w:rPr>
        <w:t>написании</w:t>
      </w:r>
      <w:r w:rsidRPr="009456D0">
        <w:rPr>
          <w:bCs/>
          <w:i/>
        </w:rPr>
        <w:t xml:space="preserve"> </w:t>
      </w:r>
      <w:r>
        <w:rPr>
          <w:bCs/>
          <w:i/>
        </w:rPr>
        <w:t>контрольн</w:t>
      </w:r>
      <w:r w:rsidRPr="009456D0">
        <w:rPr>
          <w:bCs/>
          <w:i/>
        </w:rPr>
        <w:t>ой работы использовалась литература по</w:t>
      </w:r>
      <w:proofErr w:type="gramStart"/>
      <w:r w:rsidRPr="009456D0">
        <w:rPr>
          <w:bCs/>
          <w:i/>
        </w:rPr>
        <w:t xml:space="preserve"> … Д</w:t>
      </w:r>
      <w:proofErr w:type="gramEnd"/>
      <w:r w:rsidRPr="009456D0">
        <w:rPr>
          <w:bCs/>
          <w:i/>
        </w:rPr>
        <w:t>ля выполнения анализа в практической части были использованы материалы …».</w:t>
      </w:r>
    </w:p>
    <w:p w:rsidR="00FA5EA6" w:rsidRDefault="00FA5EA6" w:rsidP="00FA5EA6">
      <w:pPr>
        <w:pStyle w:val="a3"/>
        <w:ind w:firstLine="720"/>
      </w:pPr>
      <w:r>
        <w:t xml:space="preserve">При раскрытии </w:t>
      </w:r>
      <w:r>
        <w:rPr>
          <w:u w:val="single"/>
        </w:rPr>
        <w:t>основной части</w:t>
      </w:r>
      <w:r>
        <w:t xml:space="preserve"> работы необходимо произвести разбивку материала на два или три пункта (параграфа).  Желательно определять места в тексте, где выражается отношение автора к исследуемой проблеме.</w:t>
      </w:r>
    </w:p>
    <w:p w:rsidR="00FA5EA6" w:rsidRDefault="00FA5EA6" w:rsidP="00FA5EA6">
      <w:pPr>
        <w:pStyle w:val="a3"/>
      </w:pPr>
      <w:r>
        <w:tab/>
      </w:r>
      <w:r>
        <w:rPr>
          <w:u w:val="single"/>
        </w:rPr>
        <w:t>В заключительной части</w:t>
      </w:r>
      <w:r>
        <w:t xml:space="preserve"> должны быть обобщены основные положения и выводы, сделанные студентом в контрольной работе. По возможности и при необходимости внести авторские предложения, например, по улучшению положения дел в исследуемой проблеме. </w:t>
      </w:r>
      <w:r w:rsidRPr="002F3270">
        <w:rPr>
          <w:b/>
        </w:rPr>
        <w:t>Объем заключения</w:t>
      </w:r>
      <w:r w:rsidRPr="003F470D">
        <w:rPr>
          <w:b/>
          <w:color w:val="C00000"/>
        </w:rPr>
        <w:t xml:space="preserve"> </w:t>
      </w:r>
      <w:r>
        <w:t>должен составлять 1</w:t>
      </w:r>
      <w:r>
        <w:rPr>
          <w:kern w:val="24"/>
        </w:rPr>
        <w:t>–</w:t>
      </w:r>
      <w:r>
        <w:t xml:space="preserve">2 </w:t>
      </w:r>
      <w:r w:rsidRPr="00E53223">
        <w:rPr>
          <w:kern w:val="24"/>
        </w:rPr>
        <w:t>стр</w:t>
      </w:r>
      <w:r>
        <w:rPr>
          <w:kern w:val="24"/>
        </w:rPr>
        <w:t>.</w:t>
      </w:r>
    </w:p>
    <w:p w:rsidR="00FA5EA6" w:rsidRDefault="00FA5EA6" w:rsidP="00FA5EA6">
      <w:pPr>
        <w:pStyle w:val="a3"/>
      </w:pPr>
    </w:p>
    <w:p w:rsidR="00FA5EA6" w:rsidRDefault="00FA5EA6" w:rsidP="00FA5EA6">
      <w:pPr>
        <w:rPr>
          <w:b/>
          <w:sz w:val="28"/>
        </w:rPr>
      </w:pPr>
    </w:p>
    <w:p w:rsidR="00FA5EA6" w:rsidRDefault="00FA5EA6" w:rsidP="00FA5EA6">
      <w:pPr>
        <w:ind w:firstLine="709"/>
        <w:jc w:val="center"/>
        <w:rPr>
          <w:b/>
          <w:sz w:val="28"/>
        </w:rPr>
      </w:pPr>
    </w:p>
    <w:p w:rsidR="00FA5EA6" w:rsidRDefault="00FA5EA6" w:rsidP="00FA5EA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ТРЕБОВАНИЯ К ОФОРМЛЕНИЮ КОНТРОЛЬНЫХ РАБОТ</w:t>
      </w:r>
    </w:p>
    <w:p w:rsidR="00FA5EA6" w:rsidRDefault="00FA5EA6" w:rsidP="00FA5EA6">
      <w:pPr>
        <w:ind w:firstLine="709"/>
        <w:jc w:val="both"/>
        <w:rPr>
          <w:sz w:val="28"/>
        </w:rPr>
      </w:pPr>
    </w:p>
    <w:p w:rsidR="00FA5EA6" w:rsidRDefault="00FA5EA6" w:rsidP="00FA5EA6">
      <w:pPr>
        <w:ind w:firstLine="709"/>
        <w:jc w:val="both"/>
        <w:rPr>
          <w:sz w:val="28"/>
        </w:rPr>
      </w:pPr>
      <w:r>
        <w:rPr>
          <w:sz w:val="28"/>
        </w:rPr>
        <w:t>Контрольная работа должна быть напечатана (написана) на бумаге формата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А</w:t>
      </w:r>
      <w:proofErr w:type="gramEnd"/>
      <w:r>
        <w:rPr>
          <w:b/>
          <w:sz w:val="28"/>
        </w:rPr>
        <w:t xml:space="preserve"> 4</w:t>
      </w:r>
      <w:r>
        <w:rPr>
          <w:sz w:val="28"/>
        </w:rPr>
        <w:t xml:space="preserve">. Страницы контрольной работы нумеруются арабскими цифрами  сверху </w:t>
      </w:r>
      <w:proofErr w:type="gramStart"/>
      <w:r>
        <w:rPr>
          <w:sz w:val="28"/>
        </w:rPr>
        <w:t>по середине</w:t>
      </w:r>
      <w:proofErr w:type="gramEnd"/>
      <w:r>
        <w:rPr>
          <w:sz w:val="28"/>
        </w:rPr>
        <w:t xml:space="preserve"> листа без точек и кавычек (по ГОСТ Р.6 – 2003). Титульный лист и содержание входят в объем контрольной работы, занимая страницы 1 и 2, но номера страниц на них </w:t>
      </w:r>
      <w:r w:rsidRPr="002850C4">
        <w:rPr>
          <w:sz w:val="28"/>
          <w:u w:val="single"/>
        </w:rPr>
        <w:t>не проставляются</w:t>
      </w:r>
      <w:r>
        <w:rPr>
          <w:sz w:val="28"/>
        </w:rPr>
        <w:t>.</w:t>
      </w:r>
    </w:p>
    <w:p w:rsidR="00FA5EA6" w:rsidRDefault="00FA5EA6" w:rsidP="00FA5EA6">
      <w:pPr>
        <w:pStyle w:val="a5"/>
        <w:jc w:val="both"/>
        <w:rPr>
          <w:b w:val="0"/>
        </w:rPr>
      </w:pPr>
      <w:r>
        <w:rPr>
          <w:b w:val="0"/>
        </w:rPr>
        <w:lastRenderedPageBreak/>
        <w:t xml:space="preserve">При оформлении контрольной работы на компьютере в любой версии редактора </w:t>
      </w:r>
      <w:r>
        <w:rPr>
          <w:b w:val="0"/>
          <w:lang w:val="en-US"/>
        </w:rPr>
        <w:t>WORD</w:t>
      </w:r>
      <w:r>
        <w:rPr>
          <w:b w:val="0"/>
        </w:rPr>
        <w:t xml:space="preserve"> устанавливаются поля: левое – 30 мм, верхнее – 25 мм, правое – 10 мм, нижнее – 25 мм; размер шрифта 14 </w:t>
      </w:r>
      <w:r>
        <w:rPr>
          <w:b w:val="0"/>
          <w:lang w:val="en-US"/>
        </w:rPr>
        <w:t>Times</w:t>
      </w:r>
      <w:r>
        <w:rPr>
          <w:b w:val="0"/>
        </w:rPr>
        <w:t xml:space="preserve"> </w:t>
      </w:r>
      <w:r>
        <w:rPr>
          <w:b w:val="0"/>
          <w:lang w:val="en-US"/>
        </w:rPr>
        <w:t>New</w:t>
      </w:r>
      <w:r>
        <w:rPr>
          <w:b w:val="0"/>
        </w:rPr>
        <w:t xml:space="preserve"> </w:t>
      </w:r>
      <w:r>
        <w:rPr>
          <w:b w:val="0"/>
          <w:lang w:val="en-US"/>
        </w:rPr>
        <w:t>Roman</w:t>
      </w:r>
      <w:r>
        <w:rPr>
          <w:b w:val="0"/>
        </w:rPr>
        <w:t xml:space="preserve">; межстрочный интервал – полуторный; выравнивание по ширине страницы; сноски автоматически внизу страницы (размер шрифта 12), </w:t>
      </w:r>
      <w:r w:rsidRPr="00E45AE4">
        <w:rPr>
          <w:b w:val="0"/>
        </w:rPr>
        <w:t>абзацный отступ 1,25 мм</w:t>
      </w:r>
      <w:r>
        <w:rPr>
          <w:b w:val="0"/>
        </w:rPr>
        <w:t>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Сноски</w:t>
      </w:r>
      <w:r>
        <w:rPr>
          <w:sz w:val="28"/>
        </w:rPr>
        <w:t xml:space="preserve">. </w:t>
      </w:r>
      <w:r w:rsidRPr="003B6FB8">
        <w:rPr>
          <w:sz w:val="28"/>
        </w:rPr>
        <w:t>Одним из важных элементов работы является научно-справоч</w:t>
      </w:r>
      <w:r w:rsidRPr="003B6FB8">
        <w:rPr>
          <w:sz w:val="28"/>
        </w:rPr>
        <w:softHyphen/>
        <w:t>ный аппарат. Если в тексте приводятся отдельные цитаты, цифро</w:t>
      </w:r>
      <w:r w:rsidRPr="003B6FB8">
        <w:rPr>
          <w:sz w:val="28"/>
        </w:rPr>
        <w:softHyphen/>
        <w:t>вые данные, то необходимо давать сноску с указанием на источник. Сноск</w:t>
      </w:r>
      <w:r>
        <w:rPr>
          <w:sz w:val="28"/>
        </w:rPr>
        <w:t>и</w:t>
      </w:r>
      <w:r w:rsidRPr="003B6FB8">
        <w:rPr>
          <w:sz w:val="28"/>
        </w:rPr>
        <w:t xml:space="preserve"> дела</w:t>
      </w:r>
      <w:r>
        <w:rPr>
          <w:sz w:val="28"/>
        </w:rPr>
        <w:t>ю</w:t>
      </w:r>
      <w:r w:rsidRPr="003B6FB8">
        <w:rPr>
          <w:sz w:val="28"/>
        </w:rPr>
        <w:t>тся внизу страницы под чертой и включа</w:t>
      </w:r>
      <w:r>
        <w:rPr>
          <w:sz w:val="28"/>
        </w:rPr>
        <w:t>ю</w:t>
      </w:r>
      <w:r w:rsidRPr="003B6FB8">
        <w:rPr>
          <w:sz w:val="28"/>
        </w:rPr>
        <w:t>т: фамилию и инициалы автора, название источника, место и год издания, номер тома и страницы</w:t>
      </w:r>
      <w:r>
        <w:rPr>
          <w:sz w:val="28"/>
        </w:rPr>
        <w:t xml:space="preserve">, сноски должны быть  на тех страницах, к которым относятся, и имеют построчную нумерацию. </w:t>
      </w:r>
    </w:p>
    <w:p w:rsidR="00FA5EA6" w:rsidRDefault="00FA5EA6" w:rsidP="00FA5EA6">
      <w:pPr>
        <w:ind w:firstLine="709"/>
        <w:jc w:val="both"/>
        <w:rPr>
          <w:sz w:val="28"/>
        </w:rPr>
      </w:pPr>
      <w:r>
        <w:rPr>
          <w:sz w:val="28"/>
        </w:rPr>
        <w:t>Указанные в сносках источники данных включаются в список использованных источников.</w:t>
      </w:r>
    </w:p>
    <w:p w:rsidR="00FA5EA6" w:rsidRDefault="00FA5EA6" w:rsidP="00FA5EA6">
      <w:pPr>
        <w:pStyle w:val="7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Требования к оформлению списка использованных источников</w:t>
      </w:r>
    </w:p>
    <w:p w:rsidR="00FA5EA6" w:rsidRDefault="00FA5EA6" w:rsidP="00FA5EA6">
      <w:pPr>
        <w:jc w:val="center"/>
        <w:rPr>
          <w:sz w:val="24"/>
        </w:rPr>
      </w:pPr>
    </w:p>
    <w:p w:rsidR="00FA5EA6" w:rsidRDefault="00FA5EA6" w:rsidP="00FA5EA6">
      <w:pPr>
        <w:jc w:val="center"/>
        <w:rPr>
          <w:sz w:val="24"/>
        </w:rPr>
      </w:pP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При оформлении списка использованных источников следует строго соблюдать требования и правила библиографического описания текстовых произведений, предусмотренные межгосударственным стандартом ГОСТ 7.1-2003, введенным в действие с 01 июля 2004 г. Постановлением Государственного комитета Российской Федерации по стандартизации метрологии от 25.11.2003 № 332-ст. Необходимые консультации по этому вопросу могут быть получены в библиотеках.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Сведения о книгах (учебники, справочники и др.) должны включать: фамилию и инициалы автора или авторов, составителей, редакторов; заглавие книги; уточняющие и дополняющие сведения; а также наименование учреждений, участвующих в подготовке издания; издательство; место издания; год издания; количество страниц.</w:t>
      </w:r>
      <w:proofErr w:type="gramEnd"/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Фамилия автора указывается в именительном падеже. Если книга написана двумя или тремя авторами, то их фамилии с инициалами указываются в той последовательности, в какой они напечатаны в книге; перед фамилией последующего автора ставят запятую. Фамилии и инициалы авторов, если их более 3-х, указываются после заглавия и отделяются от него косой чертой. Фамилии 4-х авторов и др. лиц перечисляют все, если таковых более 4-х, указывают фамилии первых 3-х и «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».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Заглавие книги приводится в том виде, в каком оно дано на титульном листе без кавычек. После названия ставится точка.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Перед наименованием места издания ставится тире. Наименование места издания пишется полностью, в именительном падеже. Допускается сокращение названия только двух городов: Москва (М.) и Санкт-Петербург (СПб.). После названия города ставится двоеточие.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Издательство указывается в именительном падеже без кавычек. После наименования издательства ставится запятая.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Год издания пишется без указания слова «год» или «г»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осле года издания ставится точка, затем тире и количество страниц.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Сведения о статье из периодического издания должны включать в себя: фамилию и инициалы автора (авторов), заглавие статьи, наименование журнала (газеты), год выпуска, номер журнала (для газеты – дата выпуска), страницы, на которых помещена статья. После заглавия статьи точка не ставится, но вопросительный и восклицательный знак ставится, далее ставится двойная косая черта; после наименования журнала (газеты), года выпуска, номера журнала (даты выпуска газеты) – точка и тире.</w:t>
      </w:r>
    </w:p>
    <w:p w:rsidR="00FA5EA6" w:rsidRDefault="00FA5EA6" w:rsidP="00FA5EA6">
      <w:pPr>
        <w:jc w:val="both"/>
        <w:rPr>
          <w:sz w:val="28"/>
        </w:rPr>
      </w:pPr>
    </w:p>
    <w:p w:rsidR="00FA5EA6" w:rsidRDefault="00FA5EA6" w:rsidP="00FA5EA6">
      <w:pPr>
        <w:jc w:val="both"/>
        <w:rPr>
          <w:sz w:val="28"/>
        </w:rPr>
      </w:pPr>
    </w:p>
    <w:p w:rsidR="00FA5EA6" w:rsidRDefault="00FA5EA6" w:rsidP="00FA5EA6">
      <w:pPr>
        <w:jc w:val="both"/>
        <w:rPr>
          <w:sz w:val="28"/>
        </w:rPr>
      </w:pPr>
    </w:p>
    <w:p w:rsidR="00FA5EA6" w:rsidRDefault="00FA5EA6" w:rsidP="00FA5EA6">
      <w:pPr>
        <w:jc w:val="center"/>
        <w:rPr>
          <w:b/>
          <w:sz w:val="28"/>
          <w:u w:val="single"/>
        </w:rPr>
      </w:pPr>
      <w:r>
        <w:rPr>
          <w:sz w:val="28"/>
        </w:rPr>
        <w:br w:type="page"/>
      </w:r>
      <w:r>
        <w:rPr>
          <w:b/>
          <w:sz w:val="28"/>
          <w:u w:val="single"/>
        </w:rPr>
        <w:lastRenderedPageBreak/>
        <w:t>Список использованных источников комплектуется в следующем порядке:</w:t>
      </w:r>
    </w:p>
    <w:p w:rsidR="00FA5EA6" w:rsidRDefault="00FA5EA6" w:rsidP="00FA5EA6">
      <w:pPr>
        <w:jc w:val="center"/>
        <w:rPr>
          <w:sz w:val="28"/>
        </w:rPr>
      </w:pP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Законодательные и нормативные документы - в соответствии с иерархией законодательных и нормативных документов (Конституция РФ, Кодексы, Федеральные законы, Постановления Правительства и т.д.).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Книги и статьи из периодических изданий на русском языке в алфавитном порядке.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Периодические издания за определенный период на русском языке.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Публикации на иностранном языке.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Электронные ресурсы.</w:t>
      </w:r>
    </w:p>
    <w:p w:rsidR="00FA5EA6" w:rsidRDefault="00FA5EA6" w:rsidP="00FA5EA6">
      <w:pPr>
        <w:ind w:left="360"/>
        <w:jc w:val="both"/>
        <w:rPr>
          <w:sz w:val="28"/>
        </w:rPr>
      </w:pPr>
      <w:r>
        <w:rPr>
          <w:sz w:val="28"/>
        </w:rPr>
        <w:t>Нумерация списка литературы сквозная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4)</w:t>
      </w:r>
    </w:p>
    <w:p w:rsidR="00FA5EA6" w:rsidRDefault="00FA5EA6" w:rsidP="00FA5EA6">
      <w:pPr>
        <w:ind w:left="1440" w:hanging="589"/>
        <w:jc w:val="both"/>
        <w:rPr>
          <w:b/>
          <w:u w:val="single"/>
        </w:rPr>
      </w:pPr>
    </w:p>
    <w:p w:rsidR="00FA5EA6" w:rsidRDefault="00FA5EA6" w:rsidP="00FA5EA6">
      <w:pPr>
        <w:ind w:left="1440" w:hanging="589"/>
        <w:jc w:val="both"/>
        <w:rPr>
          <w:b/>
          <w:u w:val="single"/>
        </w:rPr>
      </w:pPr>
    </w:p>
    <w:p w:rsidR="00FA5EA6" w:rsidRDefault="00FA5EA6" w:rsidP="00FA5EA6">
      <w:pPr>
        <w:jc w:val="right"/>
        <w:rPr>
          <w:i/>
          <w:sz w:val="24"/>
        </w:rPr>
      </w:pPr>
      <w:r>
        <w:br w:type="page"/>
      </w:r>
      <w:r>
        <w:rPr>
          <w:i/>
          <w:sz w:val="24"/>
        </w:rPr>
        <w:lastRenderedPageBreak/>
        <w:t xml:space="preserve"> Приложение 1</w:t>
      </w:r>
    </w:p>
    <w:p w:rsidR="00FA5EA6" w:rsidRDefault="00FA5EA6" w:rsidP="00FA5EA6">
      <w:pPr>
        <w:rPr>
          <w:sz w:val="24"/>
        </w:rPr>
      </w:pPr>
    </w:p>
    <w:p w:rsidR="00FA5EA6" w:rsidRDefault="00FA5EA6" w:rsidP="00FA5EA6">
      <w:pPr>
        <w:rPr>
          <w:sz w:val="28"/>
        </w:rPr>
      </w:pPr>
    </w:p>
    <w:p w:rsidR="00FA5EA6" w:rsidRDefault="00FA5EA6" w:rsidP="00FA5EA6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FA5EA6" w:rsidRDefault="00FA5EA6" w:rsidP="00FA5EA6">
      <w:pPr>
        <w:rPr>
          <w:sz w:val="28"/>
        </w:rPr>
      </w:pPr>
    </w:p>
    <w:p w:rsidR="00FA5EA6" w:rsidRDefault="00FA5EA6" w:rsidP="00FA5EA6">
      <w:pPr>
        <w:spacing w:line="360" w:lineRule="auto"/>
        <w:rPr>
          <w:sz w:val="28"/>
        </w:rPr>
      </w:pPr>
      <w:r>
        <w:rPr>
          <w:sz w:val="28"/>
        </w:rPr>
        <w:t>Введение………………………………………………………………………...3</w:t>
      </w:r>
    </w:p>
    <w:p w:rsidR="00FA5EA6" w:rsidRDefault="00FA5EA6" w:rsidP="00FA5EA6">
      <w:pPr>
        <w:spacing w:line="360" w:lineRule="auto"/>
        <w:rPr>
          <w:sz w:val="28"/>
        </w:rPr>
      </w:pPr>
    </w:p>
    <w:p w:rsidR="00FA5EA6" w:rsidRDefault="00FA5EA6" w:rsidP="00FA5E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Название пункта...………………………………………………………..…..5</w:t>
      </w:r>
    </w:p>
    <w:p w:rsidR="00FA5EA6" w:rsidRDefault="00FA5EA6" w:rsidP="00FA5E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Название пункта…...……………………………………………..………..…8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  <w:r>
        <w:rPr>
          <w:sz w:val="28"/>
        </w:rPr>
        <w:t>2.1.Название подпункта.…….………………………………………..……..9</w:t>
      </w:r>
    </w:p>
    <w:p w:rsidR="00FA5EA6" w:rsidRDefault="00FA5EA6" w:rsidP="00FA5EA6">
      <w:pPr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>.Название подпункта ...……………………………………… ……...…11</w:t>
      </w:r>
    </w:p>
    <w:p w:rsidR="00FA5EA6" w:rsidRDefault="00FA5EA6" w:rsidP="00FA5E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Название пункта……………………………………………………...…..…13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  <w:r>
        <w:rPr>
          <w:sz w:val="28"/>
        </w:rPr>
        <w:t>3.1.Название подпункта .…………………………………………… …..…14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  <w:r>
        <w:rPr>
          <w:sz w:val="28"/>
        </w:rPr>
        <w:t>3.2.Название подпункта .…………………………………………..… ……16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</w:p>
    <w:p w:rsidR="00FA5EA6" w:rsidRDefault="00FA5EA6" w:rsidP="00FA5EA6">
      <w:pPr>
        <w:pStyle w:val="9"/>
        <w:spacing w:line="360" w:lineRule="auto"/>
      </w:pPr>
      <w:r>
        <w:t>Заключение……………………………………………………………….  …...18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</w:p>
    <w:p w:rsidR="00FA5EA6" w:rsidRDefault="00FA5EA6" w:rsidP="00FA5EA6">
      <w:pPr>
        <w:pStyle w:val="9"/>
        <w:spacing w:line="360" w:lineRule="auto"/>
      </w:pPr>
      <w:r>
        <w:t>Список использованных источников…………………………….………   …19</w:t>
      </w:r>
    </w:p>
    <w:p w:rsidR="00FA5EA6" w:rsidRDefault="00FA5EA6" w:rsidP="00FA5EA6">
      <w:pPr>
        <w:pStyle w:val="1"/>
        <w:spacing w:after="120"/>
        <w:jc w:val="right"/>
        <w:rPr>
          <w:lang w:val="ru-RU"/>
        </w:rPr>
      </w:pPr>
    </w:p>
    <w:p w:rsidR="00D84798" w:rsidRDefault="00FA5EA6" w:rsidP="00FA5EA6">
      <w:r w:rsidRPr="00AA6BD7">
        <w:rPr>
          <w:u w:val="single"/>
        </w:rPr>
        <w:t xml:space="preserve">Обращаем внимание: содержание заполняется автоматически средствами программы MS </w:t>
      </w:r>
      <w:proofErr w:type="spellStart"/>
      <w:r w:rsidRPr="00AA6BD7">
        <w:rPr>
          <w:u w:val="single"/>
        </w:rPr>
        <w:t>Office</w:t>
      </w:r>
      <w:proofErr w:type="spellEnd"/>
      <w:r w:rsidRPr="00AA6BD7">
        <w:rPr>
          <w:u w:val="single"/>
        </w:rPr>
        <w:t xml:space="preserve"> </w:t>
      </w:r>
      <w:proofErr w:type="spellStart"/>
      <w:r w:rsidRPr="00AA6BD7">
        <w:rPr>
          <w:u w:val="single"/>
        </w:rPr>
        <w:t>Word</w:t>
      </w:r>
      <w:proofErr w:type="spellEnd"/>
      <w:r>
        <w:rPr>
          <w:u w:val="single"/>
        </w:rPr>
        <w:t xml:space="preserve"> (Оглавление</w:t>
      </w:r>
      <w:proofErr w:type="gramStart"/>
      <w:r>
        <w:rPr>
          <w:u w:val="single"/>
        </w:rPr>
        <w:t>-)</w:t>
      </w:r>
      <w:r w:rsidRPr="00AA6BD7">
        <w:rPr>
          <w:u w:val="single"/>
        </w:rPr>
        <w:br w:type="page"/>
      </w:r>
      <w:proofErr w:type="gramEnd"/>
    </w:p>
    <w:sectPr w:rsidR="00D84798" w:rsidSect="00D8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03E"/>
    <w:multiLevelType w:val="multilevel"/>
    <w:tmpl w:val="5DF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B130C"/>
    <w:multiLevelType w:val="multilevel"/>
    <w:tmpl w:val="3D9C10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>
    <w:nsid w:val="4476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8CC7CB2"/>
    <w:multiLevelType w:val="hybridMultilevel"/>
    <w:tmpl w:val="92E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2561C"/>
    <w:multiLevelType w:val="singleLevel"/>
    <w:tmpl w:val="FC4C7F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568D2571"/>
    <w:multiLevelType w:val="hybridMultilevel"/>
    <w:tmpl w:val="B2F0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81C4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925742A"/>
    <w:multiLevelType w:val="multilevel"/>
    <w:tmpl w:val="70EEB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A6"/>
    <w:rsid w:val="00090EFE"/>
    <w:rsid w:val="00D84798"/>
    <w:rsid w:val="00D87C3F"/>
    <w:rsid w:val="00FA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EA6"/>
    <w:pPr>
      <w:keepNext/>
      <w:jc w:val="center"/>
      <w:outlineLvl w:val="0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FA5EA6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FA5EA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EA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A5E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5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5E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5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A5EA6"/>
    <w:pPr>
      <w:ind w:firstLine="709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FA5E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87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1238</Words>
  <Characters>7057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2016-03-10T18:47:00Z</dcterms:created>
  <dcterms:modified xsi:type="dcterms:W3CDTF">2016-03-10T18:57:00Z</dcterms:modified>
</cp:coreProperties>
</file>