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44" w:rsidRDefault="00EF6344" w:rsidP="00EF6344">
      <w:pPr>
        <w:spacing w:line="288" w:lineRule="auto"/>
        <w:ind w:firstLine="720"/>
        <w:jc w:val="both"/>
        <w:rPr>
          <w:sz w:val="26"/>
          <w:szCs w:val="26"/>
        </w:rPr>
      </w:pPr>
      <w:r w:rsidRPr="003A56E6">
        <w:rPr>
          <w:sz w:val="26"/>
          <w:szCs w:val="26"/>
        </w:rPr>
        <w:t>В данно</w:t>
      </w:r>
      <w:r w:rsidR="009F2215">
        <w:rPr>
          <w:sz w:val="26"/>
          <w:szCs w:val="26"/>
        </w:rPr>
        <w:t>й</w:t>
      </w:r>
      <w:r w:rsidRPr="003A56E6">
        <w:rPr>
          <w:sz w:val="26"/>
          <w:szCs w:val="26"/>
        </w:rPr>
        <w:t xml:space="preserve"> </w:t>
      </w:r>
      <w:r w:rsidR="009F2215">
        <w:rPr>
          <w:sz w:val="26"/>
          <w:szCs w:val="26"/>
        </w:rPr>
        <w:t>расчетно-графической работе</w:t>
      </w:r>
      <w:r w:rsidRPr="003A56E6">
        <w:rPr>
          <w:sz w:val="26"/>
          <w:szCs w:val="26"/>
        </w:rPr>
        <w:t xml:space="preserve"> рассматриваются экономические показатели </w:t>
      </w:r>
      <w:r w:rsidR="009F2215">
        <w:rPr>
          <w:sz w:val="26"/>
          <w:szCs w:val="26"/>
        </w:rPr>
        <w:t xml:space="preserve">биотехнологического </w:t>
      </w:r>
      <w:r w:rsidRPr="003A56E6">
        <w:rPr>
          <w:sz w:val="26"/>
          <w:szCs w:val="26"/>
        </w:rPr>
        <w:t xml:space="preserve">производства. Задача выполнена на примере </w:t>
      </w:r>
      <w:r w:rsidR="009F2215">
        <w:rPr>
          <w:sz w:val="26"/>
          <w:szCs w:val="26"/>
        </w:rPr>
        <w:t>цеха по производству березового сиропа из сока</w:t>
      </w:r>
      <w:r w:rsidRPr="003A56E6">
        <w:rPr>
          <w:sz w:val="26"/>
          <w:szCs w:val="26"/>
        </w:rPr>
        <w:t xml:space="preserve">. </w:t>
      </w:r>
    </w:p>
    <w:p w:rsidR="009F2215" w:rsidRDefault="00EF6344" w:rsidP="00EF6344">
      <w:pPr>
        <w:spacing w:line="288" w:lineRule="auto"/>
        <w:ind w:firstLine="720"/>
        <w:jc w:val="both"/>
        <w:rPr>
          <w:sz w:val="26"/>
          <w:szCs w:val="26"/>
        </w:rPr>
      </w:pPr>
      <w:r>
        <w:rPr>
          <w:sz w:val="26"/>
          <w:szCs w:val="26"/>
        </w:rPr>
        <w:t>Стоимость с</w:t>
      </w:r>
      <w:r w:rsidR="009F2215">
        <w:rPr>
          <w:sz w:val="26"/>
          <w:szCs w:val="26"/>
        </w:rPr>
        <w:t>иропа</w:t>
      </w:r>
      <w:r>
        <w:rPr>
          <w:sz w:val="26"/>
          <w:szCs w:val="26"/>
        </w:rPr>
        <w:t xml:space="preserve"> принята 200 руб. за литр – это чистая цена, деньги, которые получает производитель от реализации</w:t>
      </w:r>
      <w:r w:rsidR="009F2215">
        <w:rPr>
          <w:sz w:val="26"/>
          <w:szCs w:val="26"/>
        </w:rPr>
        <w:t>*</w:t>
      </w:r>
      <w:r>
        <w:rPr>
          <w:sz w:val="26"/>
          <w:szCs w:val="26"/>
        </w:rPr>
        <w:t xml:space="preserve">. </w:t>
      </w:r>
    </w:p>
    <w:p w:rsidR="00EF6344" w:rsidRPr="006065C6" w:rsidRDefault="006065C6" w:rsidP="006065C6">
      <w:pPr>
        <w:spacing w:line="288" w:lineRule="auto"/>
        <w:ind w:left="851"/>
        <w:jc w:val="both"/>
        <w:rPr>
          <w:sz w:val="26"/>
          <w:szCs w:val="26"/>
        </w:rPr>
      </w:pPr>
      <w:r w:rsidRPr="006065C6">
        <w:rPr>
          <w:sz w:val="26"/>
          <w:szCs w:val="26"/>
        </w:rPr>
        <w:t>*</w:t>
      </w:r>
      <w:r>
        <w:rPr>
          <w:sz w:val="26"/>
          <w:szCs w:val="26"/>
        </w:rPr>
        <w:t xml:space="preserve"> </w:t>
      </w:r>
      <w:r w:rsidR="009F2215" w:rsidRPr="006065C6">
        <w:rPr>
          <w:sz w:val="26"/>
          <w:szCs w:val="26"/>
        </w:rPr>
        <w:t>- в случае</w:t>
      </w:r>
      <w:r w:rsidR="00EF6344" w:rsidRPr="006065C6">
        <w:rPr>
          <w:sz w:val="26"/>
          <w:szCs w:val="26"/>
        </w:rPr>
        <w:t xml:space="preserve"> </w:t>
      </w:r>
      <w:r w:rsidR="009F2215" w:rsidRPr="006065C6">
        <w:rPr>
          <w:sz w:val="26"/>
          <w:szCs w:val="26"/>
        </w:rPr>
        <w:t>спиртных напитков в стоимость включается</w:t>
      </w:r>
      <w:r w:rsidR="00EF6344" w:rsidRPr="006065C6">
        <w:rPr>
          <w:sz w:val="26"/>
          <w:szCs w:val="26"/>
        </w:rPr>
        <w:t xml:space="preserve"> акцизн</w:t>
      </w:r>
      <w:r w:rsidR="009F2215" w:rsidRPr="006065C6">
        <w:rPr>
          <w:sz w:val="26"/>
          <w:szCs w:val="26"/>
        </w:rPr>
        <w:t>ый  сбор</w:t>
      </w:r>
      <w:r w:rsidR="00EF6344" w:rsidRPr="006065C6">
        <w:rPr>
          <w:sz w:val="26"/>
          <w:szCs w:val="26"/>
        </w:rPr>
        <w:t>.</w:t>
      </w:r>
    </w:p>
    <w:p w:rsidR="00EF6344" w:rsidRPr="003A56E6" w:rsidRDefault="00EF6344" w:rsidP="00EF6344">
      <w:pPr>
        <w:spacing w:line="288" w:lineRule="auto"/>
        <w:ind w:firstLine="720"/>
        <w:jc w:val="both"/>
        <w:rPr>
          <w:sz w:val="26"/>
          <w:szCs w:val="26"/>
        </w:rPr>
      </w:pPr>
    </w:p>
    <w:p w:rsidR="00EF6344" w:rsidRPr="009F2215" w:rsidRDefault="009F2215" w:rsidP="009F2215">
      <w:pPr>
        <w:spacing w:line="288" w:lineRule="auto"/>
        <w:ind w:firstLine="720"/>
        <w:jc w:val="both"/>
        <w:rPr>
          <w:sz w:val="26"/>
          <w:szCs w:val="26"/>
        </w:rPr>
      </w:pPr>
      <w:r w:rsidRPr="009F2215">
        <w:rPr>
          <w:sz w:val="26"/>
          <w:szCs w:val="26"/>
        </w:rPr>
        <w:t>Социальные отчисления на 2014 год составляют</w:t>
      </w:r>
      <w:r>
        <w:rPr>
          <w:sz w:val="26"/>
          <w:szCs w:val="26"/>
        </w:rPr>
        <w:t xml:space="preserve"> 30%</w:t>
      </w:r>
      <w:r w:rsidRPr="009F2215">
        <w:rPr>
          <w:sz w:val="26"/>
          <w:szCs w:val="26"/>
        </w:rPr>
        <w:t>:</w:t>
      </w:r>
    </w:p>
    <w:p w:rsidR="00EF6344" w:rsidRPr="009F2215" w:rsidRDefault="00EF6344" w:rsidP="006065C6">
      <w:pPr>
        <w:ind w:left="-142"/>
        <w:rPr>
          <w:color w:val="000000"/>
          <w:sz w:val="26"/>
          <w:szCs w:val="26"/>
        </w:rPr>
      </w:pPr>
      <w:r w:rsidRPr="009F2215">
        <w:rPr>
          <w:color w:val="000000"/>
          <w:sz w:val="26"/>
          <w:szCs w:val="26"/>
        </w:rPr>
        <w:t xml:space="preserve">- в Пенсионный фонд РФ по ставке 16% страховая и 6% накопительная </w:t>
      </w:r>
      <w:r w:rsidR="006065C6">
        <w:rPr>
          <w:color w:val="000000"/>
          <w:sz w:val="26"/>
          <w:szCs w:val="26"/>
        </w:rPr>
        <w:t xml:space="preserve">(итого </w:t>
      </w:r>
      <w:r w:rsidRPr="009F2215">
        <w:rPr>
          <w:color w:val="000000"/>
          <w:sz w:val="26"/>
          <w:szCs w:val="26"/>
        </w:rPr>
        <w:t>22%</w:t>
      </w:r>
      <w:r w:rsidR="006065C6">
        <w:rPr>
          <w:color w:val="000000"/>
          <w:sz w:val="26"/>
          <w:szCs w:val="26"/>
        </w:rPr>
        <w:t>)</w:t>
      </w:r>
      <w:r w:rsidRPr="009F2215">
        <w:rPr>
          <w:color w:val="000000"/>
          <w:sz w:val="26"/>
          <w:szCs w:val="26"/>
        </w:rPr>
        <w:t>;</w:t>
      </w:r>
      <w:r w:rsidRPr="009F2215">
        <w:rPr>
          <w:color w:val="000000"/>
          <w:sz w:val="26"/>
          <w:szCs w:val="26"/>
        </w:rPr>
        <w:br/>
        <w:t>- в Фонд обязательного медицинского страхования 5,1%;</w:t>
      </w:r>
      <w:r w:rsidRPr="009F2215">
        <w:rPr>
          <w:color w:val="000000"/>
          <w:sz w:val="26"/>
          <w:szCs w:val="26"/>
        </w:rPr>
        <w:br/>
        <w:t>- в Фонд социального страхования 2,9%.</w:t>
      </w:r>
    </w:p>
    <w:p w:rsidR="00EF6344" w:rsidRDefault="00EF6344" w:rsidP="00EF6344">
      <w:pPr>
        <w:rPr>
          <w:rFonts w:ascii="Arial" w:hAnsi="Arial" w:cs="Arial"/>
          <w:color w:val="000000"/>
          <w:sz w:val="19"/>
          <w:szCs w:val="19"/>
        </w:rPr>
      </w:pPr>
    </w:p>
    <w:p w:rsidR="00EF6344" w:rsidRDefault="00EF6344" w:rsidP="00EF6344">
      <w:pPr>
        <w:rPr>
          <w:rFonts w:ascii="Arial" w:hAnsi="Arial" w:cs="Arial"/>
          <w:color w:val="000000"/>
          <w:sz w:val="19"/>
          <w:szCs w:val="19"/>
        </w:rPr>
      </w:pPr>
    </w:p>
    <w:p w:rsidR="00EF6344" w:rsidRPr="006065C6" w:rsidRDefault="00EF6344" w:rsidP="006065C6">
      <w:pPr>
        <w:ind w:left="-142" w:firstLine="142"/>
        <w:rPr>
          <w:color w:val="000000"/>
          <w:sz w:val="26"/>
          <w:szCs w:val="26"/>
        </w:rPr>
      </w:pPr>
      <w:r w:rsidRPr="006065C6">
        <w:rPr>
          <w:color w:val="000000"/>
          <w:sz w:val="26"/>
          <w:szCs w:val="26"/>
        </w:rPr>
        <w:t>Налог на прибыль организации</w:t>
      </w:r>
      <w:r w:rsidR="006065C6">
        <w:rPr>
          <w:color w:val="000000"/>
          <w:sz w:val="26"/>
          <w:szCs w:val="26"/>
        </w:rPr>
        <w:t xml:space="preserve"> составляет </w:t>
      </w:r>
      <w:r w:rsidRPr="006065C6">
        <w:rPr>
          <w:color w:val="000000"/>
          <w:sz w:val="26"/>
          <w:szCs w:val="26"/>
        </w:rPr>
        <w:t xml:space="preserve"> 20%</w:t>
      </w:r>
      <w:r w:rsidR="006065C6">
        <w:rPr>
          <w:color w:val="000000"/>
          <w:sz w:val="26"/>
          <w:szCs w:val="26"/>
        </w:rPr>
        <w:t>.</w:t>
      </w:r>
    </w:p>
    <w:p w:rsidR="00EF6344" w:rsidRPr="006065C6" w:rsidRDefault="00EF6344" w:rsidP="00EF6344">
      <w:pPr>
        <w:rPr>
          <w:sz w:val="26"/>
          <w:szCs w:val="26"/>
        </w:rPr>
      </w:pPr>
      <w:r w:rsidRPr="006065C6">
        <w:rPr>
          <w:color w:val="000000"/>
          <w:sz w:val="26"/>
          <w:szCs w:val="26"/>
        </w:rPr>
        <w:t>Налог на имущество организации не более 2,2%</w:t>
      </w:r>
      <w:r w:rsidR="006065C6">
        <w:rPr>
          <w:color w:val="000000"/>
          <w:sz w:val="26"/>
          <w:szCs w:val="26"/>
        </w:rPr>
        <w:t>.</w:t>
      </w:r>
    </w:p>
    <w:p w:rsidR="00EF6344" w:rsidRPr="00B3335E" w:rsidRDefault="00EF6344" w:rsidP="00EF6344">
      <w:pPr>
        <w:rPr>
          <w:sz w:val="26"/>
          <w:szCs w:val="26"/>
        </w:rPr>
      </w:pPr>
    </w:p>
    <w:p w:rsidR="00EF6344" w:rsidRPr="00B3335E" w:rsidRDefault="00EF6344" w:rsidP="00EF6344">
      <w:pPr>
        <w:rPr>
          <w:sz w:val="26"/>
          <w:szCs w:val="26"/>
        </w:rPr>
      </w:pPr>
    </w:p>
    <w:p w:rsidR="00B3335E" w:rsidRPr="00B3335E" w:rsidRDefault="00B3335E" w:rsidP="00EF6344">
      <w:pPr>
        <w:rPr>
          <w:sz w:val="26"/>
          <w:szCs w:val="26"/>
        </w:rPr>
      </w:pPr>
    </w:p>
    <w:p w:rsidR="00B3335E" w:rsidRDefault="00B3335E" w:rsidP="00EF6344">
      <w:pPr>
        <w:rPr>
          <w:sz w:val="26"/>
          <w:szCs w:val="26"/>
        </w:rPr>
      </w:pPr>
      <w:r w:rsidRPr="00B3335E">
        <w:rPr>
          <w:sz w:val="26"/>
          <w:szCs w:val="26"/>
        </w:rPr>
        <w:t>Задание на РГР</w:t>
      </w:r>
      <w:r>
        <w:rPr>
          <w:sz w:val="26"/>
          <w:szCs w:val="26"/>
        </w:rPr>
        <w:t>:</w:t>
      </w:r>
    </w:p>
    <w:p w:rsidR="00B3335E" w:rsidRDefault="00B3335E" w:rsidP="00EF6344">
      <w:pPr>
        <w:rPr>
          <w:sz w:val="26"/>
          <w:szCs w:val="26"/>
        </w:rPr>
      </w:pPr>
      <w:r>
        <w:rPr>
          <w:sz w:val="26"/>
          <w:szCs w:val="26"/>
        </w:rPr>
        <w:t>Исходные данные:</w:t>
      </w:r>
    </w:p>
    <w:p w:rsidR="00545DC3" w:rsidRDefault="00545DC3" w:rsidP="00EF6344">
      <w:pPr>
        <w:rPr>
          <w:sz w:val="26"/>
          <w:szCs w:val="26"/>
        </w:rPr>
      </w:pPr>
      <w:r>
        <w:rPr>
          <w:sz w:val="26"/>
          <w:szCs w:val="26"/>
        </w:rPr>
        <w:t>- стоимость сиропа 200 руб. за литр;</w:t>
      </w:r>
    </w:p>
    <w:p w:rsidR="00B3335E" w:rsidRDefault="00545DC3" w:rsidP="00EF6344">
      <w:pPr>
        <w:rPr>
          <w:sz w:val="26"/>
          <w:szCs w:val="26"/>
        </w:rPr>
      </w:pPr>
      <w:r>
        <w:rPr>
          <w:sz w:val="26"/>
          <w:szCs w:val="26"/>
        </w:rPr>
        <w:t>- п</w:t>
      </w:r>
      <w:r w:rsidR="00B3335E">
        <w:rPr>
          <w:sz w:val="26"/>
          <w:szCs w:val="26"/>
        </w:rPr>
        <w:t xml:space="preserve">роизводительность предприятия </w:t>
      </w:r>
      <w:r w:rsidR="00447660">
        <w:rPr>
          <w:sz w:val="26"/>
          <w:szCs w:val="26"/>
        </w:rPr>
        <w:t>–</w:t>
      </w:r>
      <w:r w:rsidR="00B3335E">
        <w:rPr>
          <w:sz w:val="26"/>
          <w:szCs w:val="26"/>
        </w:rPr>
        <w:t xml:space="preserve"> </w:t>
      </w:r>
      <w:r w:rsidR="00447660">
        <w:rPr>
          <w:sz w:val="26"/>
          <w:szCs w:val="26"/>
        </w:rPr>
        <w:t>75 000 л</w:t>
      </w:r>
      <w:r>
        <w:rPr>
          <w:sz w:val="26"/>
          <w:szCs w:val="26"/>
        </w:rPr>
        <w:t xml:space="preserve"> сиропа</w:t>
      </w:r>
      <w:r w:rsidR="00447660">
        <w:rPr>
          <w:sz w:val="26"/>
          <w:szCs w:val="26"/>
        </w:rPr>
        <w:t>/год</w:t>
      </w:r>
      <w:r>
        <w:rPr>
          <w:sz w:val="26"/>
          <w:szCs w:val="26"/>
        </w:rPr>
        <w:t>;</w:t>
      </w:r>
    </w:p>
    <w:p w:rsidR="00545DC3" w:rsidRDefault="00545DC3" w:rsidP="00EF6344">
      <w:pPr>
        <w:rPr>
          <w:sz w:val="26"/>
          <w:szCs w:val="26"/>
        </w:rPr>
      </w:pPr>
      <w:r>
        <w:rPr>
          <w:sz w:val="26"/>
          <w:szCs w:val="26"/>
        </w:rPr>
        <w:t>- удельный расход сока на 1 л сиропа 6,7 л сока/л сиропа;</w:t>
      </w:r>
    </w:p>
    <w:p w:rsidR="00545DC3" w:rsidRDefault="00545DC3" w:rsidP="00EF6344">
      <w:pPr>
        <w:rPr>
          <w:sz w:val="26"/>
          <w:szCs w:val="26"/>
        </w:rPr>
      </w:pPr>
      <w:r>
        <w:rPr>
          <w:sz w:val="26"/>
          <w:szCs w:val="26"/>
        </w:rPr>
        <w:t xml:space="preserve">- удельный расход азотной кислоты </w:t>
      </w:r>
      <w:r w:rsidRPr="00545DC3">
        <w:rPr>
          <w:sz w:val="26"/>
          <w:szCs w:val="26"/>
        </w:rPr>
        <w:t xml:space="preserve">0,0006 </w:t>
      </w:r>
      <w:r>
        <w:rPr>
          <w:sz w:val="26"/>
          <w:szCs w:val="26"/>
        </w:rPr>
        <w:t xml:space="preserve"> л/л сиропа;</w:t>
      </w:r>
    </w:p>
    <w:p w:rsidR="00545DC3" w:rsidRDefault="00545DC3" w:rsidP="00EF6344">
      <w:pPr>
        <w:rPr>
          <w:sz w:val="26"/>
          <w:szCs w:val="26"/>
        </w:rPr>
      </w:pPr>
      <w:r>
        <w:rPr>
          <w:sz w:val="26"/>
          <w:szCs w:val="26"/>
        </w:rPr>
        <w:t xml:space="preserve">- удельный расход </w:t>
      </w:r>
      <w:r w:rsidRPr="00545DC3">
        <w:rPr>
          <w:sz w:val="26"/>
          <w:szCs w:val="26"/>
        </w:rPr>
        <w:t xml:space="preserve">дезинфицирующих и моющих средств 0,001 </w:t>
      </w:r>
      <w:r>
        <w:rPr>
          <w:sz w:val="26"/>
          <w:szCs w:val="26"/>
        </w:rPr>
        <w:t>л/л сиропа</w:t>
      </w:r>
      <w:r w:rsidR="007B6456">
        <w:rPr>
          <w:sz w:val="26"/>
          <w:szCs w:val="26"/>
        </w:rPr>
        <w:t>;</w:t>
      </w:r>
    </w:p>
    <w:p w:rsidR="001C6BD2" w:rsidRDefault="001C6BD2" w:rsidP="00EF6344">
      <w:pPr>
        <w:rPr>
          <w:sz w:val="26"/>
          <w:szCs w:val="26"/>
        </w:rPr>
      </w:pPr>
      <w:r>
        <w:rPr>
          <w:sz w:val="26"/>
          <w:szCs w:val="26"/>
        </w:rPr>
        <w:t>- стоимость упаковки объемом 1л  составляет 22 руб./</w:t>
      </w:r>
      <w:proofErr w:type="spellStart"/>
      <w:proofErr w:type="gramStart"/>
      <w:r>
        <w:rPr>
          <w:sz w:val="26"/>
          <w:szCs w:val="26"/>
        </w:rPr>
        <w:t>шт</w:t>
      </w:r>
      <w:proofErr w:type="spellEnd"/>
      <w:proofErr w:type="gramEnd"/>
      <w:r>
        <w:rPr>
          <w:sz w:val="26"/>
          <w:szCs w:val="26"/>
        </w:rPr>
        <w:t>;</w:t>
      </w:r>
    </w:p>
    <w:p w:rsidR="001C6BD2" w:rsidRDefault="001C6BD2" w:rsidP="00EF6344">
      <w:pPr>
        <w:rPr>
          <w:sz w:val="26"/>
          <w:szCs w:val="26"/>
        </w:rPr>
      </w:pPr>
      <w:r>
        <w:rPr>
          <w:sz w:val="26"/>
          <w:szCs w:val="26"/>
        </w:rPr>
        <w:t xml:space="preserve">- удельный расход </w:t>
      </w:r>
      <w:proofErr w:type="spellStart"/>
      <w:r>
        <w:rPr>
          <w:sz w:val="26"/>
          <w:szCs w:val="26"/>
        </w:rPr>
        <w:t>теплоэнергии</w:t>
      </w:r>
      <w:proofErr w:type="spellEnd"/>
      <w:r>
        <w:rPr>
          <w:sz w:val="26"/>
          <w:szCs w:val="26"/>
        </w:rPr>
        <w:t xml:space="preserve"> 0,001 Гкал/</w:t>
      </w:r>
      <w:proofErr w:type="gramStart"/>
      <w:r>
        <w:rPr>
          <w:sz w:val="26"/>
          <w:szCs w:val="26"/>
        </w:rPr>
        <w:t>л</w:t>
      </w:r>
      <w:proofErr w:type="gramEnd"/>
      <w:r>
        <w:rPr>
          <w:sz w:val="26"/>
          <w:szCs w:val="26"/>
        </w:rPr>
        <w:t xml:space="preserve"> при стоимости 1480,24 руб. Гкал;</w:t>
      </w:r>
    </w:p>
    <w:p w:rsidR="00EF6344" w:rsidRPr="00B3335E" w:rsidRDefault="001C6BD2" w:rsidP="00EF6344">
      <w:pPr>
        <w:rPr>
          <w:sz w:val="26"/>
          <w:szCs w:val="26"/>
        </w:rPr>
      </w:pPr>
      <w:r>
        <w:rPr>
          <w:sz w:val="26"/>
          <w:szCs w:val="26"/>
        </w:rPr>
        <w:t>- удельный расход электроэнергии 1 кВт/</w:t>
      </w:r>
      <w:proofErr w:type="gramStart"/>
      <w:r>
        <w:rPr>
          <w:sz w:val="26"/>
          <w:szCs w:val="26"/>
        </w:rPr>
        <w:t>л</w:t>
      </w:r>
      <w:proofErr w:type="gramEnd"/>
      <w:r>
        <w:rPr>
          <w:sz w:val="26"/>
          <w:szCs w:val="26"/>
        </w:rPr>
        <w:t xml:space="preserve"> при стоимости 2,82 руб. кВт;</w:t>
      </w:r>
    </w:p>
    <w:p w:rsidR="00EF6344" w:rsidRDefault="001E0ECC" w:rsidP="00EF6344">
      <w:pPr>
        <w:rPr>
          <w:rFonts w:ascii="Times New Roman CYR" w:hAnsi="Times New Roman CYR" w:cs="Times New Roman CYR"/>
          <w:sz w:val="26"/>
          <w:szCs w:val="26"/>
        </w:rPr>
      </w:pPr>
      <w:r>
        <w:rPr>
          <w:sz w:val="26"/>
          <w:szCs w:val="26"/>
        </w:rPr>
        <w:t xml:space="preserve">- </w:t>
      </w:r>
      <w:r>
        <w:rPr>
          <w:rFonts w:ascii="Times New Roman CYR" w:hAnsi="Times New Roman CYR" w:cs="Times New Roman CYR"/>
          <w:sz w:val="26"/>
          <w:szCs w:val="26"/>
        </w:rPr>
        <w:t>водоснабжение 0,01 м</w:t>
      </w:r>
      <w:r w:rsidRPr="001E0ECC">
        <w:rPr>
          <w:rFonts w:ascii="Times New Roman CYR" w:hAnsi="Times New Roman CYR" w:cs="Times New Roman CYR"/>
          <w:sz w:val="26"/>
          <w:szCs w:val="26"/>
          <w:vertAlign w:val="superscript"/>
        </w:rPr>
        <w:t>3</w:t>
      </w:r>
      <w:r>
        <w:rPr>
          <w:sz w:val="26"/>
          <w:szCs w:val="26"/>
        </w:rPr>
        <w:t>/л при стоимости 25,07</w:t>
      </w:r>
      <w:r w:rsidRPr="001E0ECC">
        <w:rPr>
          <w:sz w:val="26"/>
          <w:szCs w:val="26"/>
        </w:rPr>
        <w:t xml:space="preserve"> </w:t>
      </w:r>
      <w:r>
        <w:rPr>
          <w:sz w:val="26"/>
          <w:szCs w:val="26"/>
        </w:rPr>
        <w:t xml:space="preserve">руб. </w:t>
      </w:r>
      <w:r>
        <w:rPr>
          <w:rFonts w:ascii="Times New Roman CYR" w:hAnsi="Times New Roman CYR" w:cs="Times New Roman CYR"/>
          <w:sz w:val="26"/>
          <w:szCs w:val="26"/>
        </w:rPr>
        <w:t>м</w:t>
      </w:r>
      <w:r w:rsidRPr="001E0ECC">
        <w:rPr>
          <w:rFonts w:ascii="Times New Roman CYR" w:hAnsi="Times New Roman CYR" w:cs="Times New Roman CYR"/>
          <w:sz w:val="26"/>
          <w:szCs w:val="26"/>
          <w:vertAlign w:val="superscript"/>
        </w:rPr>
        <w:t>3</w:t>
      </w:r>
      <w:r>
        <w:rPr>
          <w:rFonts w:ascii="Times New Roman CYR" w:hAnsi="Times New Roman CYR" w:cs="Times New Roman CYR"/>
          <w:sz w:val="26"/>
          <w:szCs w:val="26"/>
        </w:rPr>
        <w:t>;</w:t>
      </w:r>
    </w:p>
    <w:p w:rsidR="001E0ECC" w:rsidRDefault="001E0ECC" w:rsidP="00EF6344">
      <w:pPr>
        <w:rPr>
          <w:rFonts w:ascii="Times New Roman CYR" w:hAnsi="Times New Roman CYR" w:cs="Times New Roman CYR"/>
          <w:sz w:val="26"/>
          <w:szCs w:val="26"/>
        </w:rPr>
      </w:pPr>
      <w:r>
        <w:rPr>
          <w:sz w:val="26"/>
          <w:szCs w:val="26"/>
        </w:rPr>
        <w:t xml:space="preserve">- </w:t>
      </w:r>
      <w:r>
        <w:rPr>
          <w:rFonts w:ascii="Times New Roman CYR" w:hAnsi="Times New Roman CYR" w:cs="Times New Roman CYR"/>
          <w:sz w:val="26"/>
          <w:szCs w:val="26"/>
        </w:rPr>
        <w:t>водоснабжение 0,01 м</w:t>
      </w:r>
      <w:r w:rsidRPr="001E0ECC">
        <w:rPr>
          <w:rFonts w:ascii="Times New Roman CYR" w:hAnsi="Times New Roman CYR" w:cs="Times New Roman CYR"/>
          <w:sz w:val="26"/>
          <w:szCs w:val="26"/>
          <w:vertAlign w:val="superscript"/>
        </w:rPr>
        <w:t>3</w:t>
      </w:r>
      <w:r>
        <w:rPr>
          <w:sz w:val="26"/>
          <w:szCs w:val="26"/>
        </w:rPr>
        <w:t>/л при стоимости 18,53</w:t>
      </w:r>
      <w:r w:rsidRPr="001E0ECC">
        <w:rPr>
          <w:sz w:val="26"/>
          <w:szCs w:val="26"/>
        </w:rPr>
        <w:t xml:space="preserve"> </w:t>
      </w:r>
      <w:r>
        <w:rPr>
          <w:sz w:val="26"/>
          <w:szCs w:val="26"/>
        </w:rPr>
        <w:t xml:space="preserve">руб. </w:t>
      </w:r>
      <w:r>
        <w:rPr>
          <w:rFonts w:ascii="Times New Roman CYR" w:hAnsi="Times New Roman CYR" w:cs="Times New Roman CYR"/>
          <w:sz w:val="26"/>
          <w:szCs w:val="26"/>
        </w:rPr>
        <w:t>м</w:t>
      </w:r>
      <w:r w:rsidRPr="001E0ECC">
        <w:rPr>
          <w:rFonts w:ascii="Times New Roman CYR" w:hAnsi="Times New Roman CYR" w:cs="Times New Roman CYR"/>
          <w:sz w:val="26"/>
          <w:szCs w:val="26"/>
          <w:vertAlign w:val="superscript"/>
        </w:rPr>
        <w:t>3</w:t>
      </w:r>
      <w:r>
        <w:rPr>
          <w:rFonts w:ascii="Times New Roman CYR" w:hAnsi="Times New Roman CYR" w:cs="Times New Roman CYR"/>
          <w:sz w:val="26"/>
          <w:szCs w:val="26"/>
        </w:rPr>
        <w:t>;</w:t>
      </w:r>
    </w:p>
    <w:p w:rsidR="001E0ECC" w:rsidRDefault="001E0ECC" w:rsidP="00EF6344">
      <w:pPr>
        <w:rPr>
          <w:rFonts w:ascii="Times New Roman CYR" w:hAnsi="Times New Roman CYR" w:cs="Times New Roman CYR"/>
          <w:sz w:val="26"/>
          <w:szCs w:val="26"/>
        </w:rPr>
      </w:pPr>
      <w:r>
        <w:rPr>
          <w:rFonts w:ascii="Times New Roman CYR" w:hAnsi="Times New Roman CYR" w:cs="Times New Roman CYR"/>
          <w:sz w:val="26"/>
          <w:szCs w:val="26"/>
        </w:rPr>
        <w:t>- газ 0,1 кг</w:t>
      </w:r>
      <w:r>
        <w:rPr>
          <w:sz w:val="26"/>
          <w:szCs w:val="26"/>
        </w:rPr>
        <w:t>/л при стоимо</w:t>
      </w:r>
      <w:r w:rsidR="00E71268">
        <w:rPr>
          <w:sz w:val="26"/>
          <w:szCs w:val="26"/>
        </w:rPr>
        <w:t>с</w:t>
      </w:r>
      <w:r>
        <w:rPr>
          <w:sz w:val="26"/>
          <w:szCs w:val="26"/>
        </w:rPr>
        <w:t>ти  32,80</w:t>
      </w:r>
      <w:r w:rsidRPr="001E0ECC">
        <w:rPr>
          <w:sz w:val="26"/>
          <w:szCs w:val="26"/>
        </w:rPr>
        <w:t xml:space="preserve"> </w:t>
      </w:r>
      <w:r>
        <w:rPr>
          <w:sz w:val="26"/>
          <w:szCs w:val="26"/>
        </w:rPr>
        <w:t xml:space="preserve">руб. </w:t>
      </w:r>
      <w:r>
        <w:rPr>
          <w:rFonts w:ascii="Times New Roman CYR" w:hAnsi="Times New Roman CYR" w:cs="Times New Roman CYR"/>
          <w:sz w:val="26"/>
          <w:szCs w:val="26"/>
        </w:rPr>
        <w:t>кг</w:t>
      </w:r>
      <w:r w:rsidR="00E71268">
        <w:rPr>
          <w:rFonts w:ascii="Times New Roman CYR" w:hAnsi="Times New Roman CYR" w:cs="Times New Roman CYR"/>
          <w:sz w:val="26"/>
          <w:szCs w:val="26"/>
        </w:rPr>
        <w:t>.</w:t>
      </w:r>
    </w:p>
    <w:p w:rsidR="009E3A31" w:rsidRDefault="009E3A31" w:rsidP="00EF6344">
      <w:pPr>
        <w:rPr>
          <w:rFonts w:ascii="Times New Roman CYR" w:hAnsi="Times New Roman CYR" w:cs="Times New Roman CYR"/>
          <w:sz w:val="26"/>
          <w:szCs w:val="26"/>
        </w:rPr>
      </w:pPr>
    </w:p>
    <w:p w:rsidR="00E71268" w:rsidRDefault="00E71268" w:rsidP="00EF6344">
      <w:pPr>
        <w:rPr>
          <w:rFonts w:ascii="Times New Roman CYR" w:hAnsi="Times New Roman CYR" w:cs="Times New Roman CYR"/>
          <w:sz w:val="26"/>
          <w:szCs w:val="26"/>
        </w:rPr>
      </w:pPr>
      <w:r>
        <w:rPr>
          <w:rFonts w:ascii="Times New Roman CYR" w:hAnsi="Times New Roman CYR" w:cs="Times New Roman CYR"/>
          <w:sz w:val="26"/>
          <w:szCs w:val="26"/>
        </w:rPr>
        <w:t>Штат сотрудников</w:t>
      </w:r>
      <w:r w:rsidR="009E3A31">
        <w:rPr>
          <w:rFonts w:ascii="Times New Roman CYR" w:hAnsi="Times New Roman CYR" w:cs="Times New Roman CYR"/>
          <w:sz w:val="26"/>
          <w:szCs w:val="26"/>
        </w:rPr>
        <w:t xml:space="preserve"> (оклад назначается студентом)</w:t>
      </w:r>
      <w:r>
        <w:rPr>
          <w:rFonts w:ascii="Times New Roman CYR" w:hAnsi="Times New Roman CYR" w:cs="Times New Roman CYR"/>
          <w:sz w:val="26"/>
          <w:szCs w:val="26"/>
        </w:rPr>
        <w:t>:</w:t>
      </w:r>
    </w:p>
    <w:p w:rsidR="00E71268" w:rsidRDefault="00E71268" w:rsidP="00EF6344">
      <w:pPr>
        <w:rPr>
          <w:rFonts w:ascii="Times New Roman CYR" w:hAnsi="Times New Roman CYR" w:cs="Times New Roman CYR"/>
          <w:sz w:val="26"/>
          <w:szCs w:val="26"/>
        </w:rPr>
      </w:pPr>
      <w:r>
        <w:rPr>
          <w:rFonts w:ascii="Times New Roman CYR" w:hAnsi="Times New Roman CYR" w:cs="Times New Roman CYR"/>
          <w:sz w:val="26"/>
          <w:szCs w:val="26"/>
        </w:rPr>
        <w:t>директор – 1 человек;</w:t>
      </w:r>
    </w:p>
    <w:p w:rsidR="00E71268" w:rsidRDefault="00E71268" w:rsidP="00EF6344">
      <w:pPr>
        <w:rPr>
          <w:rFonts w:ascii="Times New Roman CYR" w:hAnsi="Times New Roman CYR" w:cs="Times New Roman CYR"/>
          <w:sz w:val="26"/>
          <w:szCs w:val="26"/>
        </w:rPr>
      </w:pPr>
      <w:r>
        <w:rPr>
          <w:rFonts w:ascii="Times New Roman CYR" w:hAnsi="Times New Roman CYR" w:cs="Times New Roman CYR"/>
          <w:sz w:val="26"/>
          <w:szCs w:val="26"/>
        </w:rPr>
        <w:t>бухгалтер – 1 человек;</w:t>
      </w:r>
    </w:p>
    <w:p w:rsidR="00E71268" w:rsidRDefault="00E71268" w:rsidP="00EF6344">
      <w:pPr>
        <w:rPr>
          <w:rFonts w:ascii="Times New Roman CYR" w:hAnsi="Times New Roman CYR" w:cs="Times New Roman CYR"/>
          <w:sz w:val="26"/>
          <w:szCs w:val="26"/>
        </w:rPr>
      </w:pPr>
      <w:proofErr w:type="spellStart"/>
      <w:r>
        <w:rPr>
          <w:rFonts w:ascii="Times New Roman CYR" w:hAnsi="Times New Roman CYR" w:cs="Times New Roman CYR"/>
          <w:sz w:val="26"/>
          <w:szCs w:val="26"/>
        </w:rPr>
        <w:t>механник</w:t>
      </w:r>
      <w:proofErr w:type="spellEnd"/>
      <w:r>
        <w:rPr>
          <w:rFonts w:ascii="Times New Roman CYR" w:hAnsi="Times New Roman CYR" w:cs="Times New Roman CYR"/>
          <w:sz w:val="26"/>
          <w:szCs w:val="26"/>
        </w:rPr>
        <w:t xml:space="preserve"> – 1 человек;</w:t>
      </w:r>
    </w:p>
    <w:p w:rsidR="00E71268" w:rsidRDefault="00E71268" w:rsidP="00EF6344">
      <w:pPr>
        <w:rPr>
          <w:rFonts w:ascii="Times New Roman CYR" w:hAnsi="Times New Roman CYR" w:cs="Times New Roman CYR"/>
          <w:sz w:val="26"/>
          <w:szCs w:val="26"/>
        </w:rPr>
      </w:pPr>
      <w:r>
        <w:rPr>
          <w:rFonts w:ascii="Times New Roman CYR" w:hAnsi="Times New Roman CYR" w:cs="Times New Roman CYR"/>
          <w:sz w:val="26"/>
          <w:szCs w:val="26"/>
        </w:rPr>
        <w:t>инженер – 1 человек;</w:t>
      </w:r>
    </w:p>
    <w:p w:rsidR="00E71268" w:rsidRDefault="00E71268" w:rsidP="00EF6344">
      <w:pPr>
        <w:rPr>
          <w:rFonts w:ascii="Times New Roman CYR" w:hAnsi="Times New Roman CYR" w:cs="Times New Roman CYR"/>
          <w:sz w:val="26"/>
          <w:szCs w:val="26"/>
        </w:rPr>
      </w:pPr>
      <w:r>
        <w:rPr>
          <w:rFonts w:ascii="Times New Roman CYR" w:hAnsi="Times New Roman CYR" w:cs="Times New Roman CYR"/>
          <w:sz w:val="26"/>
          <w:szCs w:val="26"/>
        </w:rPr>
        <w:t>лаборант – 1 человек;</w:t>
      </w:r>
    </w:p>
    <w:p w:rsidR="00E71268" w:rsidRDefault="00E71268" w:rsidP="00EF6344">
      <w:pPr>
        <w:rPr>
          <w:rFonts w:ascii="Times New Roman CYR" w:hAnsi="Times New Roman CYR" w:cs="Times New Roman CYR"/>
          <w:sz w:val="26"/>
          <w:szCs w:val="26"/>
        </w:rPr>
      </w:pPr>
      <w:r>
        <w:rPr>
          <w:rFonts w:ascii="Times New Roman CYR" w:hAnsi="Times New Roman CYR" w:cs="Times New Roman CYR"/>
          <w:sz w:val="26"/>
          <w:szCs w:val="26"/>
        </w:rPr>
        <w:t xml:space="preserve">уборщица – 1 человек. </w:t>
      </w:r>
    </w:p>
    <w:p w:rsidR="009E3A31" w:rsidRDefault="009E3A31" w:rsidP="00EF6344">
      <w:pPr>
        <w:rPr>
          <w:rFonts w:ascii="Times New Roman CYR" w:hAnsi="Times New Roman CYR" w:cs="Times New Roman CYR"/>
          <w:sz w:val="26"/>
          <w:szCs w:val="26"/>
        </w:rPr>
      </w:pPr>
    </w:p>
    <w:p w:rsidR="009E3A31" w:rsidRDefault="009E3A31" w:rsidP="00EF6344">
      <w:pPr>
        <w:rPr>
          <w:rFonts w:ascii="Times New Roman CYR" w:hAnsi="Times New Roman CYR" w:cs="Times New Roman CYR"/>
          <w:sz w:val="26"/>
          <w:szCs w:val="26"/>
        </w:rPr>
      </w:pPr>
      <w:r>
        <w:rPr>
          <w:rFonts w:ascii="Times New Roman CYR" w:hAnsi="Times New Roman CYR" w:cs="Times New Roman CYR"/>
          <w:sz w:val="26"/>
          <w:szCs w:val="26"/>
        </w:rPr>
        <w:t>Стоимость основных фондов – 4 000 000 руб.</w:t>
      </w:r>
    </w:p>
    <w:p w:rsidR="001E0ECC" w:rsidRPr="001E0ECC" w:rsidRDefault="001E0ECC" w:rsidP="00EF6344">
      <w:pPr>
        <w:rPr>
          <w:sz w:val="26"/>
          <w:szCs w:val="26"/>
        </w:rPr>
      </w:pPr>
    </w:p>
    <w:p w:rsidR="00EF6344" w:rsidRPr="00B3335E" w:rsidRDefault="00EF6344" w:rsidP="00EF6344">
      <w:pPr>
        <w:rPr>
          <w:sz w:val="26"/>
          <w:szCs w:val="26"/>
        </w:rPr>
      </w:pPr>
    </w:p>
    <w:p w:rsidR="00EF6344" w:rsidRPr="00B3335E" w:rsidRDefault="00EF6344" w:rsidP="00EF6344">
      <w:pPr>
        <w:rPr>
          <w:sz w:val="26"/>
          <w:szCs w:val="26"/>
        </w:rPr>
      </w:pPr>
    </w:p>
    <w:p w:rsidR="00EF6344" w:rsidRPr="00B3335E" w:rsidRDefault="00EF6344" w:rsidP="00EF6344">
      <w:pPr>
        <w:rPr>
          <w:sz w:val="26"/>
          <w:szCs w:val="26"/>
        </w:rPr>
      </w:pPr>
    </w:p>
    <w:p w:rsidR="00EF6344" w:rsidRPr="00B3335E" w:rsidRDefault="00EF6344" w:rsidP="00EF6344">
      <w:pPr>
        <w:rPr>
          <w:sz w:val="26"/>
          <w:szCs w:val="26"/>
        </w:rPr>
      </w:pPr>
    </w:p>
    <w:p w:rsidR="00EF6344" w:rsidRDefault="00EF6344" w:rsidP="00EF6344">
      <w:pPr>
        <w:rPr>
          <w:sz w:val="26"/>
          <w:szCs w:val="26"/>
        </w:rPr>
      </w:pPr>
    </w:p>
    <w:p w:rsidR="00E71268" w:rsidRDefault="00E71268" w:rsidP="00EF6344">
      <w:pPr>
        <w:rPr>
          <w:rFonts w:ascii="Times New Roman CYR" w:hAnsi="Times New Roman CYR" w:cs="Times New Roman CYR"/>
          <w:b/>
          <w:bCs/>
          <w:sz w:val="28"/>
          <w:szCs w:val="28"/>
        </w:rPr>
      </w:pPr>
    </w:p>
    <w:p w:rsidR="00EF6344" w:rsidRDefault="00EF6344" w:rsidP="00EF634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Штатное расписание служащих.</w:t>
      </w:r>
    </w:p>
    <w:p w:rsidR="00EF6344" w:rsidRDefault="00EF6344" w:rsidP="00EF6344">
      <w:pPr>
        <w:spacing w:line="288" w:lineRule="auto"/>
        <w:ind w:firstLine="993"/>
        <w:jc w:val="center"/>
        <w:rPr>
          <w:sz w:val="28"/>
          <w:szCs w:val="28"/>
        </w:rPr>
      </w:pPr>
    </w:p>
    <w:p w:rsidR="00EF6344" w:rsidRDefault="00EF6344" w:rsidP="00EF6344">
      <w:pPr>
        <w:jc w:val="right"/>
        <w:rPr>
          <w:sz w:val="26"/>
          <w:szCs w:val="26"/>
        </w:rPr>
      </w:pPr>
      <w:r>
        <w:rPr>
          <w:sz w:val="26"/>
          <w:szCs w:val="26"/>
        </w:rPr>
        <w:t xml:space="preserve">Форма </w:t>
      </w:r>
      <w:r w:rsidR="009E3A31">
        <w:rPr>
          <w:sz w:val="26"/>
          <w:szCs w:val="26"/>
        </w:rPr>
        <w:t>1</w:t>
      </w:r>
      <w:r>
        <w:rPr>
          <w:sz w:val="26"/>
          <w:szCs w:val="26"/>
        </w:rPr>
        <w:t>.</w:t>
      </w:r>
    </w:p>
    <w:tbl>
      <w:tblPr>
        <w:tblW w:w="0" w:type="auto"/>
        <w:tblLook w:val="01E0" w:firstRow="1" w:lastRow="1" w:firstColumn="1" w:lastColumn="1" w:noHBand="0" w:noVBand="0"/>
      </w:tblPr>
      <w:tblGrid>
        <w:gridCol w:w="2020"/>
        <w:gridCol w:w="1020"/>
        <w:gridCol w:w="866"/>
        <w:gridCol w:w="1085"/>
        <w:gridCol w:w="1251"/>
        <w:gridCol w:w="1194"/>
        <w:gridCol w:w="995"/>
        <w:gridCol w:w="1140"/>
      </w:tblGrid>
      <w:tr w:rsidR="00EF6344" w:rsidRPr="009E3A31" w:rsidTr="007841A8">
        <w:trPr>
          <w:trHeight w:val="195"/>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pPr>
          </w:p>
          <w:p w:rsidR="00EF6344" w:rsidRPr="005132F6" w:rsidRDefault="00EF6344" w:rsidP="009F2215">
            <w:pPr>
              <w:tabs>
                <w:tab w:val="center" w:pos="4677"/>
                <w:tab w:val="right" w:pos="9355"/>
              </w:tabs>
              <w:spacing w:line="288" w:lineRule="auto"/>
              <w:jc w:val="center"/>
            </w:pPr>
            <w:r w:rsidRPr="005132F6">
              <w:t>Должность</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pPr>
            <w:r w:rsidRPr="005132F6">
              <w:t>Кол-во</w:t>
            </w:r>
          </w:p>
          <w:p w:rsidR="00EF6344" w:rsidRPr="005132F6" w:rsidRDefault="00EF6344" w:rsidP="009F2215">
            <w:pPr>
              <w:tabs>
                <w:tab w:val="center" w:pos="4677"/>
                <w:tab w:val="right" w:pos="9355"/>
              </w:tabs>
              <w:spacing w:line="288" w:lineRule="auto"/>
              <w:jc w:val="center"/>
            </w:pPr>
            <w:r w:rsidRPr="005132F6">
              <w:t>человек</w:t>
            </w:r>
          </w:p>
        </w:tc>
        <w:tc>
          <w:tcPr>
            <w:tcW w:w="5391" w:type="dxa"/>
            <w:gridSpan w:val="5"/>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pPr>
            <w:r w:rsidRPr="005132F6">
              <w:t xml:space="preserve">Заработная плата за месяц, </w:t>
            </w:r>
            <w:proofErr w:type="spellStart"/>
            <w:r w:rsidRPr="005132F6">
              <w:t>руб</w:t>
            </w:r>
            <w:proofErr w:type="spellEnd"/>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pPr>
            <w:r w:rsidRPr="005132F6">
              <w:t>Годовой</w:t>
            </w:r>
          </w:p>
          <w:p w:rsidR="00EF6344" w:rsidRPr="005132F6" w:rsidRDefault="00EF6344" w:rsidP="009F2215">
            <w:pPr>
              <w:tabs>
                <w:tab w:val="center" w:pos="4677"/>
                <w:tab w:val="right" w:pos="9355"/>
              </w:tabs>
              <w:spacing w:line="288" w:lineRule="auto"/>
              <w:jc w:val="center"/>
            </w:pPr>
            <w:r w:rsidRPr="005132F6">
              <w:t>фонд,</w:t>
            </w:r>
          </w:p>
          <w:p w:rsidR="00EF6344" w:rsidRPr="005132F6" w:rsidRDefault="00EF6344" w:rsidP="009F2215">
            <w:pPr>
              <w:tabs>
                <w:tab w:val="center" w:pos="4677"/>
                <w:tab w:val="right" w:pos="9355"/>
              </w:tabs>
              <w:spacing w:line="288" w:lineRule="auto"/>
              <w:jc w:val="center"/>
            </w:pPr>
            <w:r w:rsidRPr="005132F6">
              <w:t>тыс. руб.</w:t>
            </w:r>
          </w:p>
        </w:tc>
      </w:tr>
      <w:tr w:rsidR="00EF6344" w:rsidRPr="009E3A31" w:rsidTr="007841A8">
        <w:trPr>
          <w:trHeight w:val="1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F2215">
            <w:pPr>
              <w:tabs>
                <w:tab w:val="center" w:pos="4677"/>
                <w:tab w:val="right" w:pos="9355"/>
              </w:tabs>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F2215">
            <w:pPr>
              <w:tabs>
                <w:tab w:val="center" w:pos="4677"/>
                <w:tab w:val="right" w:pos="9355"/>
              </w:tabs>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pPr>
            <w:r w:rsidRPr="005132F6">
              <w:t>Оклад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pPr>
            <w:r w:rsidRPr="005132F6">
              <w:t>Условия</w:t>
            </w:r>
          </w:p>
          <w:p w:rsidR="00EF6344" w:rsidRPr="005132F6" w:rsidRDefault="00EF6344" w:rsidP="009F2215">
            <w:pPr>
              <w:tabs>
                <w:tab w:val="center" w:pos="4677"/>
                <w:tab w:val="right" w:pos="9355"/>
              </w:tabs>
              <w:spacing w:line="288" w:lineRule="auto"/>
              <w:jc w:val="center"/>
            </w:pPr>
            <w:r w:rsidRPr="005132F6">
              <w:t>труда</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pPr>
            <w:r w:rsidRPr="005132F6">
              <w:t>Районный</w:t>
            </w:r>
          </w:p>
          <w:p w:rsidR="00EF6344" w:rsidRPr="005132F6" w:rsidRDefault="00EF6344" w:rsidP="009F2215">
            <w:pPr>
              <w:tabs>
                <w:tab w:val="center" w:pos="4677"/>
                <w:tab w:val="right" w:pos="9355"/>
              </w:tabs>
              <w:spacing w:line="288" w:lineRule="auto"/>
              <w:jc w:val="center"/>
            </w:pPr>
            <w:proofErr w:type="spellStart"/>
            <w:r w:rsidRPr="005132F6">
              <w:t>коэфф</w:t>
            </w:r>
            <w:proofErr w:type="spellEnd"/>
            <w:r w:rsidRPr="005132F6">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pPr>
            <w:r w:rsidRPr="005132F6">
              <w:t>Северная</w:t>
            </w:r>
          </w:p>
          <w:p w:rsidR="00EF6344" w:rsidRPr="005132F6" w:rsidRDefault="00EF6344" w:rsidP="009F2215">
            <w:pPr>
              <w:tabs>
                <w:tab w:val="center" w:pos="4677"/>
                <w:tab w:val="right" w:pos="9355"/>
              </w:tabs>
              <w:spacing w:line="288" w:lineRule="auto"/>
              <w:jc w:val="center"/>
            </w:pPr>
            <w:r w:rsidRPr="005132F6">
              <w:t>надбавка</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pPr>
            <w:r w:rsidRPr="005132F6">
              <w:t>Итого</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F2215">
            <w:pPr>
              <w:tabs>
                <w:tab w:val="center" w:pos="4677"/>
                <w:tab w:val="right" w:pos="9355"/>
              </w:tabs>
            </w:pP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7841A8">
            <w:pPr>
              <w:tabs>
                <w:tab w:val="center" w:pos="4677"/>
                <w:tab w:val="right" w:pos="9355"/>
              </w:tabs>
              <w:rPr>
                <w:sz w:val="26"/>
                <w:szCs w:val="26"/>
              </w:rPr>
            </w:pPr>
            <w:r w:rsidRPr="005132F6">
              <w:rPr>
                <w:sz w:val="26"/>
                <w:szCs w:val="26"/>
              </w:rPr>
              <w:t>1. Руководители</w:t>
            </w:r>
          </w:p>
        </w:tc>
        <w:tc>
          <w:tcPr>
            <w:tcW w:w="7551" w:type="dxa"/>
            <w:gridSpan w:val="7"/>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r>
      <w:tr w:rsidR="00EF6344" w:rsidRPr="009E3A31" w:rsidTr="007841A8">
        <w:trPr>
          <w:trHeight w:val="165"/>
        </w:trPr>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7841A8" w:rsidP="007841A8">
            <w:pPr>
              <w:tabs>
                <w:tab w:val="center" w:pos="4677"/>
                <w:tab w:val="right" w:pos="9355"/>
              </w:tabs>
              <w:spacing w:line="288" w:lineRule="auto"/>
              <w:rPr>
                <w:sz w:val="26"/>
                <w:szCs w:val="26"/>
              </w:rPr>
            </w:pPr>
            <w:r w:rsidRPr="005132F6">
              <w:rPr>
                <w:sz w:val="26"/>
                <w:szCs w:val="26"/>
              </w:rPr>
              <w:t>Директор</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25000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5000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E3A31">
            <w:pPr>
              <w:tabs>
                <w:tab w:val="center" w:pos="4677"/>
                <w:tab w:val="right" w:pos="9355"/>
              </w:tabs>
              <w:spacing w:line="288" w:lineRule="auto"/>
              <w:jc w:val="center"/>
              <w:rPr>
                <w:sz w:val="26"/>
                <w:szCs w:val="26"/>
              </w:rPr>
            </w:pPr>
            <w:r w:rsidRPr="005132F6">
              <w:rPr>
                <w:sz w:val="26"/>
                <w:szCs w:val="26"/>
              </w:rPr>
              <w:t>12500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42500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510,0</w:t>
            </w:r>
          </w:p>
        </w:tc>
      </w:tr>
      <w:tr w:rsidR="00EF6344" w:rsidRPr="009E3A31" w:rsidTr="007841A8">
        <w:trPr>
          <w:trHeight w:val="165"/>
        </w:trPr>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7841A8" w:rsidP="007841A8">
            <w:pPr>
              <w:tabs>
                <w:tab w:val="center" w:pos="4677"/>
                <w:tab w:val="right" w:pos="9355"/>
              </w:tabs>
              <w:spacing w:line="288" w:lineRule="auto"/>
              <w:rPr>
                <w:sz w:val="26"/>
                <w:szCs w:val="26"/>
              </w:rPr>
            </w:pPr>
            <w:r w:rsidRPr="005132F6">
              <w:rPr>
                <w:sz w:val="26"/>
                <w:szCs w:val="26"/>
              </w:rPr>
              <w:t>Бухгалтер</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7841A8" w:rsidP="009F2215">
            <w:pPr>
              <w:tabs>
                <w:tab w:val="center" w:pos="4677"/>
                <w:tab w:val="right" w:pos="9355"/>
              </w:tabs>
              <w:spacing w:line="288" w:lineRule="auto"/>
              <w:jc w:val="center"/>
              <w:rPr>
                <w:sz w:val="26"/>
                <w:szCs w:val="26"/>
              </w:rPr>
            </w:pPr>
            <w:r w:rsidRPr="005132F6">
              <w:rPr>
                <w:sz w:val="26"/>
                <w:szCs w:val="26"/>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16000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3200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8000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27200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326,4</w:t>
            </w:r>
          </w:p>
        </w:tc>
      </w:tr>
      <w:tr w:rsidR="007841A8" w:rsidRPr="009E3A31" w:rsidTr="007841A8">
        <w:trPr>
          <w:trHeight w:val="165"/>
        </w:trPr>
        <w:tc>
          <w:tcPr>
            <w:tcW w:w="2020" w:type="dxa"/>
            <w:tcBorders>
              <w:top w:val="single" w:sz="4" w:space="0" w:color="auto"/>
              <w:left w:val="single" w:sz="4" w:space="0" w:color="auto"/>
              <w:bottom w:val="single" w:sz="4" w:space="0" w:color="auto"/>
              <w:right w:val="single" w:sz="4" w:space="0" w:color="auto"/>
            </w:tcBorders>
            <w:shd w:val="clear" w:color="auto" w:fill="auto"/>
          </w:tcPr>
          <w:p w:rsidR="007841A8" w:rsidRPr="005132F6" w:rsidRDefault="007841A8" w:rsidP="007841A8">
            <w:pPr>
              <w:tabs>
                <w:tab w:val="center" w:pos="4677"/>
                <w:tab w:val="right" w:pos="9355"/>
              </w:tabs>
              <w:spacing w:line="288" w:lineRule="auto"/>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7841A8" w:rsidRPr="005132F6" w:rsidRDefault="007841A8" w:rsidP="009F2215">
            <w:pPr>
              <w:tabs>
                <w:tab w:val="center" w:pos="4677"/>
                <w:tab w:val="right" w:pos="9355"/>
              </w:tabs>
              <w:spacing w:line="288" w:lineRule="auto"/>
              <w:jc w:val="center"/>
              <w:rPr>
                <w:sz w:val="26"/>
                <w:szCs w:val="26"/>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7841A8" w:rsidRPr="005132F6" w:rsidRDefault="007841A8" w:rsidP="009F2215">
            <w:pPr>
              <w:tabs>
                <w:tab w:val="center" w:pos="4677"/>
                <w:tab w:val="right" w:pos="9355"/>
              </w:tabs>
              <w:spacing w:line="288" w:lineRule="auto"/>
              <w:jc w:val="center"/>
              <w:rPr>
                <w:sz w:val="26"/>
                <w:szCs w:val="2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841A8" w:rsidRPr="005132F6" w:rsidRDefault="007841A8" w:rsidP="009F2215">
            <w:pPr>
              <w:tabs>
                <w:tab w:val="center" w:pos="4677"/>
                <w:tab w:val="right" w:pos="9355"/>
              </w:tabs>
              <w:spacing w:line="288" w:lineRule="auto"/>
              <w:jc w:val="center"/>
              <w:rPr>
                <w:sz w:val="26"/>
                <w:szCs w:val="26"/>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7841A8" w:rsidRPr="005132F6" w:rsidRDefault="007841A8" w:rsidP="009F2215">
            <w:pPr>
              <w:tabs>
                <w:tab w:val="center" w:pos="4677"/>
                <w:tab w:val="right" w:pos="9355"/>
              </w:tabs>
              <w:spacing w:line="288" w:lineRule="auto"/>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7841A8" w:rsidRPr="005132F6" w:rsidRDefault="007841A8" w:rsidP="009F2215">
            <w:pPr>
              <w:tabs>
                <w:tab w:val="center" w:pos="4677"/>
                <w:tab w:val="right" w:pos="9355"/>
              </w:tabs>
              <w:spacing w:line="288" w:lineRule="auto"/>
              <w:jc w:val="center"/>
              <w:rPr>
                <w:sz w:val="26"/>
                <w:szCs w:val="26"/>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7841A8" w:rsidRPr="005132F6" w:rsidRDefault="007841A8" w:rsidP="009F2215">
            <w:pPr>
              <w:tabs>
                <w:tab w:val="center" w:pos="4677"/>
                <w:tab w:val="right" w:pos="9355"/>
              </w:tabs>
              <w:spacing w:line="288" w:lineRule="auto"/>
              <w:jc w:val="cente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7841A8" w:rsidRPr="005132F6" w:rsidRDefault="007841A8" w:rsidP="009F2215">
            <w:pPr>
              <w:tabs>
                <w:tab w:val="center" w:pos="4677"/>
                <w:tab w:val="right" w:pos="9355"/>
              </w:tabs>
              <w:spacing w:line="288" w:lineRule="auto"/>
              <w:jc w:val="center"/>
              <w:rPr>
                <w:sz w:val="26"/>
                <w:szCs w:val="26"/>
              </w:rPr>
            </w:pP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7841A8">
            <w:pPr>
              <w:tabs>
                <w:tab w:val="center" w:pos="4677"/>
                <w:tab w:val="right" w:pos="9355"/>
              </w:tabs>
              <w:spacing w:line="288" w:lineRule="auto"/>
              <w:jc w:val="right"/>
              <w:rPr>
                <w:b/>
                <w:sz w:val="26"/>
                <w:szCs w:val="26"/>
              </w:rPr>
            </w:pPr>
            <w:r w:rsidRPr="005132F6">
              <w:rPr>
                <w:b/>
                <w:sz w:val="26"/>
                <w:szCs w:val="26"/>
              </w:rPr>
              <w:t>Итого:</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7841A8" w:rsidP="009F2215">
            <w:pPr>
              <w:tabs>
                <w:tab w:val="center" w:pos="4677"/>
                <w:tab w:val="right" w:pos="9355"/>
              </w:tabs>
              <w:spacing w:line="288" w:lineRule="auto"/>
              <w:jc w:val="center"/>
              <w:rPr>
                <w:sz w:val="26"/>
                <w:szCs w:val="26"/>
              </w:rPr>
            </w:pPr>
            <w:r w:rsidRPr="005132F6">
              <w:rPr>
                <w:sz w:val="26"/>
                <w:szCs w:val="26"/>
              </w:rPr>
              <w:t>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836,4</w:t>
            </w: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7841A8">
            <w:pPr>
              <w:tabs>
                <w:tab w:val="center" w:pos="4677"/>
                <w:tab w:val="right" w:pos="9355"/>
              </w:tabs>
              <w:rPr>
                <w:sz w:val="26"/>
                <w:szCs w:val="26"/>
              </w:rPr>
            </w:pPr>
            <w:r w:rsidRPr="005132F6">
              <w:rPr>
                <w:sz w:val="26"/>
                <w:szCs w:val="26"/>
              </w:rPr>
              <w:t>2. Специалисты</w:t>
            </w:r>
          </w:p>
        </w:tc>
        <w:tc>
          <w:tcPr>
            <w:tcW w:w="7551" w:type="dxa"/>
            <w:gridSpan w:val="7"/>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7841A8">
            <w:pPr>
              <w:tabs>
                <w:tab w:val="center" w:pos="4677"/>
                <w:tab w:val="right" w:pos="9355"/>
              </w:tabs>
              <w:spacing w:line="288" w:lineRule="auto"/>
              <w:rPr>
                <w:sz w:val="26"/>
                <w:szCs w:val="26"/>
              </w:rPr>
            </w:pPr>
            <w:r w:rsidRPr="005132F6">
              <w:rPr>
                <w:sz w:val="26"/>
                <w:szCs w:val="26"/>
              </w:rPr>
              <w:t>Механик</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20000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50</w:t>
            </w:r>
            <w:r w:rsidR="00EF6344" w:rsidRPr="005132F6">
              <w:rPr>
                <w:sz w:val="26"/>
                <w:szCs w:val="26"/>
              </w:rPr>
              <w:t>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4100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10250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34850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418,2</w:t>
            </w: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7841A8" w:rsidP="007841A8">
            <w:pPr>
              <w:tabs>
                <w:tab w:val="center" w:pos="4677"/>
                <w:tab w:val="right" w:pos="9355"/>
              </w:tabs>
              <w:spacing w:line="288" w:lineRule="auto"/>
              <w:rPr>
                <w:sz w:val="26"/>
                <w:szCs w:val="26"/>
              </w:rPr>
            </w:pPr>
            <w:r w:rsidRPr="005132F6">
              <w:rPr>
                <w:sz w:val="26"/>
                <w:szCs w:val="26"/>
              </w:rPr>
              <w:t>Инженер</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20000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500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4100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10250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34850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418,2</w:t>
            </w: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7841A8">
            <w:pPr>
              <w:tabs>
                <w:tab w:val="center" w:pos="4677"/>
                <w:tab w:val="right" w:pos="9355"/>
              </w:tabs>
              <w:spacing w:line="288" w:lineRule="auto"/>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7841A8">
            <w:pPr>
              <w:tabs>
                <w:tab w:val="center" w:pos="4677"/>
                <w:tab w:val="right" w:pos="9355"/>
              </w:tabs>
              <w:spacing w:line="288" w:lineRule="auto"/>
              <w:jc w:val="right"/>
              <w:rPr>
                <w:b/>
                <w:sz w:val="26"/>
                <w:szCs w:val="26"/>
              </w:rPr>
            </w:pPr>
            <w:r w:rsidRPr="005132F6">
              <w:rPr>
                <w:b/>
                <w:sz w:val="26"/>
                <w:szCs w:val="26"/>
              </w:rPr>
              <w:t>Итого:</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836,4</w:t>
            </w: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7841A8">
            <w:pPr>
              <w:tabs>
                <w:tab w:val="center" w:pos="4677"/>
                <w:tab w:val="right" w:pos="9355"/>
              </w:tabs>
              <w:rPr>
                <w:sz w:val="26"/>
                <w:szCs w:val="26"/>
              </w:rPr>
            </w:pPr>
            <w:r w:rsidRPr="005132F6">
              <w:rPr>
                <w:sz w:val="26"/>
                <w:szCs w:val="26"/>
              </w:rPr>
              <w:t>3. Служащие</w:t>
            </w:r>
          </w:p>
        </w:tc>
        <w:tc>
          <w:tcPr>
            <w:tcW w:w="7551" w:type="dxa"/>
            <w:gridSpan w:val="7"/>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7841A8">
            <w:pPr>
              <w:tabs>
                <w:tab w:val="center" w:pos="4677"/>
                <w:tab w:val="right" w:pos="9355"/>
              </w:tabs>
              <w:spacing w:line="288" w:lineRule="auto"/>
              <w:rPr>
                <w:sz w:val="26"/>
                <w:szCs w:val="26"/>
              </w:rPr>
            </w:pPr>
            <w:r w:rsidRPr="005132F6">
              <w:rPr>
                <w:sz w:val="26"/>
                <w:szCs w:val="26"/>
              </w:rPr>
              <w:t>Лаборант</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7841A8" w:rsidP="009F2215">
            <w:pPr>
              <w:tabs>
                <w:tab w:val="center" w:pos="4677"/>
                <w:tab w:val="right" w:pos="9355"/>
              </w:tabs>
              <w:spacing w:line="288" w:lineRule="auto"/>
              <w:jc w:val="center"/>
              <w:rPr>
                <w:sz w:val="26"/>
                <w:szCs w:val="26"/>
              </w:rPr>
            </w:pPr>
            <w:r w:rsidRPr="005132F6">
              <w:rPr>
                <w:sz w:val="26"/>
                <w:szCs w:val="26"/>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7</w:t>
            </w:r>
            <w:r w:rsidR="00EF6344" w:rsidRPr="005132F6">
              <w:rPr>
                <w:sz w:val="26"/>
                <w:szCs w:val="26"/>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7</w:t>
            </w:r>
            <w:r w:rsidR="00EF6344" w:rsidRPr="005132F6">
              <w:rPr>
                <w:sz w:val="26"/>
                <w:szCs w:val="26"/>
              </w:rPr>
              <w:t>50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E3A31">
            <w:pPr>
              <w:tabs>
                <w:tab w:val="center" w:pos="4677"/>
                <w:tab w:val="right" w:pos="9355"/>
              </w:tabs>
              <w:spacing w:line="288" w:lineRule="auto"/>
              <w:jc w:val="center"/>
              <w:rPr>
                <w:sz w:val="26"/>
                <w:szCs w:val="26"/>
              </w:rPr>
            </w:pPr>
            <w:r w:rsidRPr="005132F6">
              <w:rPr>
                <w:sz w:val="26"/>
                <w:szCs w:val="26"/>
              </w:rPr>
              <w:t>1550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3875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13175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158,1</w:t>
            </w: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7841A8">
            <w:pPr>
              <w:tabs>
                <w:tab w:val="center" w:pos="4677"/>
                <w:tab w:val="right" w:pos="9355"/>
              </w:tabs>
              <w:spacing w:line="288" w:lineRule="auto"/>
              <w:rPr>
                <w:sz w:val="26"/>
                <w:szCs w:val="26"/>
              </w:rPr>
            </w:pPr>
            <w:r w:rsidRPr="005132F6">
              <w:rPr>
                <w:sz w:val="26"/>
                <w:szCs w:val="26"/>
              </w:rPr>
              <w:t>Уборщица</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7841A8" w:rsidP="009F2215">
            <w:pPr>
              <w:tabs>
                <w:tab w:val="center" w:pos="4677"/>
                <w:tab w:val="right" w:pos="9355"/>
              </w:tabs>
              <w:spacing w:line="288" w:lineRule="auto"/>
              <w:jc w:val="center"/>
              <w:rPr>
                <w:sz w:val="26"/>
                <w:szCs w:val="26"/>
              </w:rPr>
            </w:pPr>
            <w:r w:rsidRPr="005132F6">
              <w:rPr>
                <w:sz w:val="26"/>
                <w:szCs w:val="26"/>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4</w:t>
            </w:r>
            <w:r w:rsidR="00EF6344" w:rsidRPr="005132F6">
              <w:rPr>
                <w:sz w:val="26"/>
                <w:szCs w:val="26"/>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E3A31">
            <w:pPr>
              <w:tabs>
                <w:tab w:val="center" w:pos="4677"/>
                <w:tab w:val="right" w:pos="9355"/>
              </w:tabs>
              <w:spacing w:line="288" w:lineRule="auto"/>
              <w:jc w:val="center"/>
              <w:rPr>
                <w:sz w:val="26"/>
                <w:szCs w:val="26"/>
              </w:rPr>
            </w:pPr>
            <w:r w:rsidRPr="005132F6">
              <w:rPr>
                <w:sz w:val="26"/>
                <w:szCs w:val="26"/>
              </w:rPr>
              <w:t>800</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7841A8" w:rsidP="009E3A31">
            <w:pPr>
              <w:tabs>
                <w:tab w:val="center" w:pos="4677"/>
                <w:tab w:val="right" w:pos="9355"/>
              </w:tabs>
              <w:spacing w:line="288" w:lineRule="auto"/>
              <w:jc w:val="center"/>
              <w:rPr>
                <w:sz w:val="26"/>
                <w:szCs w:val="26"/>
              </w:rPr>
            </w:pPr>
            <w:r w:rsidRPr="005132F6">
              <w:rPr>
                <w:sz w:val="26"/>
                <w:szCs w:val="26"/>
              </w:rPr>
              <w:t>2</w:t>
            </w:r>
            <w:r w:rsidR="009E3A31" w:rsidRPr="005132F6">
              <w:rPr>
                <w:sz w:val="26"/>
                <w:szCs w:val="2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E3A31">
            <w:pPr>
              <w:tabs>
                <w:tab w:val="center" w:pos="4677"/>
                <w:tab w:val="right" w:pos="9355"/>
              </w:tabs>
              <w:spacing w:line="288" w:lineRule="auto"/>
              <w:jc w:val="center"/>
              <w:rPr>
                <w:sz w:val="26"/>
                <w:szCs w:val="26"/>
              </w:rPr>
            </w:pPr>
            <w:r w:rsidRPr="005132F6">
              <w:rPr>
                <w:sz w:val="26"/>
                <w:szCs w:val="26"/>
              </w:rPr>
              <w:t>6800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E3A31">
            <w:pPr>
              <w:tabs>
                <w:tab w:val="center" w:pos="4677"/>
                <w:tab w:val="right" w:pos="9355"/>
              </w:tabs>
              <w:spacing w:line="288" w:lineRule="auto"/>
              <w:jc w:val="center"/>
              <w:rPr>
                <w:sz w:val="26"/>
                <w:szCs w:val="26"/>
              </w:rPr>
            </w:pPr>
            <w:r w:rsidRPr="005132F6">
              <w:rPr>
                <w:sz w:val="26"/>
                <w:szCs w:val="26"/>
              </w:rPr>
              <w:t>81,6</w:t>
            </w: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r>
      <w:tr w:rsidR="00EF6344" w:rsidRPr="009E3A31"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right"/>
              <w:rPr>
                <w:b/>
                <w:sz w:val="26"/>
                <w:szCs w:val="26"/>
              </w:rPr>
            </w:pPr>
            <w:r w:rsidRPr="005132F6">
              <w:rPr>
                <w:b/>
                <w:sz w:val="26"/>
                <w:szCs w:val="26"/>
              </w:rPr>
              <w:t>Итого:</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7841A8" w:rsidP="009F2215">
            <w:pPr>
              <w:tabs>
                <w:tab w:val="center" w:pos="4677"/>
                <w:tab w:val="right" w:pos="9355"/>
              </w:tabs>
              <w:spacing w:line="288" w:lineRule="auto"/>
              <w:jc w:val="center"/>
              <w:rPr>
                <w:sz w:val="26"/>
                <w:szCs w:val="26"/>
              </w:rPr>
            </w:pPr>
            <w:r w:rsidRPr="005132F6">
              <w:rPr>
                <w:sz w:val="26"/>
                <w:szCs w:val="26"/>
              </w:rPr>
              <w:t>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239,7</w:t>
            </w:r>
          </w:p>
        </w:tc>
      </w:tr>
      <w:tr w:rsidR="00EF6344" w:rsidRPr="00547663" w:rsidTr="007841A8">
        <w:tc>
          <w:tcPr>
            <w:tcW w:w="2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right"/>
              <w:rPr>
                <w:b/>
                <w:sz w:val="26"/>
                <w:szCs w:val="26"/>
              </w:rPr>
            </w:pPr>
            <w:r w:rsidRPr="005132F6">
              <w:rPr>
                <w:b/>
                <w:sz w:val="26"/>
                <w:szCs w:val="26"/>
              </w:rPr>
              <w:t>Всего:</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7841A8" w:rsidP="009F2215">
            <w:pPr>
              <w:tabs>
                <w:tab w:val="center" w:pos="4677"/>
                <w:tab w:val="right" w:pos="9355"/>
              </w:tabs>
              <w:spacing w:line="288" w:lineRule="auto"/>
              <w:jc w:val="center"/>
              <w:rPr>
                <w:sz w:val="26"/>
                <w:szCs w:val="26"/>
              </w:rPr>
            </w:pPr>
            <w:r w:rsidRPr="005132F6">
              <w:rPr>
                <w:sz w:val="26"/>
                <w:szCs w:val="26"/>
              </w:rPr>
              <w:t>6</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9E3A31" w:rsidP="009F2215">
            <w:pPr>
              <w:tabs>
                <w:tab w:val="center" w:pos="4677"/>
                <w:tab w:val="right" w:pos="9355"/>
              </w:tabs>
              <w:spacing w:line="288" w:lineRule="auto"/>
              <w:jc w:val="center"/>
              <w:rPr>
                <w:sz w:val="26"/>
                <w:szCs w:val="26"/>
              </w:rPr>
            </w:pPr>
            <w:r w:rsidRPr="005132F6">
              <w:rPr>
                <w:sz w:val="26"/>
                <w:szCs w:val="26"/>
              </w:rPr>
              <w:t>1912,5</w:t>
            </w:r>
          </w:p>
        </w:tc>
      </w:tr>
    </w:tbl>
    <w:p w:rsidR="00EF6344" w:rsidRDefault="00EF6344" w:rsidP="00EF6344">
      <w:pPr>
        <w:spacing w:line="288" w:lineRule="auto"/>
        <w:ind w:firstLine="993"/>
        <w:jc w:val="center"/>
        <w:rPr>
          <w:sz w:val="26"/>
          <w:szCs w:val="26"/>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545DC3">
      <w:pPr>
        <w:spacing w:line="288" w:lineRule="auto"/>
        <w:rPr>
          <w:sz w:val="28"/>
          <w:szCs w:val="28"/>
        </w:rPr>
      </w:pPr>
    </w:p>
    <w:p w:rsidR="00EF6344" w:rsidRDefault="00EF6344" w:rsidP="00EF6344">
      <w:pPr>
        <w:rPr>
          <w:rFonts w:ascii="Times New Roman CYR" w:hAnsi="Times New Roman CYR" w:cs="Times New Roman CYR"/>
          <w:b/>
          <w:bCs/>
          <w:sz w:val="28"/>
          <w:szCs w:val="28"/>
        </w:rPr>
      </w:pPr>
    </w:p>
    <w:p w:rsidR="001E0ECC" w:rsidRDefault="001E0ECC" w:rsidP="00EF6344">
      <w:pPr>
        <w:jc w:val="center"/>
        <w:rPr>
          <w:rFonts w:ascii="Times New Roman CYR" w:hAnsi="Times New Roman CYR" w:cs="Times New Roman CYR"/>
          <w:b/>
          <w:bCs/>
          <w:sz w:val="28"/>
          <w:szCs w:val="28"/>
        </w:rPr>
      </w:pPr>
    </w:p>
    <w:p w:rsidR="001E0ECC" w:rsidRDefault="001E0ECC" w:rsidP="00EF6344">
      <w:pPr>
        <w:jc w:val="center"/>
        <w:rPr>
          <w:rFonts w:ascii="Times New Roman CYR" w:hAnsi="Times New Roman CYR" w:cs="Times New Roman CYR"/>
          <w:b/>
          <w:bCs/>
          <w:sz w:val="28"/>
          <w:szCs w:val="28"/>
        </w:rPr>
      </w:pPr>
    </w:p>
    <w:p w:rsidR="001E0ECC" w:rsidRDefault="001E0ECC" w:rsidP="00EF6344">
      <w:pPr>
        <w:jc w:val="center"/>
        <w:rPr>
          <w:rFonts w:ascii="Times New Roman CYR" w:hAnsi="Times New Roman CYR" w:cs="Times New Roman CYR"/>
          <w:b/>
          <w:bCs/>
          <w:sz w:val="28"/>
          <w:szCs w:val="28"/>
        </w:rPr>
      </w:pPr>
    </w:p>
    <w:p w:rsidR="007841A8" w:rsidRDefault="007841A8" w:rsidP="00EF6344">
      <w:pPr>
        <w:jc w:val="center"/>
        <w:rPr>
          <w:rFonts w:ascii="Times New Roman CYR" w:hAnsi="Times New Roman CYR" w:cs="Times New Roman CYR"/>
          <w:b/>
          <w:bCs/>
          <w:sz w:val="28"/>
          <w:szCs w:val="28"/>
        </w:rPr>
      </w:pPr>
    </w:p>
    <w:p w:rsidR="007841A8" w:rsidRDefault="007841A8" w:rsidP="00EF6344">
      <w:pPr>
        <w:jc w:val="center"/>
        <w:rPr>
          <w:rFonts w:ascii="Times New Roman CYR" w:hAnsi="Times New Roman CYR" w:cs="Times New Roman CYR"/>
          <w:b/>
          <w:bCs/>
          <w:sz w:val="28"/>
          <w:szCs w:val="28"/>
        </w:rPr>
      </w:pPr>
    </w:p>
    <w:p w:rsidR="001E0ECC" w:rsidRDefault="001E0ECC" w:rsidP="009E3A31">
      <w:pPr>
        <w:rPr>
          <w:rFonts w:ascii="Times New Roman CYR" w:hAnsi="Times New Roman CYR" w:cs="Times New Roman CYR"/>
          <w:b/>
          <w:bCs/>
          <w:sz w:val="28"/>
          <w:szCs w:val="28"/>
        </w:rPr>
      </w:pPr>
    </w:p>
    <w:p w:rsidR="009E3A31" w:rsidRDefault="009E3A31" w:rsidP="009E3A31">
      <w:pPr>
        <w:rPr>
          <w:rFonts w:ascii="Times New Roman CYR" w:hAnsi="Times New Roman CYR" w:cs="Times New Roman CYR"/>
          <w:b/>
          <w:bCs/>
          <w:sz w:val="28"/>
          <w:szCs w:val="28"/>
        </w:rPr>
      </w:pPr>
    </w:p>
    <w:p w:rsidR="00EF6344" w:rsidRDefault="00EF6344" w:rsidP="00EF634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Расчет потребности и стоимости сырья и материалов.</w:t>
      </w:r>
    </w:p>
    <w:p w:rsidR="00EF6344" w:rsidRDefault="00EF6344" w:rsidP="00EF6344">
      <w:pPr>
        <w:spacing w:line="288" w:lineRule="auto"/>
        <w:rPr>
          <w:sz w:val="28"/>
          <w:szCs w:val="28"/>
        </w:rPr>
      </w:pPr>
    </w:p>
    <w:p w:rsidR="00EF6344" w:rsidRDefault="00EF6344" w:rsidP="00EF6344">
      <w:pPr>
        <w:jc w:val="right"/>
        <w:rPr>
          <w:sz w:val="26"/>
          <w:szCs w:val="26"/>
        </w:rPr>
      </w:pPr>
      <w:r>
        <w:rPr>
          <w:sz w:val="26"/>
          <w:szCs w:val="26"/>
        </w:rPr>
        <w:t xml:space="preserve">Форма </w:t>
      </w:r>
      <w:r w:rsidR="009E3A31">
        <w:rPr>
          <w:sz w:val="26"/>
          <w:szCs w:val="26"/>
        </w:rPr>
        <w:t>2</w:t>
      </w:r>
      <w:r>
        <w:rPr>
          <w:sz w:val="26"/>
          <w:szCs w:val="26"/>
        </w:rPr>
        <w:t>.</w:t>
      </w:r>
    </w:p>
    <w:tbl>
      <w:tblPr>
        <w:tblW w:w="9747" w:type="dxa"/>
        <w:tblLayout w:type="fixed"/>
        <w:tblLook w:val="01E0" w:firstRow="1" w:lastRow="1" w:firstColumn="1" w:lastColumn="1" w:noHBand="0" w:noVBand="0"/>
      </w:tblPr>
      <w:tblGrid>
        <w:gridCol w:w="2518"/>
        <w:gridCol w:w="1559"/>
        <w:gridCol w:w="1276"/>
        <w:gridCol w:w="1701"/>
        <w:gridCol w:w="1134"/>
        <w:gridCol w:w="1559"/>
      </w:tblGrid>
      <w:tr w:rsidR="00EF6344" w:rsidRPr="00547663" w:rsidTr="001C6BD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Кол-во</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продукции,</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 xml:space="preserve">тыс. </w:t>
            </w:r>
            <w:r w:rsidR="00447660" w:rsidRPr="005132F6">
              <w:rPr>
                <w:sz w:val="26"/>
                <w:szCs w:val="26"/>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Норма</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расхода,</w:t>
            </w:r>
          </w:p>
          <w:p w:rsidR="00EF6344" w:rsidRPr="005132F6" w:rsidRDefault="00447660" w:rsidP="001C6BD2">
            <w:pPr>
              <w:tabs>
                <w:tab w:val="center" w:pos="4677"/>
                <w:tab w:val="right" w:pos="9355"/>
              </w:tabs>
              <w:spacing w:line="288" w:lineRule="auto"/>
              <w:jc w:val="center"/>
              <w:rPr>
                <w:sz w:val="26"/>
                <w:szCs w:val="26"/>
              </w:rPr>
            </w:pPr>
            <w:r w:rsidRPr="005132F6">
              <w:rPr>
                <w:sz w:val="26"/>
                <w:szCs w:val="26"/>
              </w:rPr>
              <w:t>л</w:t>
            </w:r>
            <w:r w:rsidR="001C6BD2" w:rsidRPr="005132F6">
              <w:rPr>
                <w:sz w:val="26"/>
                <w:szCs w:val="26"/>
              </w:rPr>
              <w:t xml:space="preserve"> (</w:t>
            </w:r>
            <w:proofErr w:type="spellStart"/>
            <w:proofErr w:type="gramStart"/>
            <w:r w:rsidR="001C6BD2" w:rsidRPr="005132F6">
              <w:rPr>
                <w:sz w:val="26"/>
                <w:szCs w:val="26"/>
              </w:rPr>
              <w:t>шт</w:t>
            </w:r>
            <w:proofErr w:type="spellEnd"/>
            <w:proofErr w:type="gramEnd"/>
            <w:r w:rsidR="001C6BD2" w:rsidRPr="005132F6">
              <w:rPr>
                <w:sz w:val="26"/>
                <w:szCs w:val="26"/>
              </w:rPr>
              <w:t>*)</w:t>
            </w:r>
            <w:r w:rsidR="00EF6344" w:rsidRPr="005132F6">
              <w:rPr>
                <w:sz w:val="26"/>
                <w:szCs w:val="26"/>
              </w:rPr>
              <w:t>/</w:t>
            </w:r>
            <w:r w:rsidRPr="005132F6">
              <w:rPr>
                <w:sz w:val="26"/>
                <w:szCs w:val="26"/>
              </w:rPr>
              <w:t>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Кол-во</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на год,</w:t>
            </w:r>
          </w:p>
          <w:p w:rsidR="00EF6344" w:rsidRPr="005132F6" w:rsidRDefault="00447660" w:rsidP="001C6BD2">
            <w:pPr>
              <w:tabs>
                <w:tab w:val="center" w:pos="4677"/>
                <w:tab w:val="right" w:pos="9355"/>
              </w:tabs>
              <w:spacing w:line="288" w:lineRule="auto"/>
              <w:jc w:val="center"/>
              <w:rPr>
                <w:sz w:val="26"/>
                <w:szCs w:val="26"/>
              </w:rPr>
            </w:pPr>
            <w:r w:rsidRPr="005132F6">
              <w:rPr>
                <w:sz w:val="26"/>
                <w:szCs w:val="26"/>
              </w:rPr>
              <w:t>тыс. л</w:t>
            </w:r>
            <w:r w:rsidR="001C6BD2" w:rsidRPr="005132F6">
              <w:rPr>
                <w:sz w:val="26"/>
                <w:szCs w:val="26"/>
              </w:rPr>
              <w:t xml:space="preserve"> (</w:t>
            </w:r>
            <w:proofErr w:type="spellStart"/>
            <w:proofErr w:type="gramStart"/>
            <w:r w:rsidR="001C6BD2" w:rsidRPr="005132F6">
              <w:rPr>
                <w:sz w:val="26"/>
                <w:szCs w:val="26"/>
              </w:rPr>
              <w:t>шт</w:t>
            </w:r>
            <w:proofErr w:type="spellEnd"/>
            <w:proofErr w:type="gramEnd"/>
            <w:r w:rsidR="001C6BD2" w:rsidRPr="005132F6">
              <w:rPr>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Цена</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руб./</w:t>
            </w:r>
            <w:r w:rsidR="00447660" w:rsidRPr="005132F6">
              <w:rPr>
                <w:sz w:val="26"/>
                <w:szCs w:val="26"/>
              </w:rPr>
              <w:t>л</w:t>
            </w:r>
            <w:r w:rsidR="001C6BD2" w:rsidRPr="005132F6">
              <w:rPr>
                <w:sz w:val="26"/>
                <w:szCs w:val="26"/>
              </w:rPr>
              <w:t xml:space="preserve"> (</w:t>
            </w:r>
            <w:proofErr w:type="spellStart"/>
            <w:proofErr w:type="gramStart"/>
            <w:r w:rsidR="001C6BD2" w:rsidRPr="005132F6">
              <w:rPr>
                <w:sz w:val="26"/>
                <w:szCs w:val="26"/>
              </w:rPr>
              <w:t>шт</w:t>
            </w:r>
            <w:proofErr w:type="spellEnd"/>
            <w:proofErr w:type="gramEnd"/>
            <w:r w:rsidR="00D30C12">
              <w:rPr>
                <w:sz w:val="26"/>
                <w:szCs w:val="26"/>
              </w:rPr>
              <w:t>*</w:t>
            </w:r>
            <w:r w:rsidR="001C6BD2" w:rsidRPr="005132F6">
              <w:rPr>
                <w:sz w:val="26"/>
                <w:szCs w:val="26"/>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Стоимость</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за год,</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тыс. руб.</w:t>
            </w:r>
          </w:p>
        </w:tc>
      </w:tr>
      <w:tr w:rsidR="00EF6344" w:rsidRPr="00547663" w:rsidTr="001C6BD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B3335E" w:rsidP="005132F6">
            <w:pPr>
              <w:tabs>
                <w:tab w:val="center" w:pos="4677"/>
                <w:tab w:val="right" w:pos="9355"/>
              </w:tabs>
              <w:spacing w:line="288" w:lineRule="auto"/>
              <w:rPr>
                <w:sz w:val="26"/>
                <w:szCs w:val="26"/>
              </w:rPr>
            </w:pPr>
            <w:r w:rsidRPr="005132F6">
              <w:rPr>
                <w:sz w:val="26"/>
                <w:szCs w:val="26"/>
              </w:rPr>
              <w:t>Сок березовый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47660" w:rsidP="001C6BD2">
            <w:pPr>
              <w:tabs>
                <w:tab w:val="center" w:pos="4677"/>
                <w:tab w:val="right" w:pos="9355"/>
              </w:tabs>
              <w:spacing w:line="288" w:lineRule="auto"/>
              <w:jc w:val="center"/>
              <w:rPr>
                <w:sz w:val="26"/>
                <w:szCs w:val="26"/>
              </w:rPr>
            </w:pPr>
            <w:r w:rsidRPr="005132F6">
              <w:rPr>
                <w:sz w:val="26"/>
                <w:szCs w:val="26"/>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47660" w:rsidP="001C6BD2">
            <w:pPr>
              <w:tabs>
                <w:tab w:val="center" w:pos="4677"/>
                <w:tab w:val="right" w:pos="9355"/>
              </w:tabs>
              <w:spacing w:line="288" w:lineRule="auto"/>
              <w:jc w:val="center"/>
              <w:rPr>
                <w:sz w:val="26"/>
                <w:szCs w:val="26"/>
              </w:rPr>
            </w:pPr>
            <w:r w:rsidRPr="005132F6">
              <w:rPr>
                <w:sz w:val="26"/>
                <w:szCs w:val="26"/>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47660" w:rsidP="001C6BD2">
            <w:pPr>
              <w:tabs>
                <w:tab w:val="center" w:pos="4677"/>
                <w:tab w:val="right" w:pos="9355"/>
              </w:tabs>
              <w:spacing w:line="288" w:lineRule="auto"/>
              <w:jc w:val="center"/>
              <w:rPr>
                <w:sz w:val="26"/>
                <w:szCs w:val="26"/>
              </w:rPr>
            </w:pPr>
            <w:r w:rsidRPr="005132F6">
              <w:rPr>
                <w:sz w:val="26"/>
                <w:szCs w:val="26"/>
              </w:rPr>
              <w:t>502,5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47660" w:rsidP="001C6BD2">
            <w:pPr>
              <w:tabs>
                <w:tab w:val="center" w:pos="4677"/>
                <w:tab w:val="right" w:pos="9355"/>
              </w:tabs>
              <w:spacing w:line="288" w:lineRule="auto"/>
              <w:jc w:val="center"/>
              <w:rPr>
                <w:sz w:val="26"/>
                <w:szCs w:val="26"/>
              </w:rPr>
            </w:pPr>
            <w:r w:rsidRPr="005132F6">
              <w:rPr>
                <w:sz w:val="26"/>
                <w:szCs w:val="26"/>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47660" w:rsidP="001C6BD2">
            <w:pPr>
              <w:tabs>
                <w:tab w:val="center" w:pos="4677"/>
                <w:tab w:val="right" w:pos="9355"/>
              </w:tabs>
              <w:spacing w:line="288" w:lineRule="auto"/>
              <w:jc w:val="center"/>
              <w:rPr>
                <w:sz w:val="26"/>
                <w:szCs w:val="26"/>
              </w:rPr>
            </w:pPr>
            <w:r w:rsidRPr="005132F6">
              <w:rPr>
                <w:sz w:val="26"/>
                <w:szCs w:val="26"/>
              </w:rPr>
              <w:t>0</w:t>
            </w:r>
          </w:p>
        </w:tc>
      </w:tr>
      <w:tr w:rsidR="00EF6344" w:rsidRPr="00547663" w:rsidTr="001C6BD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47660" w:rsidP="005132F6">
            <w:pPr>
              <w:tabs>
                <w:tab w:val="center" w:pos="4677"/>
                <w:tab w:val="right" w:pos="9355"/>
              </w:tabs>
              <w:spacing w:line="288" w:lineRule="auto"/>
              <w:rPr>
                <w:sz w:val="26"/>
                <w:szCs w:val="26"/>
              </w:rPr>
            </w:pPr>
            <w:r w:rsidRPr="005132F6">
              <w:rPr>
                <w:sz w:val="26"/>
                <w:szCs w:val="26"/>
              </w:rPr>
              <w:t>Кислота азотная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47660" w:rsidP="001C6BD2">
            <w:pPr>
              <w:tabs>
                <w:tab w:val="center" w:pos="4677"/>
                <w:tab w:val="right" w:pos="9355"/>
              </w:tabs>
              <w:spacing w:line="288" w:lineRule="auto"/>
              <w:jc w:val="center"/>
              <w:rPr>
                <w:sz w:val="26"/>
                <w:szCs w:val="26"/>
              </w:rPr>
            </w:pPr>
            <w:r w:rsidRPr="005132F6">
              <w:rPr>
                <w:sz w:val="26"/>
                <w:szCs w:val="26"/>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47660" w:rsidP="001C6BD2">
            <w:pPr>
              <w:tabs>
                <w:tab w:val="center" w:pos="4677"/>
                <w:tab w:val="right" w:pos="9355"/>
              </w:tabs>
              <w:spacing w:line="288" w:lineRule="auto"/>
              <w:jc w:val="center"/>
              <w:rPr>
                <w:sz w:val="26"/>
                <w:szCs w:val="26"/>
              </w:rPr>
            </w:pPr>
            <w:r w:rsidRPr="005132F6">
              <w:rPr>
                <w:sz w:val="26"/>
                <w:szCs w:val="26"/>
              </w:rPr>
              <w:t>0,00</w:t>
            </w:r>
            <w:r w:rsidR="00545DC3" w:rsidRPr="005132F6">
              <w:rPr>
                <w:sz w:val="26"/>
                <w:szCs w:val="26"/>
              </w:rPr>
              <w:t>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545DC3" w:rsidP="001C6BD2">
            <w:pPr>
              <w:tabs>
                <w:tab w:val="center" w:pos="4677"/>
                <w:tab w:val="right" w:pos="9355"/>
              </w:tabs>
              <w:spacing w:line="288" w:lineRule="auto"/>
              <w:jc w:val="center"/>
              <w:rPr>
                <w:sz w:val="26"/>
                <w:szCs w:val="26"/>
              </w:rPr>
            </w:pPr>
            <w:r w:rsidRPr="005132F6">
              <w:rPr>
                <w:sz w:val="26"/>
                <w:szCs w:val="26"/>
              </w:rPr>
              <w:t>0,045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545DC3" w:rsidP="001C6BD2">
            <w:pPr>
              <w:tabs>
                <w:tab w:val="center" w:pos="4677"/>
                <w:tab w:val="right" w:pos="9355"/>
              </w:tabs>
              <w:spacing w:line="288" w:lineRule="auto"/>
              <w:jc w:val="center"/>
              <w:rPr>
                <w:sz w:val="26"/>
                <w:szCs w:val="26"/>
              </w:rPr>
            </w:pPr>
            <w:r w:rsidRPr="005132F6">
              <w:rPr>
                <w:sz w:val="26"/>
                <w:szCs w:val="2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545DC3" w:rsidP="001C6BD2">
            <w:pPr>
              <w:tabs>
                <w:tab w:val="center" w:pos="4677"/>
                <w:tab w:val="right" w:pos="9355"/>
              </w:tabs>
              <w:spacing w:line="288" w:lineRule="auto"/>
              <w:jc w:val="center"/>
              <w:rPr>
                <w:sz w:val="26"/>
                <w:szCs w:val="26"/>
              </w:rPr>
            </w:pPr>
            <w:r w:rsidRPr="005132F6">
              <w:rPr>
                <w:sz w:val="26"/>
                <w:szCs w:val="26"/>
              </w:rPr>
              <w:t>9</w:t>
            </w:r>
          </w:p>
        </w:tc>
      </w:tr>
      <w:tr w:rsidR="00EF6344" w:rsidRPr="00547663" w:rsidTr="001C6BD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47660" w:rsidP="005132F6">
            <w:pPr>
              <w:tabs>
                <w:tab w:val="center" w:pos="4677"/>
                <w:tab w:val="right" w:pos="9355"/>
              </w:tabs>
              <w:spacing w:line="288" w:lineRule="auto"/>
              <w:rPr>
                <w:sz w:val="26"/>
                <w:szCs w:val="26"/>
              </w:rPr>
            </w:pPr>
            <w:r w:rsidRPr="005132F6">
              <w:rPr>
                <w:sz w:val="26"/>
                <w:szCs w:val="26"/>
              </w:rPr>
              <w:t>Дезинфицирующие и моющие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47660" w:rsidP="001C6BD2">
            <w:pPr>
              <w:tabs>
                <w:tab w:val="center" w:pos="4677"/>
                <w:tab w:val="right" w:pos="9355"/>
              </w:tabs>
              <w:spacing w:line="288" w:lineRule="auto"/>
              <w:jc w:val="center"/>
              <w:rPr>
                <w:sz w:val="26"/>
                <w:szCs w:val="26"/>
              </w:rPr>
            </w:pPr>
            <w:r w:rsidRPr="005132F6">
              <w:rPr>
                <w:sz w:val="26"/>
                <w:szCs w:val="26"/>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545DC3" w:rsidP="001C6BD2">
            <w:pPr>
              <w:tabs>
                <w:tab w:val="center" w:pos="4677"/>
                <w:tab w:val="right" w:pos="9355"/>
              </w:tabs>
              <w:spacing w:line="288" w:lineRule="auto"/>
              <w:jc w:val="center"/>
              <w:rPr>
                <w:sz w:val="26"/>
                <w:szCs w:val="26"/>
              </w:rPr>
            </w:pPr>
            <w:r w:rsidRPr="005132F6">
              <w:rPr>
                <w:sz w:val="26"/>
                <w:szCs w:val="26"/>
              </w:rPr>
              <w:t>0,001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545DC3" w:rsidP="001C6BD2">
            <w:pPr>
              <w:tabs>
                <w:tab w:val="center" w:pos="4677"/>
                <w:tab w:val="right" w:pos="9355"/>
              </w:tabs>
              <w:spacing w:line="288" w:lineRule="auto"/>
              <w:jc w:val="center"/>
              <w:rPr>
                <w:sz w:val="26"/>
                <w:szCs w:val="26"/>
              </w:rPr>
            </w:pPr>
            <w:r w:rsidRPr="005132F6">
              <w:rPr>
                <w:sz w:val="26"/>
                <w:szCs w:val="26"/>
              </w:rPr>
              <w:t>0,075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545DC3" w:rsidP="001C6BD2">
            <w:pPr>
              <w:tabs>
                <w:tab w:val="center" w:pos="4677"/>
                <w:tab w:val="right" w:pos="9355"/>
              </w:tabs>
              <w:spacing w:line="288" w:lineRule="auto"/>
              <w:jc w:val="center"/>
              <w:rPr>
                <w:sz w:val="26"/>
                <w:szCs w:val="26"/>
              </w:rPr>
            </w:pPr>
            <w:r w:rsidRPr="005132F6">
              <w:rPr>
                <w:sz w:val="26"/>
                <w:szCs w:val="26"/>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545DC3" w:rsidP="001C6BD2">
            <w:pPr>
              <w:tabs>
                <w:tab w:val="center" w:pos="4677"/>
                <w:tab w:val="right" w:pos="9355"/>
              </w:tabs>
              <w:spacing w:line="288" w:lineRule="auto"/>
              <w:jc w:val="center"/>
              <w:rPr>
                <w:sz w:val="26"/>
                <w:szCs w:val="26"/>
              </w:rPr>
            </w:pPr>
            <w:r w:rsidRPr="005132F6">
              <w:rPr>
                <w:sz w:val="26"/>
                <w:szCs w:val="26"/>
              </w:rPr>
              <w:t>18,75</w:t>
            </w:r>
          </w:p>
        </w:tc>
      </w:tr>
      <w:tr w:rsidR="007B6456" w:rsidRPr="00547663" w:rsidTr="001C6BD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7B6456" w:rsidRPr="005132F6" w:rsidRDefault="001C6BD2" w:rsidP="005132F6">
            <w:pPr>
              <w:tabs>
                <w:tab w:val="center" w:pos="4677"/>
                <w:tab w:val="right" w:pos="9355"/>
              </w:tabs>
              <w:spacing w:line="288" w:lineRule="auto"/>
              <w:rPr>
                <w:sz w:val="26"/>
                <w:szCs w:val="26"/>
              </w:rPr>
            </w:pPr>
            <w:r w:rsidRPr="005132F6">
              <w:rPr>
                <w:sz w:val="26"/>
                <w:szCs w:val="26"/>
              </w:rPr>
              <w:t>Упаковка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6456" w:rsidRPr="005132F6" w:rsidRDefault="001C6BD2" w:rsidP="001C6BD2">
            <w:pPr>
              <w:tabs>
                <w:tab w:val="center" w:pos="4677"/>
                <w:tab w:val="right" w:pos="9355"/>
              </w:tabs>
              <w:spacing w:line="288" w:lineRule="auto"/>
              <w:jc w:val="center"/>
              <w:rPr>
                <w:sz w:val="26"/>
                <w:szCs w:val="26"/>
              </w:rPr>
            </w:pPr>
            <w:r w:rsidRPr="005132F6">
              <w:rPr>
                <w:sz w:val="26"/>
                <w:szCs w:val="26"/>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456" w:rsidRPr="005132F6" w:rsidRDefault="001C6BD2" w:rsidP="001C6BD2">
            <w:pPr>
              <w:tabs>
                <w:tab w:val="center" w:pos="4677"/>
                <w:tab w:val="right" w:pos="9355"/>
              </w:tabs>
              <w:spacing w:line="288" w:lineRule="auto"/>
              <w:jc w:val="center"/>
              <w:rPr>
                <w:sz w:val="26"/>
                <w:szCs w:val="26"/>
              </w:rPr>
            </w:pPr>
            <w:r w:rsidRPr="005132F6">
              <w:rPr>
                <w:sz w:val="26"/>
                <w:szCs w:val="26"/>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6456" w:rsidRPr="005132F6" w:rsidRDefault="001C6BD2" w:rsidP="001C6BD2">
            <w:pPr>
              <w:tabs>
                <w:tab w:val="center" w:pos="4677"/>
                <w:tab w:val="right" w:pos="9355"/>
              </w:tabs>
              <w:spacing w:line="288" w:lineRule="auto"/>
              <w:jc w:val="center"/>
              <w:rPr>
                <w:sz w:val="26"/>
                <w:szCs w:val="26"/>
              </w:rPr>
            </w:pPr>
            <w:r w:rsidRPr="005132F6">
              <w:rPr>
                <w:sz w:val="26"/>
                <w:szCs w:val="26"/>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6456" w:rsidRPr="005132F6" w:rsidRDefault="001C6BD2" w:rsidP="001C6BD2">
            <w:pPr>
              <w:tabs>
                <w:tab w:val="center" w:pos="4677"/>
                <w:tab w:val="right" w:pos="9355"/>
              </w:tabs>
              <w:spacing w:line="288" w:lineRule="auto"/>
              <w:jc w:val="center"/>
              <w:rPr>
                <w:sz w:val="26"/>
                <w:szCs w:val="26"/>
              </w:rPr>
            </w:pPr>
            <w:r w:rsidRPr="005132F6">
              <w:rPr>
                <w:sz w:val="26"/>
                <w:szCs w:val="26"/>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6456" w:rsidRPr="005132F6" w:rsidRDefault="001C6BD2" w:rsidP="001C6BD2">
            <w:pPr>
              <w:tabs>
                <w:tab w:val="center" w:pos="4677"/>
                <w:tab w:val="right" w:pos="9355"/>
              </w:tabs>
              <w:spacing w:line="288" w:lineRule="auto"/>
              <w:jc w:val="center"/>
              <w:rPr>
                <w:sz w:val="26"/>
                <w:szCs w:val="26"/>
              </w:rPr>
            </w:pPr>
            <w:r w:rsidRPr="005132F6">
              <w:rPr>
                <w:sz w:val="26"/>
                <w:szCs w:val="26"/>
              </w:rPr>
              <w:t>1650</w:t>
            </w:r>
          </w:p>
        </w:tc>
      </w:tr>
      <w:tr w:rsidR="001C6BD2" w:rsidRPr="00547663" w:rsidTr="001C6BD2">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1C6BD2" w:rsidRPr="005132F6" w:rsidRDefault="001C6BD2" w:rsidP="005132F6">
            <w:pPr>
              <w:tabs>
                <w:tab w:val="center" w:pos="4677"/>
                <w:tab w:val="right" w:pos="9355"/>
              </w:tabs>
              <w:spacing w:line="288" w:lineRule="auto"/>
              <w:jc w:val="right"/>
              <w:rPr>
                <w:sz w:val="26"/>
                <w:szCs w:val="26"/>
              </w:rPr>
            </w:pPr>
            <w:r w:rsidRPr="005132F6">
              <w:rPr>
                <w:sz w:val="26"/>
                <w:szCs w:val="2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6BD2" w:rsidRPr="005132F6" w:rsidRDefault="001C6BD2" w:rsidP="001C6BD2">
            <w:pPr>
              <w:tabs>
                <w:tab w:val="center" w:pos="4677"/>
                <w:tab w:val="right" w:pos="9355"/>
              </w:tabs>
              <w:spacing w:line="288"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6BD2" w:rsidRPr="005132F6" w:rsidRDefault="001C6BD2" w:rsidP="001C6BD2">
            <w:pPr>
              <w:tabs>
                <w:tab w:val="center" w:pos="4677"/>
                <w:tab w:val="right" w:pos="9355"/>
              </w:tabs>
              <w:spacing w:line="288" w:lineRule="auto"/>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6BD2" w:rsidRPr="005132F6" w:rsidRDefault="001C6BD2" w:rsidP="001C6BD2">
            <w:pPr>
              <w:tabs>
                <w:tab w:val="center" w:pos="4677"/>
                <w:tab w:val="right" w:pos="9355"/>
              </w:tabs>
              <w:spacing w:line="288" w:lineRule="auto"/>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6BD2" w:rsidRPr="005132F6" w:rsidRDefault="001C6BD2" w:rsidP="001C6BD2">
            <w:pPr>
              <w:tabs>
                <w:tab w:val="center" w:pos="4677"/>
                <w:tab w:val="right" w:pos="9355"/>
              </w:tabs>
              <w:spacing w:line="288" w:lineRule="auto"/>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6BD2" w:rsidRPr="005132F6" w:rsidRDefault="001C6BD2" w:rsidP="001C6BD2">
            <w:pPr>
              <w:tabs>
                <w:tab w:val="center" w:pos="4677"/>
                <w:tab w:val="right" w:pos="9355"/>
              </w:tabs>
              <w:spacing w:line="288" w:lineRule="auto"/>
              <w:jc w:val="center"/>
              <w:rPr>
                <w:sz w:val="26"/>
                <w:szCs w:val="26"/>
              </w:rPr>
            </w:pPr>
            <w:r w:rsidRPr="005132F6">
              <w:rPr>
                <w:sz w:val="26"/>
                <w:szCs w:val="26"/>
              </w:rPr>
              <w:t>1677,75</w:t>
            </w:r>
          </w:p>
        </w:tc>
      </w:tr>
    </w:tbl>
    <w:p w:rsidR="00EF6344" w:rsidRDefault="00EF6344" w:rsidP="00EF6344">
      <w:pPr>
        <w:spacing w:line="288" w:lineRule="auto"/>
        <w:ind w:firstLine="993"/>
        <w:jc w:val="center"/>
        <w:rPr>
          <w:sz w:val="26"/>
          <w:szCs w:val="26"/>
        </w:rPr>
      </w:pPr>
    </w:p>
    <w:p w:rsidR="00EF6344" w:rsidRDefault="00EF6344" w:rsidP="007B6456">
      <w:pPr>
        <w:rPr>
          <w:rFonts w:ascii="Times New Roman CYR" w:hAnsi="Times New Roman CYR" w:cs="Times New Roman CYR"/>
          <w:b/>
          <w:bCs/>
          <w:sz w:val="28"/>
          <w:szCs w:val="28"/>
        </w:rPr>
      </w:pPr>
    </w:p>
    <w:p w:rsidR="00EF6344" w:rsidRDefault="00EF6344" w:rsidP="00EF634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Расчет потребности и стоимости энергии на технологические нужды.</w:t>
      </w:r>
    </w:p>
    <w:p w:rsidR="00EF6344" w:rsidRDefault="00EF6344" w:rsidP="00EF6344">
      <w:pPr>
        <w:spacing w:line="288" w:lineRule="auto"/>
        <w:rPr>
          <w:sz w:val="28"/>
          <w:szCs w:val="28"/>
        </w:rPr>
      </w:pPr>
    </w:p>
    <w:p w:rsidR="00EF6344" w:rsidRDefault="00EF6344" w:rsidP="00EF6344">
      <w:pPr>
        <w:jc w:val="right"/>
        <w:rPr>
          <w:sz w:val="26"/>
          <w:szCs w:val="26"/>
        </w:rPr>
      </w:pPr>
      <w:r>
        <w:rPr>
          <w:sz w:val="26"/>
          <w:szCs w:val="26"/>
        </w:rPr>
        <w:t xml:space="preserve">Форма </w:t>
      </w:r>
      <w:r w:rsidR="009E3A31">
        <w:rPr>
          <w:sz w:val="26"/>
          <w:szCs w:val="26"/>
        </w:rPr>
        <w:t>3</w:t>
      </w:r>
      <w:r>
        <w:rPr>
          <w:sz w:val="26"/>
          <w:szCs w:val="26"/>
        </w:rPr>
        <w:t>.</w:t>
      </w:r>
    </w:p>
    <w:tbl>
      <w:tblPr>
        <w:tblW w:w="9854" w:type="dxa"/>
        <w:tblLayout w:type="fixed"/>
        <w:tblLook w:val="01E0" w:firstRow="1" w:lastRow="1" w:firstColumn="1" w:lastColumn="1" w:noHBand="0" w:noVBand="0"/>
      </w:tblPr>
      <w:tblGrid>
        <w:gridCol w:w="2628"/>
        <w:gridCol w:w="1440"/>
        <w:gridCol w:w="1440"/>
        <w:gridCol w:w="1153"/>
        <w:gridCol w:w="1586"/>
        <w:gridCol w:w="1607"/>
      </w:tblGrid>
      <w:tr w:rsidR="00EF6344" w:rsidRPr="00547663" w:rsidTr="001C6BD2">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Показатели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Кол-во</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продукции</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за год,</w:t>
            </w:r>
          </w:p>
          <w:p w:rsidR="00EF6344" w:rsidRPr="005132F6" w:rsidRDefault="007B6456" w:rsidP="001C6BD2">
            <w:pPr>
              <w:tabs>
                <w:tab w:val="center" w:pos="4677"/>
                <w:tab w:val="right" w:pos="9355"/>
              </w:tabs>
              <w:spacing w:line="288" w:lineRule="auto"/>
              <w:jc w:val="center"/>
              <w:rPr>
                <w:sz w:val="26"/>
                <w:szCs w:val="26"/>
              </w:rPr>
            </w:pPr>
            <w:r w:rsidRPr="005132F6">
              <w:rPr>
                <w:sz w:val="26"/>
                <w:szCs w:val="26"/>
              </w:rPr>
              <w:t>тыс. 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Норма</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расхода</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на единицу</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Кол-во</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за год</w:t>
            </w:r>
          </w:p>
          <w:p w:rsidR="00EF6344" w:rsidRPr="005132F6" w:rsidRDefault="00EF6344" w:rsidP="001C6BD2">
            <w:pPr>
              <w:tabs>
                <w:tab w:val="center" w:pos="4677"/>
                <w:tab w:val="right" w:pos="9355"/>
              </w:tabs>
              <w:spacing w:line="288" w:lineRule="auto"/>
              <w:jc w:val="center"/>
              <w:rPr>
                <w:sz w:val="26"/>
                <w:szCs w:val="26"/>
              </w:rPr>
            </w:pP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 xml:space="preserve">Цена </w:t>
            </w:r>
            <w:proofErr w:type="gramStart"/>
            <w:r w:rsidRPr="005132F6">
              <w:rPr>
                <w:sz w:val="26"/>
                <w:szCs w:val="26"/>
              </w:rPr>
              <w:t>за</w:t>
            </w:r>
            <w:proofErr w:type="gramEnd"/>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единицу,</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руб.</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Стоимость</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за год,</w:t>
            </w:r>
          </w:p>
          <w:p w:rsidR="00EF6344" w:rsidRPr="005132F6" w:rsidRDefault="00EF6344" w:rsidP="001C6BD2">
            <w:pPr>
              <w:tabs>
                <w:tab w:val="center" w:pos="4677"/>
                <w:tab w:val="right" w:pos="9355"/>
              </w:tabs>
              <w:spacing w:line="288" w:lineRule="auto"/>
              <w:jc w:val="center"/>
              <w:rPr>
                <w:sz w:val="26"/>
                <w:szCs w:val="26"/>
              </w:rPr>
            </w:pPr>
            <w:r w:rsidRPr="005132F6">
              <w:rPr>
                <w:sz w:val="26"/>
                <w:szCs w:val="26"/>
              </w:rPr>
              <w:t>тыс. руб.</w:t>
            </w:r>
          </w:p>
        </w:tc>
      </w:tr>
      <w:tr w:rsidR="00EF6344" w:rsidRPr="00547663" w:rsidTr="001C6BD2">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 xml:space="preserve">1.Теплоэнергия, </w:t>
            </w:r>
            <w:proofErr w:type="spellStart"/>
            <w:r w:rsidRPr="005132F6">
              <w:rPr>
                <w:rFonts w:ascii="Times New Roman CYR" w:hAnsi="Times New Roman CYR" w:cs="Times New Roman CYR"/>
                <w:sz w:val="26"/>
                <w:szCs w:val="26"/>
              </w:rPr>
              <w:t>Г</w:t>
            </w:r>
            <w:r w:rsidR="007B6456" w:rsidRPr="005132F6">
              <w:rPr>
                <w:rFonts w:ascii="Times New Roman CYR" w:hAnsi="Times New Roman CYR" w:cs="Times New Roman CYR"/>
                <w:sz w:val="26"/>
                <w:szCs w:val="26"/>
              </w:rPr>
              <w:t>Кал</w:t>
            </w:r>
            <w:proofErr w:type="spellEnd"/>
          </w:p>
          <w:p w:rsidR="00EF6344" w:rsidRPr="005132F6" w:rsidRDefault="00EF6344" w:rsidP="005132F6">
            <w:pPr>
              <w:tabs>
                <w:tab w:val="center" w:pos="4677"/>
                <w:tab w:val="right" w:pos="9355"/>
              </w:tabs>
              <w:spacing w:line="288" w:lineRule="auto"/>
              <w:rPr>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7B6456" w:rsidP="001C6BD2">
            <w:pPr>
              <w:tabs>
                <w:tab w:val="center" w:pos="4677"/>
                <w:tab w:val="right" w:pos="9355"/>
              </w:tabs>
              <w:spacing w:line="288" w:lineRule="auto"/>
              <w:jc w:val="center"/>
              <w:rPr>
                <w:sz w:val="26"/>
                <w:szCs w:val="26"/>
              </w:rPr>
            </w:pPr>
            <w:r w:rsidRPr="005132F6">
              <w:rPr>
                <w:sz w:val="26"/>
                <w:szCs w:val="26"/>
              </w:rPr>
              <w:t>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C6BD2" w:rsidRPr="005132F6" w:rsidRDefault="001C6BD2" w:rsidP="001C6BD2">
            <w:pPr>
              <w:tabs>
                <w:tab w:val="center" w:pos="4677"/>
                <w:tab w:val="right" w:pos="9355"/>
              </w:tabs>
              <w:spacing w:line="288" w:lineRule="auto"/>
              <w:jc w:val="center"/>
              <w:rPr>
                <w:sz w:val="26"/>
                <w:szCs w:val="26"/>
              </w:rPr>
            </w:pPr>
            <w:r w:rsidRPr="005132F6">
              <w:rPr>
                <w:sz w:val="26"/>
                <w:szCs w:val="26"/>
              </w:rPr>
              <w:t>0,001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1C6BD2" w:rsidP="001C6BD2">
            <w:pPr>
              <w:tabs>
                <w:tab w:val="center" w:pos="4677"/>
                <w:tab w:val="right" w:pos="9355"/>
              </w:tabs>
              <w:spacing w:line="288" w:lineRule="auto"/>
              <w:jc w:val="center"/>
              <w:rPr>
                <w:sz w:val="26"/>
                <w:szCs w:val="26"/>
              </w:rPr>
            </w:pPr>
            <w:r w:rsidRPr="005132F6">
              <w:rPr>
                <w:sz w:val="26"/>
                <w:szCs w:val="26"/>
              </w:rPr>
              <w:t>75</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1C6BD2" w:rsidP="001C6BD2">
            <w:pPr>
              <w:tabs>
                <w:tab w:val="center" w:pos="4677"/>
                <w:tab w:val="right" w:pos="9355"/>
              </w:tabs>
              <w:spacing w:line="288" w:lineRule="auto"/>
              <w:jc w:val="center"/>
              <w:rPr>
                <w:sz w:val="26"/>
                <w:szCs w:val="26"/>
              </w:rPr>
            </w:pPr>
            <w:r w:rsidRPr="005132F6">
              <w:rPr>
                <w:sz w:val="26"/>
                <w:szCs w:val="26"/>
              </w:rPr>
              <w:t>1480,24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1E0ECC" w:rsidP="001C6BD2">
            <w:pPr>
              <w:tabs>
                <w:tab w:val="center" w:pos="4677"/>
                <w:tab w:val="right" w:pos="9355"/>
              </w:tabs>
              <w:spacing w:line="288" w:lineRule="auto"/>
              <w:jc w:val="center"/>
              <w:rPr>
                <w:sz w:val="26"/>
                <w:szCs w:val="26"/>
              </w:rPr>
            </w:pPr>
            <w:r w:rsidRPr="005132F6">
              <w:rPr>
                <w:sz w:val="26"/>
                <w:szCs w:val="26"/>
              </w:rPr>
              <w:t>111,0</w:t>
            </w:r>
          </w:p>
        </w:tc>
      </w:tr>
      <w:tr w:rsidR="00EF6344" w:rsidRPr="00547663" w:rsidTr="001C6BD2">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2. Электроэнергия, кВт*</w:t>
            </w:r>
            <w:proofErr w:type="gramStart"/>
            <w:r w:rsidRPr="005132F6">
              <w:rPr>
                <w:rFonts w:ascii="Times New Roman CYR" w:hAnsi="Times New Roman CYR" w:cs="Times New Roman CYR"/>
                <w:sz w:val="26"/>
                <w:szCs w:val="26"/>
              </w:rPr>
              <w:t>ч</w:t>
            </w:r>
            <w:proofErr w:type="gramEnd"/>
          </w:p>
          <w:p w:rsidR="00EF6344" w:rsidRPr="005132F6" w:rsidRDefault="00EF6344" w:rsidP="005132F6">
            <w:pPr>
              <w:tabs>
                <w:tab w:val="center" w:pos="4677"/>
                <w:tab w:val="right" w:pos="9355"/>
              </w:tabs>
              <w:spacing w:line="288" w:lineRule="auto"/>
              <w:rPr>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7B6456" w:rsidP="001C6BD2">
            <w:pPr>
              <w:tabs>
                <w:tab w:val="center" w:pos="4677"/>
                <w:tab w:val="right" w:pos="9355"/>
              </w:tabs>
              <w:spacing w:line="288" w:lineRule="auto"/>
              <w:jc w:val="center"/>
              <w:rPr>
                <w:sz w:val="26"/>
                <w:szCs w:val="26"/>
              </w:rPr>
            </w:pPr>
            <w:r w:rsidRPr="005132F6">
              <w:rPr>
                <w:sz w:val="26"/>
                <w:szCs w:val="26"/>
              </w:rPr>
              <w:t>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1C6BD2" w:rsidP="001C6BD2">
            <w:pPr>
              <w:tabs>
                <w:tab w:val="center" w:pos="4677"/>
                <w:tab w:val="right" w:pos="9355"/>
              </w:tabs>
              <w:spacing w:line="288" w:lineRule="auto"/>
              <w:jc w:val="center"/>
              <w:rPr>
                <w:sz w:val="26"/>
                <w:szCs w:val="26"/>
              </w:rPr>
            </w:pPr>
            <w:r w:rsidRPr="005132F6">
              <w:rPr>
                <w:sz w:val="26"/>
                <w:szCs w:val="26"/>
              </w:rPr>
              <w:t>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1C6BD2" w:rsidP="001C6BD2">
            <w:pPr>
              <w:tabs>
                <w:tab w:val="center" w:pos="4677"/>
                <w:tab w:val="right" w:pos="9355"/>
              </w:tabs>
              <w:spacing w:line="288" w:lineRule="auto"/>
              <w:jc w:val="center"/>
              <w:rPr>
                <w:sz w:val="26"/>
                <w:szCs w:val="26"/>
              </w:rPr>
            </w:pPr>
            <w:r w:rsidRPr="005132F6">
              <w:rPr>
                <w:sz w:val="26"/>
                <w:szCs w:val="26"/>
              </w:rPr>
              <w:t>75000</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1C6BD2" w:rsidP="001C6BD2">
            <w:pPr>
              <w:tabs>
                <w:tab w:val="center" w:pos="4677"/>
                <w:tab w:val="right" w:pos="9355"/>
              </w:tabs>
              <w:spacing w:line="288" w:lineRule="auto"/>
              <w:jc w:val="center"/>
              <w:rPr>
                <w:sz w:val="26"/>
                <w:szCs w:val="26"/>
              </w:rPr>
            </w:pPr>
            <w:r w:rsidRPr="005132F6">
              <w:rPr>
                <w:sz w:val="26"/>
                <w:szCs w:val="26"/>
              </w:rPr>
              <w:t>2,82</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1C6BD2" w:rsidP="001C6BD2">
            <w:pPr>
              <w:tabs>
                <w:tab w:val="center" w:pos="4677"/>
                <w:tab w:val="right" w:pos="9355"/>
              </w:tabs>
              <w:spacing w:line="288" w:lineRule="auto"/>
              <w:jc w:val="center"/>
              <w:rPr>
                <w:sz w:val="26"/>
                <w:szCs w:val="26"/>
              </w:rPr>
            </w:pPr>
            <w:r w:rsidRPr="005132F6">
              <w:rPr>
                <w:sz w:val="26"/>
                <w:szCs w:val="26"/>
              </w:rPr>
              <w:t>211,5</w:t>
            </w:r>
          </w:p>
        </w:tc>
      </w:tr>
      <w:tr w:rsidR="00EF6344" w:rsidRPr="00547663" w:rsidTr="001C6BD2">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 xml:space="preserve">3. </w:t>
            </w:r>
            <w:r w:rsidR="001E0ECC" w:rsidRPr="005132F6">
              <w:rPr>
                <w:rFonts w:ascii="Times New Roman CYR" w:hAnsi="Times New Roman CYR" w:cs="Times New Roman CYR"/>
                <w:sz w:val="26"/>
                <w:szCs w:val="26"/>
              </w:rPr>
              <w:t>Водоснабжение</w:t>
            </w:r>
            <w:r w:rsidRPr="005132F6">
              <w:rPr>
                <w:rFonts w:ascii="Times New Roman CYR" w:hAnsi="Times New Roman CYR" w:cs="Times New Roman CYR"/>
                <w:sz w:val="26"/>
                <w:szCs w:val="26"/>
              </w:rPr>
              <w:t>, м</w:t>
            </w:r>
            <w:r w:rsidRPr="005132F6">
              <w:rPr>
                <w:rFonts w:ascii="Times New Roman CYR" w:hAnsi="Times New Roman CYR" w:cs="Times New Roman CYR"/>
                <w:sz w:val="26"/>
                <w:szCs w:val="26"/>
                <w:vertAlign w:val="superscript"/>
              </w:rPr>
              <w:t>3</w:t>
            </w:r>
          </w:p>
          <w:p w:rsidR="00EF6344" w:rsidRPr="005132F6" w:rsidRDefault="00EF6344" w:rsidP="005132F6">
            <w:pPr>
              <w:tabs>
                <w:tab w:val="center" w:pos="4677"/>
                <w:tab w:val="right" w:pos="9355"/>
              </w:tabs>
              <w:spacing w:line="288" w:lineRule="auto"/>
              <w:rPr>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7B6456" w:rsidP="001C6BD2">
            <w:pPr>
              <w:tabs>
                <w:tab w:val="center" w:pos="4677"/>
                <w:tab w:val="right" w:pos="9355"/>
              </w:tabs>
              <w:spacing w:line="288" w:lineRule="auto"/>
              <w:jc w:val="center"/>
              <w:rPr>
                <w:sz w:val="26"/>
                <w:szCs w:val="26"/>
              </w:rPr>
            </w:pPr>
            <w:r w:rsidRPr="005132F6">
              <w:rPr>
                <w:sz w:val="26"/>
                <w:szCs w:val="26"/>
              </w:rPr>
              <w:t>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7B6456" w:rsidP="001E0ECC">
            <w:pPr>
              <w:tabs>
                <w:tab w:val="center" w:pos="4677"/>
                <w:tab w:val="right" w:pos="9355"/>
              </w:tabs>
              <w:spacing w:line="288" w:lineRule="auto"/>
              <w:jc w:val="center"/>
              <w:rPr>
                <w:sz w:val="26"/>
                <w:szCs w:val="26"/>
              </w:rPr>
            </w:pPr>
            <w:r w:rsidRPr="005132F6">
              <w:rPr>
                <w:sz w:val="26"/>
                <w:szCs w:val="26"/>
              </w:rPr>
              <w:t>0,0</w:t>
            </w:r>
            <w:r w:rsidR="001E0ECC" w:rsidRPr="005132F6">
              <w:rPr>
                <w:sz w:val="26"/>
                <w:szCs w:val="26"/>
              </w:rPr>
              <w:t>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7B6456" w:rsidP="001C6BD2">
            <w:pPr>
              <w:tabs>
                <w:tab w:val="center" w:pos="4677"/>
                <w:tab w:val="right" w:pos="9355"/>
              </w:tabs>
              <w:spacing w:line="288" w:lineRule="auto"/>
              <w:jc w:val="center"/>
              <w:rPr>
                <w:sz w:val="26"/>
                <w:szCs w:val="26"/>
              </w:rPr>
            </w:pPr>
            <w:r w:rsidRPr="005132F6">
              <w:rPr>
                <w:sz w:val="26"/>
                <w:szCs w:val="26"/>
              </w:rPr>
              <w:t>75</w:t>
            </w:r>
            <w:r w:rsidR="001E0ECC" w:rsidRPr="005132F6">
              <w:rPr>
                <w:sz w:val="26"/>
                <w:szCs w:val="26"/>
              </w:rPr>
              <w:t>0</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1E0ECC" w:rsidP="001C6BD2">
            <w:pPr>
              <w:tabs>
                <w:tab w:val="center" w:pos="4677"/>
                <w:tab w:val="right" w:pos="9355"/>
              </w:tabs>
              <w:spacing w:line="288" w:lineRule="auto"/>
              <w:jc w:val="center"/>
              <w:rPr>
                <w:sz w:val="26"/>
                <w:szCs w:val="26"/>
              </w:rPr>
            </w:pPr>
            <w:r w:rsidRPr="005132F6">
              <w:rPr>
                <w:sz w:val="26"/>
                <w:szCs w:val="26"/>
              </w:rPr>
              <w:t>25,07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1E0ECC" w:rsidP="001C6BD2">
            <w:pPr>
              <w:tabs>
                <w:tab w:val="center" w:pos="4677"/>
                <w:tab w:val="right" w:pos="9355"/>
              </w:tabs>
              <w:spacing w:line="288" w:lineRule="auto"/>
              <w:jc w:val="center"/>
              <w:rPr>
                <w:sz w:val="26"/>
                <w:szCs w:val="26"/>
              </w:rPr>
            </w:pPr>
            <w:r w:rsidRPr="005132F6">
              <w:rPr>
                <w:sz w:val="26"/>
                <w:szCs w:val="26"/>
              </w:rPr>
              <w:t>18,8</w:t>
            </w:r>
          </w:p>
        </w:tc>
      </w:tr>
      <w:tr w:rsidR="001E0ECC" w:rsidRPr="00547663" w:rsidTr="001C6BD2">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4. Водоотведение, м</w:t>
            </w:r>
            <w:r w:rsidRPr="005132F6">
              <w:rPr>
                <w:rFonts w:ascii="Times New Roman CYR" w:hAnsi="Times New Roman CYR" w:cs="Times New Roman CYR"/>
                <w:sz w:val="26"/>
                <w:szCs w:val="26"/>
                <w:vertAlign w:val="superscript"/>
              </w:rPr>
              <w:t>3</w:t>
            </w:r>
          </w:p>
          <w:p w:rsidR="001E0ECC" w:rsidRPr="005132F6" w:rsidRDefault="001E0ECC" w:rsidP="005132F6">
            <w:pPr>
              <w:tabs>
                <w:tab w:val="center" w:pos="4677"/>
                <w:tab w:val="right" w:pos="9355"/>
              </w:tabs>
              <w:rPr>
                <w:rFonts w:ascii="Times New Roman CYR" w:hAnsi="Times New Roman CYR" w:cs="Times New Roman CYR"/>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r w:rsidRPr="005132F6">
              <w:rPr>
                <w:sz w:val="26"/>
                <w:szCs w:val="26"/>
              </w:rPr>
              <w:t>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E0ECC">
            <w:pPr>
              <w:tabs>
                <w:tab w:val="center" w:pos="4677"/>
                <w:tab w:val="right" w:pos="9355"/>
              </w:tabs>
              <w:spacing w:line="288" w:lineRule="auto"/>
              <w:jc w:val="center"/>
              <w:rPr>
                <w:sz w:val="26"/>
                <w:szCs w:val="26"/>
              </w:rPr>
            </w:pPr>
            <w:r w:rsidRPr="005132F6">
              <w:rPr>
                <w:sz w:val="26"/>
                <w:szCs w:val="26"/>
              </w:rPr>
              <w:t>0,01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9804BA">
            <w:pPr>
              <w:tabs>
                <w:tab w:val="center" w:pos="4677"/>
                <w:tab w:val="right" w:pos="9355"/>
              </w:tabs>
              <w:spacing w:line="288" w:lineRule="auto"/>
              <w:jc w:val="center"/>
              <w:rPr>
                <w:sz w:val="26"/>
                <w:szCs w:val="26"/>
              </w:rPr>
            </w:pPr>
            <w:r w:rsidRPr="005132F6">
              <w:rPr>
                <w:sz w:val="26"/>
                <w:szCs w:val="26"/>
              </w:rPr>
              <w:t>750</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r w:rsidRPr="005132F6">
              <w:rPr>
                <w:sz w:val="26"/>
                <w:szCs w:val="26"/>
              </w:rPr>
              <w:t>18,53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r w:rsidRPr="005132F6">
              <w:rPr>
                <w:sz w:val="26"/>
                <w:szCs w:val="26"/>
              </w:rPr>
              <w:t>13,9</w:t>
            </w:r>
          </w:p>
        </w:tc>
      </w:tr>
      <w:tr w:rsidR="001E0ECC" w:rsidRPr="00547663" w:rsidTr="001C6BD2">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 xml:space="preserve">5. Топливо (газ), </w:t>
            </w:r>
            <w:proofErr w:type="gramStart"/>
            <w:r w:rsidRPr="005132F6">
              <w:rPr>
                <w:rFonts w:ascii="Times New Roman CYR" w:hAnsi="Times New Roman CYR" w:cs="Times New Roman CYR"/>
                <w:sz w:val="26"/>
                <w:szCs w:val="26"/>
              </w:rPr>
              <w:t>кг</w:t>
            </w:r>
            <w:proofErr w:type="gramEnd"/>
          </w:p>
          <w:p w:rsidR="001E0ECC" w:rsidRPr="005132F6" w:rsidRDefault="001E0ECC" w:rsidP="005132F6">
            <w:pPr>
              <w:tabs>
                <w:tab w:val="center" w:pos="4677"/>
                <w:tab w:val="right" w:pos="9355"/>
              </w:tabs>
              <w:rPr>
                <w:rFonts w:ascii="Times New Roman CYR" w:hAnsi="Times New Roman CYR" w:cs="Times New Roman CYR"/>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9804BA">
            <w:pPr>
              <w:tabs>
                <w:tab w:val="center" w:pos="4677"/>
                <w:tab w:val="right" w:pos="9355"/>
              </w:tabs>
              <w:spacing w:line="288" w:lineRule="auto"/>
              <w:jc w:val="center"/>
              <w:rPr>
                <w:sz w:val="26"/>
                <w:szCs w:val="26"/>
              </w:rPr>
            </w:pPr>
            <w:r w:rsidRPr="005132F6">
              <w:rPr>
                <w:sz w:val="26"/>
                <w:szCs w:val="26"/>
              </w:rPr>
              <w:t>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r w:rsidRPr="005132F6">
              <w:rPr>
                <w:sz w:val="26"/>
                <w:szCs w:val="26"/>
              </w:rPr>
              <w:t>0,1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r w:rsidRPr="005132F6">
              <w:rPr>
                <w:sz w:val="26"/>
                <w:szCs w:val="26"/>
              </w:rPr>
              <w:t>7500</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r w:rsidRPr="005132F6">
              <w:rPr>
                <w:sz w:val="26"/>
                <w:szCs w:val="26"/>
              </w:rPr>
              <w:t>32,80</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r w:rsidRPr="005132F6">
              <w:rPr>
                <w:sz w:val="26"/>
                <w:szCs w:val="26"/>
              </w:rPr>
              <w:t>246,0</w:t>
            </w:r>
          </w:p>
        </w:tc>
      </w:tr>
      <w:tr w:rsidR="001E0ECC" w:rsidRPr="00547663" w:rsidTr="001C6BD2">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5132F6">
            <w:pPr>
              <w:tabs>
                <w:tab w:val="center" w:pos="4677"/>
                <w:tab w:val="right" w:pos="9355"/>
              </w:tabs>
              <w:spacing w:line="288" w:lineRule="auto"/>
              <w:jc w:val="right"/>
              <w:rPr>
                <w:sz w:val="26"/>
                <w:szCs w:val="26"/>
              </w:rPr>
            </w:pPr>
            <w:r w:rsidRPr="005132F6">
              <w:rPr>
                <w:sz w:val="26"/>
                <w:szCs w:val="26"/>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1E0ECC" w:rsidRPr="005132F6" w:rsidRDefault="001E0ECC" w:rsidP="001C6BD2">
            <w:pPr>
              <w:tabs>
                <w:tab w:val="center" w:pos="4677"/>
                <w:tab w:val="right" w:pos="9355"/>
              </w:tabs>
              <w:spacing w:line="288" w:lineRule="auto"/>
              <w:jc w:val="center"/>
              <w:rPr>
                <w:sz w:val="26"/>
                <w:szCs w:val="26"/>
              </w:rPr>
            </w:pPr>
            <w:r w:rsidRPr="005132F6">
              <w:rPr>
                <w:sz w:val="26"/>
                <w:szCs w:val="26"/>
              </w:rPr>
              <w:t>601,2</w:t>
            </w:r>
          </w:p>
        </w:tc>
      </w:tr>
    </w:tbl>
    <w:p w:rsidR="00EF6344" w:rsidRDefault="00EF6344" w:rsidP="00EF6344">
      <w:pPr>
        <w:spacing w:line="288" w:lineRule="auto"/>
        <w:rPr>
          <w:sz w:val="28"/>
          <w:szCs w:val="28"/>
        </w:rPr>
      </w:pPr>
    </w:p>
    <w:p w:rsidR="00EF6344" w:rsidRDefault="00EF6344" w:rsidP="00EF6344">
      <w:pPr>
        <w:jc w:val="center"/>
        <w:rPr>
          <w:rFonts w:ascii="Times New Roman CYR" w:hAnsi="Times New Roman CYR" w:cs="Times New Roman CYR"/>
          <w:b/>
          <w:bCs/>
          <w:sz w:val="28"/>
          <w:szCs w:val="28"/>
        </w:rPr>
      </w:pPr>
    </w:p>
    <w:p w:rsidR="001E0ECC" w:rsidRDefault="001E0ECC" w:rsidP="00EF6344">
      <w:pPr>
        <w:jc w:val="center"/>
        <w:rPr>
          <w:rFonts w:ascii="Times New Roman CYR" w:hAnsi="Times New Roman CYR" w:cs="Times New Roman CYR"/>
          <w:b/>
          <w:bCs/>
          <w:sz w:val="28"/>
          <w:szCs w:val="28"/>
        </w:rPr>
      </w:pPr>
    </w:p>
    <w:p w:rsidR="001E0ECC" w:rsidRDefault="001E0ECC" w:rsidP="00EF6344">
      <w:pPr>
        <w:jc w:val="center"/>
        <w:rPr>
          <w:rFonts w:ascii="Times New Roman CYR" w:hAnsi="Times New Roman CYR" w:cs="Times New Roman CYR"/>
          <w:b/>
          <w:bCs/>
          <w:sz w:val="28"/>
          <w:szCs w:val="28"/>
        </w:rPr>
      </w:pPr>
    </w:p>
    <w:p w:rsidR="001E0ECC" w:rsidRDefault="001E0ECC" w:rsidP="00EF6344">
      <w:pPr>
        <w:jc w:val="center"/>
        <w:rPr>
          <w:rFonts w:ascii="Times New Roman CYR" w:hAnsi="Times New Roman CYR" w:cs="Times New Roman CYR"/>
          <w:b/>
          <w:bCs/>
          <w:sz w:val="28"/>
          <w:szCs w:val="28"/>
        </w:rPr>
      </w:pPr>
    </w:p>
    <w:p w:rsidR="001E0ECC" w:rsidRDefault="001E0ECC" w:rsidP="00EF6344">
      <w:pPr>
        <w:jc w:val="center"/>
        <w:rPr>
          <w:rFonts w:ascii="Times New Roman CYR" w:hAnsi="Times New Roman CYR" w:cs="Times New Roman CYR"/>
          <w:b/>
          <w:bCs/>
          <w:sz w:val="28"/>
          <w:szCs w:val="28"/>
        </w:rPr>
      </w:pPr>
    </w:p>
    <w:p w:rsidR="001E0ECC" w:rsidRDefault="001E0ECC" w:rsidP="00EF6344">
      <w:pPr>
        <w:jc w:val="center"/>
        <w:rPr>
          <w:rFonts w:ascii="Times New Roman CYR" w:hAnsi="Times New Roman CYR" w:cs="Times New Roman CYR"/>
          <w:b/>
          <w:bCs/>
          <w:sz w:val="28"/>
          <w:szCs w:val="28"/>
        </w:rPr>
      </w:pPr>
    </w:p>
    <w:p w:rsidR="001E0ECC" w:rsidRDefault="001E0ECC" w:rsidP="00EF6344">
      <w:pPr>
        <w:jc w:val="center"/>
        <w:rPr>
          <w:rFonts w:ascii="Times New Roman CYR" w:hAnsi="Times New Roman CYR" w:cs="Times New Roman CYR"/>
          <w:b/>
          <w:bCs/>
          <w:sz w:val="28"/>
          <w:szCs w:val="28"/>
        </w:rPr>
      </w:pPr>
    </w:p>
    <w:p w:rsidR="00EF6344" w:rsidRDefault="00EF6344" w:rsidP="00EF634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Расчет амортизационных отчислений и затрат на текущий ремонт.</w:t>
      </w:r>
    </w:p>
    <w:p w:rsidR="00EF6344" w:rsidRDefault="00EF6344" w:rsidP="00EF6344">
      <w:pPr>
        <w:spacing w:line="288" w:lineRule="auto"/>
        <w:ind w:firstLine="993"/>
        <w:jc w:val="center"/>
        <w:rPr>
          <w:sz w:val="28"/>
          <w:szCs w:val="28"/>
        </w:rPr>
      </w:pPr>
    </w:p>
    <w:p w:rsidR="00EF6344" w:rsidRDefault="00EF6344" w:rsidP="00EF6344">
      <w:pPr>
        <w:jc w:val="right"/>
        <w:rPr>
          <w:sz w:val="26"/>
          <w:szCs w:val="26"/>
        </w:rPr>
      </w:pPr>
      <w:r>
        <w:rPr>
          <w:sz w:val="26"/>
          <w:szCs w:val="26"/>
        </w:rPr>
        <w:t xml:space="preserve">Форма </w:t>
      </w:r>
      <w:r w:rsidR="009E3A31">
        <w:rPr>
          <w:sz w:val="26"/>
          <w:szCs w:val="26"/>
        </w:rPr>
        <w:t>4</w:t>
      </w:r>
      <w:r>
        <w:rPr>
          <w:sz w:val="26"/>
          <w:szCs w:val="26"/>
        </w:rPr>
        <w:t>.</w:t>
      </w:r>
    </w:p>
    <w:tbl>
      <w:tblPr>
        <w:tblW w:w="0" w:type="auto"/>
        <w:tblLook w:val="01E0" w:firstRow="1" w:lastRow="1" w:firstColumn="1" w:lastColumn="1" w:noHBand="0" w:noVBand="0"/>
      </w:tblPr>
      <w:tblGrid>
        <w:gridCol w:w="5006"/>
        <w:gridCol w:w="2441"/>
        <w:gridCol w:w="2124"/>
      </w:tblGrid>
      <w:tr w:rsidR="00EF6344" w:rsidRPr="00547663" w:rsidTr="009F2215">
        <w:trPr>
          <w:trHeight w:val="195"/>
        </w:trPr>
        <w:tc>
          <w:tcPr>
            <w:tcW w:w="51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F2215">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Основные фонды</w:t>
            </w:r>
          </w:p>
        </w:tc>
        <w:tc>
          <w:tcPr>
            <w:tcW w:w="4706" w:type="dxa"/>
            <w:gridSpan w:val="2"/>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Структура основных фондов</w:t>
            </w:r>
          </w:p>
        </w:tc>
      </w:tr>
      <w:tr w:rsidR="00EF6344" w:rsidRPr="00547663" w:rsidTr="009F2215">
        <w:trPr>
          <w:trHeight w:val="1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F2215">
            <w:pPr>
              <w:tabs>
                <w:tab w:val="center" w:pos="4677"/>
                <w:tab w:val="right" w:pos="9355"/>
              </w:tabs>
              <w:rPr>
                <w:rFonts w:ascii="Times New Roman CYR" w:hAnsi="Times New Roman CYR" w:cs="Times New Roman CYR"/>
                <w:sz w:val="26"/>
                <w:szCs w:val="2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тыс. руб.</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1. Здания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lang w:val="en-US"/>
              </w:rPr>
            </w:pPr>
            <w:r w:rsidRPr="005132F6">
              <w:rPr>
                <w:sz w:val="26"/>
                <w:szCs w:val="26"/>
              </w:rPr>
              <w:t>34,5</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1E155A" w:rsidP="009F2215">
            <w:pPr>
              <w:tabs>
                <w:tab w:val="center" w:pos="4677"/>
                <w:tab w:val="right" w:pos="9355"/>
              </w:tabs>
              <w:spacing w:line="288" w:lineRule="auto"/>
              <w:jc w:val="center"/>
              <w:rPr>
                <w:sz w:val="26"/>
                <w:szCs w:val="26"/>
              </w:rPr>
            </w:pPr>
            <w:r w:rsidRPr="005132F6">
              <w:rPr>
                <w:sz w:val="26"/>
                <w:szCs w:val="26"/>
              </w:rPr>
              <w:t>138</w:t>
            </w:r>
            <w:r w:rsidR="00FE6E32" w:rsidRPr="005132F6">
              <w:rPr>
                <w:sz w:val="26"/>
                <w:szCs w:val="26"/>
              </w:rPr>
              <w:t>0</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2. Сооружения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16,3</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65</w:t>
            </w:r>
            <w:r w:rsidR="001E155A" w:rsidRPr="005132F6">
              <w:rPr>
                <w:sz w:val="26"/>
                <w:szCs w:val="26"/>
              </w:rPr>
              <w:t>2</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3. Передаточные устройства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4,4</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435A64" w:rsidP="009F2215">
            <w:pPr>
              <w:tabs>
                <w:tab w:val="center" w:pos="4677"/>
                <w:tab w:val="right" w:pos="9355"/>
              </w:tabs>
              <w:spacing w:line="288" w:lineRule="auto"/>
              <w:jc w:val="center"/>
              <w:rPr>
                <w:sz w:val="26"/>
                <w:szCs w:val="26"/>
              </w:rPr>
            </w:pPr>
            <w:r w:rsidRPr="005132F6">
              <w:rPr>
                <w:sz w:val="26"/>
                <w:szCs w:val="26"/>
              </w:rPr>
              <w:t>1</w:t>
            </w:r>
            <w:r w:rsidR="001E155A" w:rsidRPr="005132F6">
              <w:rPr>
                <w:sz w:val="26"/>
                <w:szCs w:val="26"/>
              </w:rPr>
              <w:t>76</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4. Машины и оборудование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42,1</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168</w:t>
            </w:r>
            <w:r w:rsidR="001E155A" w:rsidRPr="005132F6">
              <w:rPr>
                <w:sz w:val="26"/>
                <w:szCs w:val="26"/>
              </w:rPr>
              <w:t>4</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5. Транспортные средства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1,4</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5</w:t>
            </w:r>
            <w:r w:rsidR="001E155A" w:rsidRPr="005132F6">
              <w:rPr>
                <w:sz w:val="26"/>
                <w:szCs w:val="26"/>
              </w:rPr>
              <w:t>6</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6. Контрольно-измерительная аппаратура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0,8</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3</w:t>
            </w:r>
            <w:r w:rsidR="001E155A" w:rsidRPr="005132F6">
              <w:rPr>
                <w:sz w:val="26"/>
                <w:szCs w:val="26"/>
              </w:rPr>
              <w:t>2</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7. Прочее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0,5</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1E155A" w:rsidP="009F2215">
            <w:pPr>
              <w:tabs>
                <w:tab w:val="center" w:pos="4677"/>
                <w:tab w:val="right" w:pos="9355"/>
              </w:tabs>
              <w:spacing w:line="288" w:lineRule="auto"/>
              <w:jc w:val="center"/>
              <w:rPr>
                <w:sz w:val="26"/>
                <w:szCs w:val="26"/>
              </w:rPr>
            </w:pPr>
            <w:r w:rsidRPr="005132F6">
              <w:rPr>
                <w:sz w:val="26"/>
                <w:szCs w:val="26"/>
              </w:rPr>
              <w:t>2</w:t>
            </w:r>
            <w:r w:rsidR="00FE6E32" w:rsidRPr="005132F6">
              <w:rPr>
                <w:sz w:val="26"/>
                <w:szCs w:val="26"/>
              </w:rPr>
              <w:t>0</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right"/>
              <w:rPr>
                <w:sz w:val="26"/>
                <w:szCs w:val="26"/>
              </w:rPr>
            </w:pPr>
            <w:r w:rsidRPr="005132F6">
              <w:rPr>
                <w:sz w:val="26"/>
                <w:szCs w:val="26"/>
              </w:rPr>
              <w:t>Итого: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100</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1E155A" w:rsidP="009F2215">
            <w:pPr>
              <w:tabs>
                <w:tab w:val="center" w:pos="4677"/>
                <w:tab w:val="right" w:pos="9355"/>
              </w:tabs>
              <w:spacing w:line="288" w:lineRule="auto"/>
              <w:jc w:val="center"/>
              <w:rPr>
                <w:sz w:val="26"/>
                <w:szCs w:val="26"/>
              </w:rPr>
            </w:pPr>
            <w:r w:rsidRPr="005132F6">
              <w:rPr>
                <w:sz w:val="26"/>
                <w:szCs w:val="26"/>
              </w:rPr>
              <w:t>400</w:t>
            </w:r>
            <w:r w:rsidR="00FE6E32" w:rsidRPr="005132F6">
              <w:rPr>
                <w:sz w:val="26"/>
                <w:szCs w:val="26"/>
              </w:rPr>
              <w:t>0</w:t>
            </w:r>
          </w:p>
        </w:tc>
      </w:tr>
    </w:tbl>
    <w:p w:rsidR="00EF6344" w:rsidRDefault="00EF6344" w:rsidP="00EF6344">
      <w:pPr>
        <w:spacing w:line="288" w:lineRule="auto"/>
        <w:ind w:firstLine="993"/>
        <w:jc w:val="center"/>
        <w:rPr>
          <w:sz w:val="26"/>
          <w:szCs w:val="26"/>
        </w:rPr>
      </w:pPr>
    </w:p>
    <w:p w:rsidR="00EF6344" w:rsidRDefault="00EF6344" w:rsidP="00EF6344">
      <w:pPr>
        <w:spacing w:line="288" w:lineRule="auto"/>
        <w:ind w:firstLine="993"/>
        <w:jc w:val="center"/>
        <w:rPr>
          <w:sz w:val="26"/>
          <w:szCs w:val="26"/>
        </w:rPr>
      </w:pPr>
    </w:p>
    <w:p w:rsidR="00EF6344" w:rsidRDefault="00EF6344" w:rsidP="00EF6344">
      <w:pPr>
        <w:spacing w:line="288" w:lineRule="auto"/>
        <w:ind w:firstLine="993"/>
        <w:jc w:val="center"/>
        <w:rPr>
          <w:sz w:val="26"/>
          <w:szCs w:val="26"/>
        </w:rPr>
      </w:pPr>
    </w:p>
    <w:tbl>
      <w:tblPr>
        <w:tblW w:w="0" w:type="auto"/>
        <w:tblLayout w:type="fixed"/>
        <w:tblLook w:val="01E0" w:firstRow="1" w:lastRow="1" w:firstColumn="1" w:lastColumn="1" w:noHBand="0" w:noVBand="0"/>
      </w:tblPr>
      <w:tblGrid>
        <w:gridCol w:w="5148"/>
        <w:gridCol w:w="1080"/>
        <w:gridCol w:w="1260"/>
        <w:gridCol w:w="1080"/>
        <w:gridCol w:w="1286"/>
      </w:tblGrid>
      <w:tr w:rsidR="00EF6344" w:rsidRPr="00547663" w:rsidTr="009F2215">
        <w:trPr>
          <w:trHeight w:val="195"/>
        </w:trPr>
        <w:tc>
          <w:tcPr>
            <w:tcW w:w="51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F2215">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Основные фонды</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Амортизация</w:t>
            </w: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Текущий ремонт</w:t>
            </w:r>
          </w:p>
        </w:tc>
      </w:tr>
      <w:tr w:rsidR="00EF6344" w:rsidRPr="00547663" w:rsidTr="009F2215">
        <w:trPr>
          <w:trHeight w:val="195"/>
        </w:trPr>
        <w:tc>
          <w:tcPr>
            <w:tcW w:w="5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F2215">
            <w:pPr>
              <w:tabs>
                <w:tab w:val="center" w:pos="4677"/>
                <w:tab w:val="right" w:pos="9355"/>
              </w:tabs>
              <w:rPr>
                <w:rFonts w:ascii="Times New Roman CYR" w:hAnsi="Times New Roman CYR" w:cs="Times New Roman CY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тыс. руб.</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тыс. руб.</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1. Здания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1,7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23,46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1</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13,80</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2. Сооружения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19,56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1</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6,52</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3. Передаточные устройства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10,21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1</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1,76</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4. Машины и оборудование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5,3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89,25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5</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B3335E" w:rsidP="009F2215">
            <w:pPr>
              <w:tabs>
                <w:tab w:val="center" w:pos="4677"/>
                <w:tab w:val="right" w:pos="9355"/>
              </w:tabs>
              <w:spacing w:line="288" w:lineRule="auto"/>
              <w:jc w:val="center"/>
              <w:rPr>
                <w:sz w:val="26"/>
                <w:szCs w:val="26"/>
              </w:rPr>
            </w:pPr>
            <w:r w:rsidRPr="005132F6">
              <w:rPr>
                <w:sz w:val="26"/>
                <w:szCs w:val="26"/>
              </w:rPr>
              <w:t>84,20</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5. Транспортные средства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6,6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3,69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5</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B3335E" w:rsidP="009F2215">
            <w:pPr>
              <w:tabs>
                <w:tab w:val="center" w:pos="4677"/>
                <w:tab w:val="right" w:pos="9355"/>
              </w:tabs>
              <w:spacing w:line="288" w:lineRule="auto"/>
              <w:jc w:val="center"/>
              <w:rPr>
                <w:sz w:val="26"/>
                <w:szCs w:val="26"/>
              </w:rPr>
            </w:pPr>
            <w:r w:rsidRPr="005132F6">
              <w:rPr>
                <w:sz w:val="26"/>
                <w:szCs w:val="26"/>
              </w:rPr>
              <w:t>2,80</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6. Контрольно-измерительная аппаратура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2,56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5</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B3335E" w:rsidP="009F2215">
            <w:pPr>
              <w:tabs>
                <w:tab w:val="center" w:pos="4677"/>
                <w:tab w:val="right" w:pos="9355"/>
              </w:tabs>
              <w:spacing w:line="288" w:lineRule="auto"/>
              <w:jc w:val="center"/>
              <w:rPr>
                <w:sz w:val="26"/>
                <w:szCs w:val="26"/>
              </w:rPr>
            </w:pPr>
            <w:r w:rsidRPr="005132F6">
              <w:rPr>
                <w:sz w:val="26"/>
                <w:szCs w:val="26"/>
              </w:rPr>
              <w:t>1,60</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rsidR="00EF6344" w:rsidRPr="005132F6" w:rsidRDefault="00EF6344" w:rsidP="009F2215">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7. Прочее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7,0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r w:rsidRPr="005132F6">
              <w:rPr>
                <w:sz w:val="26"/>
                <w:szCs w:val="26"/>
              </w:rPr>
              <w:t>1</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0,2</w:t>
            </w:r>
            <w:r w:rsidR="00B3335E" w:rsidRPr="005132F6">
              <w:rPr>
                <w:sz w:val="26"/>
                <w:szCs w:val="26"/>
              </w:rPr>
              <w:t>0</w:t>
            </w:r>
          </w:p>
        </w:tc>
      </w:tr>
      <w:tr w:rsidR="00EF6344" w:rsidRPr="00547663" w:rsidTr="009F2215">
        <w:tc>
          <w:tcPr>
            <w:tcW w:w="5148"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right"/>
              <w:rPr>
                <w:sz w:val="26"/>
                <w:szCs w:val="26"/>
              </w:rPr>
            </w:pPr>
            <w:r w:rsidRPr="005132F6">
              <w:rPr>
                <w:sz w:val="26"/>
                <w:szCs w:val="26"/>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FE6E32" w:rsidP="009F2215">
            <w:pPr>
              <w:tabs>
                <w:tab w:val="center" w:pos="4677"/>
                <w:tab w:val="right" w:pos="9355"/>
              </w:tabs>
              <w:spacing w:line="288" w:lineRule="auto"/>
              <w:jc w:val="center"/>
              <w:rPr>
                <w:sz w:val="26"/>
                <w:szCs w:val="26"/>
              </w:rPr>
            </w:pPr>
            <w:r w:rsidRPr="005132F6">
              <w:rPr>
                <w:sz w:val="26"/>
                <w:szCs w:val="26"/>
              </w:rPr>
              <w:t>150,13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EF6344" w:rsidP="009F2215">
            <w:pPr>
              <w:tabs>
                <w:tab w:val="center" w:pos="4677"/>
                <w:tab w:val="right" w:pos="9355"/>
              </w:tabs>
              <w:spacing w:line="288" w:lineRule="auto"/>
              <w:jc w:val="center"/>
              <w:rPr>
                <w:sz w:val="26"/>
                <w:szCs w:val="26"/>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F6344" w:rsidRPr="005132F6" w:rsidRDefault="00B3335E" w:rsidP="009F2215">
            <w:pPr>
              <w:tabs>
                <w:tab w:val="center" w:pos="4677"/>
                <w:tab w:val="right" w:pos="9355"/>
              </w:tabs>
              <w:spacing w:line="288" w:lineRule="auto"/>
              <w:jc w:val="center"/>
              <w:rPr>
                <w:sz w:val="26"/>
                <w:szCs w:val="26"/>
              </w:rPr>
            </w:pPr>
            <w:r w:rsidRPr="005132F6">
              <w:rPr>
                <w:sz w:val="26"/>
                <w:szCs w:val="26"/>
              </w:rPr>
              <w:t>110,88</w:t>
            </w:r>
          </w:p>
        </w:tc>
      </w:tr>
    </w:tbl>
    <w:p w:rsidR="00EF6344" w:rsidRDefault="00EF6344" w:rsidP="00EF6344">
      <w:pPr>
        <w:spacing w:line="288" w:lineRule="auto"/>
        <w:ind w:firstLine="993"/>
        <w:jc w:val="center"/>
        <w:rPr>
          <w:sz w:val="26"/>
          <w:szCs w:val="26"/>
        </w:rPr>
      </w:pPr>
    </w:p>
    <w:p w:rsidR="00EF6344" w:rsidRDefault="00EF6344" w:rsidP="00EF6344">
      <w:pPr>
        <w:spacing w:line="288" w:lineRule="auto"/>
        <w:ind w:firstLine="993"/>
        <w:jc w:val="center"/>
        <w:rPr>
          <w:sz w:val="26"/>
          <w:szCs w:val="26"/>
        </w:rPr>
      </w:pPr>
    </w:p>
    <w:p w:rsidR="00EF6344" w:rsidRDefault="00EF6344" w:rsidP="00EF6344">
      <w:pPr>
        <w:spacing w:line="288" w:lineRule="auto"/>
        <w:ind w:firstLine="993"/>
        <w:jc w:val="center"/>
        <w:rPr>
          <w:sz w:val="26"/>
          <w:szCs w:val="26"/>
        </w:rPr>
      </w:pPr>
    </w:p>
    <w:p w:rsidR="00EF6344" w:rsidRDefault="00EF6344" w:rsidP="00EF6344">
      <w:pPr>
        <w:spacing w:line="288" w:lineRule="auto"/>
        <w:ind w:firstLine="993"/>
        <w:jc w:val="center"/>
        <w:rPr>
          <w:sz w:val="26"/>
          <w:szCs w:val="26"/>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rPr>
          <w:sz w:val="28"/>
          <w:szCs w:val="28"/>
        </w:rPr>
      </w:pPr>
    </w:p>
    <w:p w:rsidR="00EF6344" w:rsidRDefault="00EF6344" w:rsidP="00EF6344">
      <w:pPr>
        <w:spacing w:line="288" w:lineRule="auto"/>
        <w:rPr>
          <w:sz w:val="28"/>
          <w:szCs w:val="28"/>
        </w:rPr>
      </w:pPr>
    </w:p>
    <w:p w:rsidR="00EF6344" w:rsidRDefault="00EF6344" w:rsidP="00EF6344">
      <w:pPr>
        <w:jc w:val="center"/>
        <w:rPr>
          <w:rFonts w:ascii="Times New Roman CYR" w:hAnsi="Times New Roman CYR" w:cs="Times New Roman CYR"/>
          <w:b/>
          <w:bCs/>
          <w:sz w:val="28"/>
          <w:szCs w:val="28"/>
        </w:rPr>
      </w:pPr>
    </w:p>
    <w:p w:rsidR="00EF6344" w:rsidRDefault="00EF6344" w:rsidP="00EF634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Смета расходов на содержание и эксплуатацию оборудования.</w:t>
      </w:r>
    </w:p>
    <w:p w:rsidR="00EF6344" w:rsidRDefault="00EF6344" w:rsidP="00EF6344">
      <w:pPr>
        <w:spacing w:line="288" w:lineRule="auto"/>
        <w:ind w:firstLine="993"/>
        <w:jc w:val="center"/>
        <w:rPr>
          <w:sz w:val="28"/>
          <w:szCs w:val="28"/>
        </w:rPr>
      </w:pPr>
    </w:p>
    <w:p w:rsidR="00EF6344" w:rsidRDefault="00EF6344" w:rsidP="00EF6344">
      <w:pPr>
        <w:jc w:val="right"/>
        <w:rPr>
          <w:sz w:val="26"/>
          <w:szCs w:val="26"/>
        </w:rPr>
      </w:pPr>
      <w:r>
        <w:rPr>
          <w:sz w:val="26"/>
          <w:szCs w:val="26"/>
        </w:rPr>
        <w:t xml:space="preserve">Форма </w:t>
      </w:r>
      <w:r w:rsidR="009E3A31">
        <w:rPr>
          <w:sz w:val="26"/>
          <w:szCs w:val="26"/>
        </w:rPr>
        <w:t>5</w:t>
      </w:r>
      <w:r>
        <w:rPr>
          <w:sz w:val="26"/>
          <w:szCs w:val="26"/>
        </w:rPr>
        <w:t>.</w:t>
      </w:r>
    </w:p>
    <w:tbl>
      <w:tblPr>
        <w:tblW w:w="0" w:type="auto"/>
        <w:tblLook w:val="01E0" w:firstRow="1" w:lastRow="1" w:firstColumn="1" w:lastColumn="1" w:noHBand="0" w:noVBand="0"/>
      </w:tblPr>
      <w:tblGrid>
        <w:gridCol w:w="4289"/>
        <w:gridCol w:w="2274"/>
        <w:gridCol w:w="3001"/>
      </w:tblGrid>
      <w:tr w:rsidR="00EF6344" w:rsidRPr="00547663" w:rsidTr="009E3A31">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Статья затрат</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Сумма, тыс. руб.</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Обоснование расчетов</w:t>
            </w:r>
          </w:p>
        </w:tc>
      </w:tr>
      <w:tr w:rsidR="00EF6344" w:rsidRPr="00547663" w:rsidTr="009E3A31">
        <w:trPr>
          <w:trHeight w:val="471"/>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Амортизация оборудования</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B3335E" w:rsidP="009E3A31">
            <w:pPr>
              <w:tabs>
                <w:tab w:val="center" w:pos="4677"/>
                <w:tab w:val="right" w:pos="9355"/>
              </w:tabs>
              <w:jc w:val="center"/>
              <w:rPr>
                <w:rFonts w:ascii="Times New Roman CYR" w:hAnsi="Times New Roman CYR" w:cs="Times New Roman CYR"/>
                <w:sz w:val="26"/>
                <w:szCs w:val="26"/>
              </w:rPr>
            </w:pPr>
            <w:r w:rsidRPr="005132F6">
              <w:rPr>
                <w:sz w:val="26"/>
                <w:szCs w:val="26"/>
              </w:rPr>
              <w:t>96,9</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форма 4</w:t>
            </w:r>
          </w:p>
        </w:tc>
      </w:tr>
      <w:tr w:rsidR="00EF6344" w:rsidRPr="00547663" w:rsidTr="009E3A31">
        <w:trPr>
          <w:trHeight w:val="501"/>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Т</w:t>
            </w:r>
            <w:r w:rsidR="00EF6344" w:rsidRPr="005132F6">
              <w:rPr>
                <w:rFonts w:ascii="Times New Roman CYR" w:hAnsi="Times New Roman CYR" w:cs="Times New Roman CYR"/>
                <w:sz w:val="26"/>
                <w:szCs w:val="26"/>
              </w:rPr>
              <w:t>екущий ремонт оборудования</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sz w:val="26"/>
                <w:szCs w:val="26"/>
              </w:rPr>
              <w:t>88</w:t>
            </w:r>
            <w:r w:rsidR="00EF6344" w:rsidRPr="005132F6">
              <w:rPr>
                <w:sz w:val="26"/>
                <w:szCs w:val="26"/>
              </w:rPr>
              <w:t>,8</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форма 4</w:t>
            </w:r>
          </w:p>
        </w:tc>
      </w:tr>
      <w:tr w:rsidR="00EF6344" w:rsidRPr="00547663" w:rsidTr="009E3A31">
        <w:trPr>
          <w:trHeight w:val="461"/>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Износ МБП</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9,3</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pPr>
            <w:r w:rsidRPr="005132F6">
              <w:t>5</w:t>
            </w:r>
            <w:r w:rsidR="00EF6344" w:rsidRPr="005132F6">
              <w:t>% от суммы предыд</w:t>
            </w:r>
            <w:r w:rsidR="00D30C12">
              <w:t>ущих</w:t>
            </w:r>
            <w:r w:rsidR="00EF6344" w:rsidRPr="005132F6">
              <w:t xml:space="preserve"> статей</w:t>
            </w:r>
          </w:p>
        </w:tc>
      </w:tr>
      <w:tr w:rsidR="00EF6344" w:rsidRPr="00547663" w:rsidTr="009E3A31">
        <w:trPr>
          <w:trHeight w:val="525"/>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Прочие расходы</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9,8</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pPr>
            <w:r w:rsidRPr="005132F6">
              <w:t>5</w:t>
            </w:r>
            <w:r w:rsidR="00EF6344" w:rsidRPr="005132F6">
              <w:t>% от суммы предыдущ</w:t>
            </w:r>
            <w:r w:rsidR="00D30C12">
              <w:t>их</w:t>
            </w:r>
            <w:r w:rsidR="00EF6344" w:rsidRPr="005132F6">
              <w:t xml:space="preserve"> статей</w:t>
            </w:r>
          </w:p>
        </w:tc>
      </w:tr>
      <w:tr w:rsidR="00EF6344" w:rsidRPr="00547663" w:rsidTr="009E3A31">
        <w:trPr>
          <w:trHeight w:val="533"/>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sz w:val="26"/>
                <w:szCs w:val="26"/>
              </w:rPr>
              <w:t>Итого:</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204,8</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E3A31">
            <w:pPr>
              <w:tabs>
                <w:tab w:val="center" w:pos="4677"/>
                <w:tab w:val="right" w:pos="9355"/>
              </w:tabs>
              <w:jc w:val="center"/>
              <w:rPr>
                <w:rFonts w:ascii="Times New Roman CYR" w:hAnsi="Times New Roman CYR" w:cs="Times New Roman CYR"/>
                <w:sz w:val="26"/>
                <w:szCs w:val="26"/>
              </w:rPr>
            </w:pPr>
          </w:p>
        </w:tc>
      </w:tr>
    </w:tbl>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Смета цеховых расходов.</w:t>
      </w:r>
    </w:p>
    <w:p w:rsidR="00EF6344" w:rsidRDefault="00EF6344" w:rsidP="00EF6344">
      <w:pPr>
        <w:spacing w:line="288" w:lineRule="auto"/>
        <w:rPr>
          <w:sz w:val="28"/>
          <w:szCs w:val="28"/>
        </w:rPr>
      </w:pPr>
    </w:p>
    <w:p w:rsidR="00EF6344" w:rsidRDefault="00EF6344" w:rsidP="00EF6344">
      <w:pPr>
        <w:jc w:val="right"/>
        <w:rPr>
          <w:sz w:val="26"/>
          <w:szCs w:val="26"/>
        </w:rPr>
      </w:pPr>
      <w:r>
        <w:rPr>
          <w:sz w:val="26"/>
          <w:szCs w:val="26"/>
        </w:rPr>
        <w:t xml:space="preserve">Форма </w:t>
      </w:r>
      <w:r w:rsidR="009E3A31">
        <w:rPr>
          <w:sz w:val="26"/>
          <w:szCs w:val="26"/>
        </w:rPr>
        <w:t>6</w:t>
      </w:r>
      <w:r>
        <w:rPr>
          <w:sz w:val="26"/>
          <w:szCs w:val="26"/>
        </w:rPr>
        <w:t>.</w:t>
      </w:r>
    </w:p>
    <w:tbl>
      <w:tblPr>
        <w:tblW w:w="0" w:type="auto"/>
        <w:tblLook w:val="01E0" w:firstRow="1" w:lastRow="1" w:firstColumn="1" w:lastColumn="1" w:noHBand="0" w:noVBand="0"/>
      </w:tblPr>
      <w:tblGrid>
        <w:gridCol w:w="4277"/>
        <w:gridCol w:w="2279"/>
        <w:gridCol w:w="3008"/>
      </w:tblGrid>
      <w:tr w:rsidR="00EF6344" w:rsidRPr="00547663" w:rsidTr="009E3A31">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9E3A31">
            <w:pPr>
              <w:tabs>
                <w:tab w:val="center" w:pos="4677"/>
                <w:tab w:val="right" w:pos="9355"/>
              </w:tabs>
              <w:jc w:val="center"/>
              <w:rPr>
                <w:rFonts w:ascii="Times New Roman CYR" w:hAnsi="Times New Roman CYR" w:cs="Times New Roman CYR"/>
                <w:sz w:val="26"/>
                <w:szCs w:val="26"/>
              </w:rPr>
            </w:pPr>
            <w:r w:rsidRPr="00547663">
              <w:rPr>
                <w:rFonts w:ascii="Times New Roman CYR" w:hAnsi="Times New Roman CYR" w:cs="Times New Roman CYR"/>
                <w:sz w:val="26"/>
                <w:szCs w:val="26"/>
              </w:rPr>
              <w:t>Статья затрат</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9E3A31">
            <w:pPr>
              <w:tabs>
                <w:tab w:val="center" w:pos="4677"/>
                <w:tab w:val="right" w:pos="9355"/>
              </w:tabs>
              <w:jc w:val="center"/>
              <w:rPr>
                <w:rFonts w:ascii="Times New Roman CYR" w:hAnsi="Times New Roman CYR" w:cs="Times New Roman CYR"/>
                <w:sz w:val="26"/>
                <w:szCs w:val="26"/>
              </w:rPr>
            </w:pPr>
            <w:r w:rsidRPr="00547663">
              <w:rPr>
                <w:rFonts w:ascii="Times New Roman CYR" w:hAnsi="Times New Roman CYR" w:cs="Times New Roman CYR"/>
                <w:sz w:val="26"/>
                <w:szCs w:val="26"/>
              </w:rPr>
              <w:t>Сумма, тыс. руб.</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9E3A31">
            <w:pPr>
              <w:tabs>
                <w:tab w:val="center" w:pos="4677"/>
                <w:tab w:val="right" w:pos="9355"/>
              </w:tabs>
              <w:jc w:val="center"/>
              <w:rPr>
                <w:rFonts w:ascii="Times New Roman CYR" w:hAnsi="Times New Roman CYR" w:cs="Times New Roman CYR"/>
                <w:sz w:val="26"/>
                <w:szCs w:val="26"/>
              </w:rPr>
            </w:pPr>
            <w:r w:rsidRPr="00547663">
              <w:rPr>
                <w:rFonts w:ascii="Times New Roman CYR" w:hAnsi="Times New Roman CYR" w:cs="Times New Roman CYR"/>
                <w:sz w:val="26"/>
                <w:szCs w:val="26"/>
              </w:rPr>
              <w:t>Обоснование расчетов</w:t>
            </w:r>
          </w:p>
        </w:tc>
      </w:tr>
      <w:tr w:rsidR="00EF6344" w:rsidRPr="00547663" w:rsidTr="009E3A31">
        <w:trPr>
          <w:trHeight w:val="471"/>
        </w:trPr>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rPr>
                <w:rFonts w:ascii="Times New Roman CYR" w:hAnsi="Times New Roman CYR" w:cs="Times New Roman CYR"/>
                <w:sz w:val="26"/>
                <w:szCs w:val="26"/>
              </w:rPr>
            </w:pPr>
            <w:r w:rsidRPr="00547663">
              <w:rPr>
                <w:rFonts w:ascii="Times New Roman CYR" w:hAnsi="Times New Roman CYR" w:cs="Times New Roman CYR"/>
                <w:sz w:val="26"/>
                <w:szCs w:val="26"/>
              </w:rPr>
              <w:t xml:space="preserve">Зарплата </w:t>
            </w:r>
            <w:r w:rsidR="009E3A31">
              <w:rPr>
                <w:rFonts w:ascii="Times New Roman CYR" w:hAnsi="Times New Roman CYR" w:cs="Times New Roman CYR"/>
                <w:sz w:val="26"/>
                <w:szCs w:val="26"/>
              </w:rPr>
              <w:t>специалистов и служащих</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DA03BD" w:rsidP="009E3A31">
            <w:pPr>
              <w:tabs>
                <w:tab w:val="center" w:pos="4677"/>
                <w:tab w:val="right" w:pos="9355"/>
              </w:tabs>
              <w:jc w:val="center"/>
              <w:rPr>
                <w:rFonts w:ascii="Times New Roman CYR" w:hAnsi="Times New Roman CYR" w:cs="Times New Roman CYR"/>
                <w:sz w:val="26"/>
                <w:szCs w:val="26"/>
              </w:rPr>
            </w:pPr>
            <w:r>
              <w:rPr>
                <w:rFonts w:ascii="Times New Roman CYR" w:hAnsi="Times New Roman CYR" w:cs="Times New Roman CYR"/>
                <w:sz w:val="26"/>
                <w:szCs w:val="26"/>
              </w:rPr>
              <w:t>1398,93</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pPr>
            <w:r w:rsidRPr="005132F6">
              <w:rPr>
                <w:rFonts w:ascii="Times New Roman CYR" w:hAnsi="Times New Roman CYR" w:cs="Times New Roman CYR"/>
                <w:sz w:val="26"/>
                <w:szCs w:val="26"/>
              </w:rPr>
              <w:t>форма</w:t>
            </w:r>
            <w:r w:rsidRPr="005132F6">
              <w:t xml:space="preserve"> 1 + 30%</w:t>
            </w:r>
          </w:p>
        </w:tc>
      </w:tr>
      <w:tr w:rsidR="009E3A31" w:rsidRPr="00547663" w:rsidTr="009E3A31">
        <w:trPr>
          <w:trHeight w:val="535"/>
        </w:trPr>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47663" w:rsidRDefault="009E3A31" w:rsidP="005132F6">
            <w:pPr>
              <w:tabs>
                <w:tab w:val="center" w:pos="4677"/>
                <w:tab w:val="right" w:pos="9355"/>
              </w:tabs>
              <w:rPr>
                <w:rFonts w:ascii="Times New Roman CYR" w:hAnsi="Times New Roman CYR" w:cs="Times New Roman CYR"/>
                <w:sz w:val="26"/>
                <w:szCs w:val="26"/>
              </w:rPr>
            </w:pPr>
            <w:r w:rsidRPr="00547663">
              <w:rPr>
                <w:rFonts w:ascii="Times New Roman CYR" w:hAnsi="Times New Roman CYR" w:cs="Times New Roman CYR"/>
                <w:sz w:val="26"/>
                <w:szCs w:val="26"/>
              </w:rPr>
              <w:t xml:space="preserve">Амортизация зданий, сооружений </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53,23</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9804BA">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форма 4</w:t>
            </w:r>
          </w:p>
        </w:tc>
      </w:tr>
      <w:tr w:rsidR="009E3A31" w:rsidRPr="00547663" w:rsidTr="009E3A31">
        <w:trPr>
          <w:trHeight w:val="529"/>
        </w:trPr>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47663" w:rsidRDefault="009E3A31" w:rsidP="005132F6">
            <w:pPr>
              <w:tabs>
                <w:tab w:val="center" w:pos="4677"/>
                <w:tab w:val="right" w:pos="9355"/>
              </w:tabs>
              <w:rPr>
                <w:rFonts w:ascii="Times New Roman CYR" w:hAnsi="Times New Roman CYR" w:cs="Times New Roman CYR"/>
                <w:sz w:val="26"/>
                <w:szCs w:val="26"/>
              </w:rPr>
            </w:pPr>
            <w:r w:rsidRPr="00547663">
              <w:rPr>
                <w:rFonts w:ascii="Times New Roman CYR" w:hAnsi="Times New Roman CYR" w:cs="Times New Roman CYR"/>
                <w:sz w:val="26"/>
                <w:szCs w:val="26"/>
              </w:rPr>
              <w:t>Текущий ремонт зданий, сооружений</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22,08</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9804BA">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форма 4</w:t>
            </w:r>
          </w:p>
        </w:tc>
      </w:tr>
      <w:tr w:rsidR="00EF6344" w:rsidRPr="00547663" w:rsidTr="009E3A31">
        <w:trPr>
          <w:trHeight w:val="501"/>
        </w:trPr>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rPr>
                <w:rFonts w:ascii="Times New Roman CYR" w:hAnsi="Times New Roman CYR" w:cs="Times New Roman CYR"/>
                <w:sz w:val="26"/>
                <w:szCs w:val="26"/>
              </w:rPr>
            </w:pPr>
            <w:r w:rsidRPr="00547663">
              <w:rPr>
                <w:rFonts w:ascii="Times New Roman CYR" w:hAnsi="Times New Roman CYR" w:cs="Times New Roman CYR"/>
                <w:sz w:val="26"/>
                <w:szCs w:val="26"/>
              </w:rPr>
              <w:t>Расходы на опыты, научные исследования</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DA03BD" w:rsidP="00DA03BD">
            <w:pPr>
              <w:tabs>
                <w:tab w:val="center" w:pos="4677"/>
                <w:tab w:val="right" w:pos="9355"/>
              </w:tabs>
              <w:jc w:val="center"/>
              <w:rPr>
                <w:rFonts w:ascii="Times New Roman CYR" w:hAnsi="Times New Roman CYR" w:cs="Times New Roman CYR"/>
                <w:sz w:val="26"/>
                <w:szCs w:val="26"/>
              </w:rPr>
            </w:pPr>
            <w:r>
              <w:rPr>
                <w:rFonts w:ascii="Times New Roman CYR" w:hAnsi="Times New Roman CYR" w:cs="Times New Roman CYR"/>
                <w:sz w:val="26"/>
                <w:szCs w:val="26"/>
              </w:rPr>
              <w:t>69,95</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pPr>
            <w:r w:rsidRPr="005132F6">
              <w:t>5</w:t>
            </w:r>
            <w:r w:rsidR="00EF6344" w:rsidRPr="005132F6">
              <w:t>% от з/</w:t>
            </w:r>
            <w:proofErr w:type="gramStart"/>
            <w:r w:rsidR="00EF6344" w:rsidRPr="005132F6">
              <w:t>п</w:t>
            </w:r>
            <w:proofErr w:type="gramEnd"/>
            <w:r w:rsidR="00EF6344" w:rsidRPr="005132F6">
              <w:t xml:space="preserve"> </w:t>
            </w:r>
            <w:r w:rsidRPr="005132F6">
              <w:t>специалистов и служащих</w:t>
            </w:r>
          </w:p>
        </w:tc>
      </w:tr>
      <w:tr w:rsidR="00EF6344" w:rsidRPr="00547663" w:rsidTr="009E3A31">
        <w:trPr>
          <w:trHeight w:val="461"/>
        </w:trPr>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rPr>
                <w:rFonts w:ascii="Times New Roman CYR" w:hAnsi="Times New Roman CYR" w:cs="Times New Roman CYR"/>
                <w:sz w:val="26"/>
                <w:szCs w:val="26"/>
              </w:rPr>
            </w:pPr>
            <w:r w:rsidRPr="00547663">
              <w:rPr>
                <w:rFonts w:ascii="Times New Roman CYR" w:hAnsi="Times New Roman CYR" w:cs="Times New Roman CYR"/>
                <w:sz w:val="26"/>
                <w:szCs w:val="26"/>
              </w:rPr>
              <w:t>Расходы по охране труда</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DA03BD" w:rsidP="009E3A31">
            <w:pPr>
              <w:tabs>
                <w:tab w:val="center" w:pos="4677"/>
                <w:tab w:val="right" w:pos="9355"/>
              </w:tabs>
              <w:jc w:val="center"/>
              <w:rPr>
                <w:rFonts w:ascii="Times New Roman CYR" w:hAnsi="Times New Roman CYR" w:cs="Times New Roman CYR"/>
                <w:sz w:val="26"/>
                <w:szCs w:val="26"/>
              </w:rPr>
            </w:pPr>
            <w:r>
              <w:rPr>
                <w:rFonts w:ascii="Times New Roman CYR" w:hAnsi="Times New Roman CYR" w:cs="Times New Roman CYR"/>
                <w:sz w:val="26"/>
                <w:szCs w:val="26"/>
              </w:rPr>
              <w:t>48,96</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E3A31">
            <w:pPr>
              <w:tabs>
                <w:tab w:val="center" w:pos="4677"/>
                <w:tab w:val="right" w:pos="9355"/>
              </w:tabs>
              <w:jc w:val="center"/>
            </w:pPr>
            <w:r w:rsidRPr="005132F6">
              <w:t>3,5%</w:t>
            </w:r>
            <w:r w:rsidR="009E3A31" w:rsidRPr="005132F6">
              <w:t xml:space="preserve"> </w:t>
            </w:r>
            <w:r w:rsidRPr="005132F6">
              <w:t>от з/</w:t>
            </w:r>
            <w:proofErr w:type="gramStart"/>
            <w:r w:rsidRPr="005132F6">
              <w:t>п</w:t>
            </w:r>
            <w:proofErr w:type="gramEnd"/>
            <w:r w:rsidRPr="005132F6">
              <w:t xml:space="preserve"> </w:t>
            </w:r>
            <w:r w:rsidR="009E3A31" w:rsidRPr="005132F6">
              <w:t>специалистов и служащих</w:t>
            </w:r>
          </w:p>
        </w:tc>
      </w:tr>
      <w:tr w:rsidR="00EF6344" w:rsidRPr="00547663" w:rsidTr="009E3A31">
        <w:trPr>
          <w:trHeight w:val="461"/>
        </w:trPr>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rPr>
                <w:rFonts w:ascii="Times New Roman CYR" w:hAnsi="Times New Roman CYR" w:cs="Times New Roman CYR"/>
                <w:sz w:val="26"/>
                <w:szCs w:val="26"/>
              </w:rPr>
            </w:pPr>
            <w:r w:rsidRPr="00547663">
              <w:rPr>
                <w:rFonts w:ascii="Times New Roman CYR" w:hAnsi="Times New Roman CYR" w:cs="Times New Roman CYR"/>
                <w:sz w:val="26"/>
                <w:szCs w:val="26"/>
              </w:rPr>
              <w:t>Износ МБП</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DA03BD" w:rsidP="009E3A31">
            <w:pPr>
              <w:tabs>
                <w:tab w:val="center" w:pos="4677"/>
                <w:tab w:val="right" w:pos="9355"/>
              </w:tabs>
              <w:jc w:val="center"/>
              <w:rPr>
                <w:rFonts w:ascii="Times New Roman CYR" w:hAnsi="Times New Roman CYR" w:cs="Times New Roman CYR"/>
                <w:sz w:val="26"/>
                <w:szCs w:val="26"/>
              </w:rPr>
            </w:pPr>
            <w:r>
              <w:rPr>
                <w:rFonts w:ascii="Times New Roman CYR" w:hAnsi="Times New Roman CYR" w:cs="Times New Roman CYR"/>
                <w:sz w:val="26"/>
                <w:szCs w:val="26"/>
              </w:rPr>
              <w:t>15,93</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E3A31">
            <w:pPr>
              <w:tabs>
                <w:tab w:val="center" w:pos="4677"/>
                <w:tab w:val="right" w:pos="9355"/>
              </w:tabs>
              <w:jc w:val="center"/>
            </w:pPr>
            <w:r w:rsidRPr="005132F6">
              <w:t>1% от суммы предыд</w:t>
            </w:r>
            <w:r w:rsidR="009E3A31" w:rsidRPr="005132F6">
              <w:t>ущих</w:t>
            </w:r>
            <w:r w:rsidRPr="005132F6">
              <w:t xml:space="preserve"> статей</w:t>
            </w:r>
          </w:p>
        </w:tc>
      </w:tr>
      <w:tr w:rsidR="00EF6344" w:rsidRPr="00547663" w:rsidTr="009E3A31">
        <w:trPr>
          <w:trHeight w:val="525"/>
        </w:trPr>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rPr>
                <w:rFonts w:ascii="Times New Roman CYR" w:hAnsi="Times New Roman CYR" w:cs="Times New Roman CYR"/>
                <w:sz w:val="26"/>
                <w:szCs w:val="26"/>
              </w:rPr>
            </w:pPr>
            <w:r w:rsidRPr="00547663">
              <w:rPr>
                <w:rFonts w:ascii="Times New Roman CYR" w:hAnsi="Times New Roman CYR" w:cs="Times New Roman CYR"/>
                <w:sz w:val="26"/>
                <w:szCs w:val="26"/>
              </w:rPr>
              <w:t>Прочие расходы</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DA03BD" w:rsidP="009E3A31">
            <w:pPr>
              <w:tabs>
                <w:tab w:val="center" w:pos="4677"/>
                <w:tab w:val="right" w:pos="9355"/>
              </w:tabs>
              <w:jc w:val="center"/>
              <w:rPr>
                <w:rFonts w:ascii="Times New Roman CYR" w:hAnsi="Times New Roman CYR" w:cs="Times New Roman CYR"/>
                <w:sz w:val="26"/>
                <w:szCs w:val="26"/>
              </w:rPr>
            </w:pPr>
            <w:r>
              <w:rPr>
                <w:rFonts w:ascii="Times New Roman CYR" w:hAnsi="Times New Roman CYR" w:cs="Times New Roman CYR"/>
                <w:sz w:val="26"/>
                <w:szCs w:val="26"/>
              </w:rPr>
              <w:t>8,05</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E3A31">
            <w:pPr>
              <w:tabs>
                <w:tab w:val="center" w:pos="4677"/>
                <w:tab w:val="right" w:pos="9355"/>
              </w:tabs>
              <w:jc w:val="center"/>
            </w:pPr>
            <w:r w:rsidRPr="005132F6">
              <w:t>0,5% от суммы предыд</w:t>
            </w:r>
            <w:r w:rsidR="009E3A31" w:rsidRPr="005132F6">
              <w:t>ущих</w:t>
            </w:r>
            <w:r w:rsidRPr="005132F6">
              <w:t xml:space="preserve"> статей</w:t>
            </w:r>
          </w:p>
        </w:tc>
      </w:tr>
      <w:tr w:rsidR="00EF6344" w:rsidRPr="00547663" w:rsidTr="009E3A31">
        <w:trPr>
          <w:trHeight w:val="533"/>
        </w:trPr>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jc w:val="right"/>
              <w:rPr>
                <w:rFonts w:ascii="Times New Roman CYR" w:hAnsi="Times New Roman CYR" w:cs="Times New Roman CYR"/>
                <w:sz w:val="26"/>
                <w:szCs w:val="26"/>
              </w:rPr>
            </w:pPr>
            <w:r w:rsidRPr="00547663">
              <w:rPr>
                <w:sz w:val="26"/>
                <w:szCs w:val="26"/>
              </w:rPr>
              <w:t>Итого:</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BC070A" w:rsidP="009E3A31">
            <w:pPr>
              <w:tabs>
                <w:tab w:val="center" w:pos="4677"/>
                <w:tab w:val="right" w:pos="9355"/>
              </w:tabs>
              <w:jc w:val="center"/>
              <w:rPr>
                <w:rFonts w:ascii="Times New Roman CYR" w:hAnsi="Times New Roman CYR" w:cs="Times New Roman CYR"/>
                <w:sz w:val="26"/>
                <w:szCs w:val="26"/>
              </w:rPr>
            </w:pPr>
            <w:r>
              <w:rPr>
                <w:rFonts w:ascii="Times New Roman CYR" w:hAnsi="Times New Roman CYR" w:cs="Times New Roman CYR"/>
                <w:sz w:val="26"/>
                <w:szCs w:val="26"/>
              </w:rPr>
              <w:t>1617,13</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t>сумма предыдущих статей</w:t>
            </w:r>
          </w:p>
        </w:tc>
      </w:tr>
    </w:tbl>
    <w:p w:rsidR="00EF6344" w:rsidRDefault="00EF6344" w:rsidP="00EF6344">
      <w:pPr>
        <w:rPr>
          <w:rFonts w:ascii="Times New Roman CYR" w:hAnsi="Times New Roman CYR" w:cs="Times New Roman CYR"/>
          <w:b/>
          <w:bCs/>
          <w:sz w:val="28"/>
          <w:szCs w:val="28"/>
        </w:rPr>
      </w:pPr>
    </w:p>
    <w:p w:rsidR="00EF6344" w:rsidRDefault="00EF6344"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EF6344" w:rsidRDefault="00EF6344" w:rsidP="00EF634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Калькуляция себестоимости.</w:t>
      </w:r>
    </w:p>
    <w:p w:rsidR="00EF6344" w:rsidRDefault="00EF6344" w:rsidP="00EF6344">
      <w:pPr>
        <w:spacing w:line="288" w:lineRule="auto"/>
        <w:jc w:val="center"/>
        <w:rPr>
          <w:sz w:val="28"/>
          <w:szCs w:val="28"/>
        </w:rPr>
      </w:pPr>
    </w:p>
    <w:p w:rsidR="00EF6344" w:rsidRDefault="00EF6344" w:rsidP="00EF6344">
      <w:pPr>
        <w:jc w:val="right"/>
        <w:rPr>
          <w:sz w:val="26"/>
          <w:szCs w:val="26"/>
        </w:rPr>
      </w:pPr>
      <w:r>
        <w:rPr>
          <w:sz w:val="26"/>
          <w:szCs w:val="26"/>
        </w:rPr>
        <w:t xml:space="preserve">Форма </w:t>
      </w:r>
      <w:r w:rsidR="009E3A31">
        <w:rPr>
          <w:sz w:val="26"/>
          <w:szCs w:val="26"/>
        </w:rPr>
        <w:t>7</w:t>
      </w:r>
      <w:r>
        <w:rPr>
          <w:sz w:val="26"/>
          <w:szCs w:val="26"/>
        </w:rPr>
        <w:t>.</w:t>
      </w:r>
    </w:p>
    <w:tbl>
      <w:tblPr>
        <w:tblW w:w="0" w:type="auto"/>
        <w:tblLook w:val="01E0" w:firstRow="1" w:lastRow="1" w:firstColumn="1" w:lastColumn="1" w:noHBand="0" w:noVBand="0"/>
      </w:tblPr>
      <w:tblGrid>
        <w:gridCol w:w="4307"/>
        <w:gridCol w:w="2269"/>
        <w:gridCol w:w="2988"/>
      </w:tblGrid>
      <w:tr w:rsidR="00EF6344" w:rsidRPr="00547663" w:rsidTr="009E3A31">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9E3A31">
            <w:pPr>
              <w:tabs>
                <w:tab w:val="center" w:pos="4677"/>
                <w:tab w:val="right" w:pos="9355"/>
              </w:tabs>
              <w:jc w:val="center"/>
              <w:rPr>
                <w:rFonts w:ascii="Times New Roman CYR" w:hAnsi="Times New Roman CYR" w:cs="Times New Roman CYR"/>
                <w:sz w:val="26"/>
                <w:szCs w:val="26"/>
              </w:rPr>
            </w:pPr>
            <w:r w:rsidRPr="00547663">
              <w:rPr>
                <w:rFonts w:ascii="Times New Roman CYR" w:hAnsi="Times New Roman CYR" w:cs="Times New Roman CYR"/>
                <w:sz w:val="26"/>
                <w:szCs w:val="26"/>
              </w:rPr>
              <w:t>Статья затрат</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9E3A31">
            <w:pPr>
              <w:tabs>
                <w:tab w:val="center" w:pos="4677"/>
                <w:tab w:val="right" w:pos="9355"/>
              </w:tabs>
              <w:jc w:val="center"/>
              <w:rPr>
                <w:rFonts w:ascii="Times New Roman CYR" w:hAnsi="Times New Roman CYR" w:cs="Times New Roman CYR"/>
                <w:sz w:val="26"/>
                <w:szCs w:val="26"/>
              </w:rPr>
            </w:pPr>
            <w:r w:rsidRPr="00547663">
              <w:rPr>
                <w:rFonts w:ascii="Times New Roman CYR" w:hAnsi="Times New Roman CYR" w:cs="Times New Roman CYR"/>
                <w:sz w:val="26"/>
                <w:szCs w:val="26"/>
              </w:rPr>
              <w:t>Сумма, тыс. руб.</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9E3A31">
            <w:pPr>
              <w:tabs>
                <w:tab w:val="center" w:pos="4677"/>
                <w:tab w:val="right" w:pos="9355"/>
              </w:tabs>
              <w:jc w:val="center"/>
              <w:rPr>
                <w:rFonts w:ascii="Times New Roman CYR" w:hAnsi="Times New Roman CYR" w:cs="Times New Roman CYR"/>
                <w:sz w:val="26"/>
                <w:szCs w:val="26"/>
              </w:rPr>
            </w:pPr>
            <w:r w:rsidRPr="00547663">
              <w:rPr>
                <w:rFonts w:ascii="Times New Roman CYR" w:hAnsi="Times New Roman CYR" w:cs="Times New Roman CYR"/>
                <w:sz w:val="26"/>
                <w:szCs w:val="26"/>
              </w:rPr>
              <w:t>Обоснование расчетов</w:t>
            </w:r>
          </w:p>
        </w:tc>
      </w:tr>
      <w:tr w:rsidR="00EF6344" w:rsidRPr="00547663" w:rsidTr="009E3A31">
        <w:trPr>
          <w:trHeight w:val="471"/>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Сырье и материалы</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spacing w:line="288" w:lineRule="auto"/>
              <w:jc w:val="center"/>
              <w:rPr>
                <w:sz w:val="26"/>
                <w:szCs w:val="26"/>
              </w:rPr>
            </w:pPr>
            <w:r w:rsidRPr="005132F6">
              <w:rPr>
                <w:sz w:val="26"/>
                <w:szCs w:val="26"/>
              </w:rPr>
              <w:t>1677,75</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форма 2</w:t>
            </w:r>
          </w:p>
        </w:tc>
      </w:tr>
      <w:tr w:rsidR="00EF6344" w:rsidRPr="00547663" w:rsidTr="009E3A31">
        <w:trPr>
          <w:trHeight w:val="457"/>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5132F6">
            <w:pPr>
              <w:tabs>
                <w:tab w:val="center" w:pos="4677"/>
                <w:tab w:val="right" w:pos="9355"/>
              </w:tabs>
              <w:rPr>
                <w:rFonts w:ascii="Times New Roman CYR" w:hAnsi="Times New Roman CYR" w:cs="Times New Roman CYR"/>
                <w:sz w:val="26"/>
                <w:szCs w:val="26"/>
              </w:rPr>
            </w:pPr>
            <w:proofErr w:type="spellStart"/>
            <w:r w:rsidRPr="005132F6">
              <w:rPr>
                <w:rFonts w:ascii="Times New Roman CYR" w:hAnsi="Times New Roman CYR" w:cs="Times New Roman CYR"/>
                <w:sz w:val="26"/>
                <w:szCs w:val="26"/>
              </w:rPr>
              <w:t>Теплоэнергия</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sz w:val="26"/>
                <w:szCs w:val="26"/>
              </w:rPr>
              <w:t>111,00</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форма 2</w:t>
            </w:r>
          </w:p>
        </w:tc>
      </w:tr>
      <w:tr w:rsidR="00EF6344" w:rsidRPr="00547663" w:rsidTr="009E3A31">
        <w:trPr>
          <w:trHeight w:val="535"/>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Электроэнергия</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sz w:val="26"/>
                <w:szCs w:val="26"/>
              </w:rPr>
              <w:t>211,50</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форма 2</w:t>
            </w:r>
          </w:p>
        </w:tc>
      </w:tr>
      <w:tr w:rsidR="009E3A31" w:rsidRPr="00547663" w:rsidTr="009E3A31">
        <w:trPr>
          <w:trHeight w:val="529"/>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Вода</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sz w:val="26"/>
                <w:szCs w:val="26"/>
              </w:rPr>
              <w:t>18,80</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9E3A31">
            <w:pPr>
              <w:jc w:val="center"/>
            </w:pPr>
            <w:r w:rsidRPr="005132F6">
              <w:rPr>
                <w:rFonts w:ascii="Times New Roman CYR" w:hAnsi="Times New Roman CYR" w:cs="Times New Roman CYR"/>
                <w:sz w:val="26"/>
                <w:szCs w:val="26"/>
              </w:rPr>
              <w:t>форма 2</w:t>
            </w:r>
          </w:p>
        </w:tc>
      </w:tr>
      <w:tr w:rsidR="009E3A31" w:rsidRPr="00547663" w:rsidTr="009E3A31">
        <w:trPr>
          <w:trHeight w:val="461"/>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Топливо</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sz w:val="26"/>
                <w:szCs w:val="26"/>
              </w:rPr>
              <w:t>246,00</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9E3A31">
            <w:pPr>
              <w:jc w:val="center"/>
            </w:pPr>
            <w:r w:rsidRPr="005132F6">
              <w:rPr>
                <w:rFonts w:ascii="Times New Roman CYR" w:hAnsi="Times New Roman CYR" w:cs="Times New Roman CYR"/>
                <w:sz w:val="26"/>
                <w:szCs w:val="26"/>
              </w:rPr>
              <w:t>форма 2</w:t>
            </w:r>
          </w:p>
        </w:tc>
      </w:tr>
      <w:tr w:rsidR="009E3A31" w:rsidRPr="00547663" w:rsidTr="009E3A31">
        <w:trPr>
          <w:trHeight w:val="461"/>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Расходы по очистке сточных вод</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sz w:val="26"/>
                <w:szCs w:val="26"/>
              </w:rPr>
              <w:t>13,90</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9E3A31" w:rsidRPr="005132F6" w:rsidRDefault="009E3A31" w:rsidP="009E3A31">
            <w:pPr>
              <w:jc w:val="center"/>
            </w:pPr>
            <w:r w:rsidRPr="005132F6">
              <w:rPr>
                <w:rFonts w:ascii="Times New Roman CYR" w:hAnsi="Times New Roman CYR" w:cs="Times New Roman CYR"/>
                <w:sz w:val="26"/>
                <w:szCs w:val="26"/>
              </w:rPr>
              <w:t>форма 2</w:t>
            </w:r>
          </w:p>
        </w:tc>
      </w:tr>
      <w:tr w:rsidR="00EF6344" w:rsidRPr="00547663" w:rsidTr="009E3A31">
        <w:trPr>
          <w:trHeight w:val="525"/>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 xml:space="preserve">Зарплата </w:t>
            </w:r>
            <w:r w:rsidR="009E3A31" w:rsidRPr="005132F6">
              <w:rPr>
                <w:rFonts w:ascii="Times New Roman CYR" w:hAnsi="Times New Roman CYR" w:cs="Times New Roman CYR"/>
                <w:sz w:val="26"/>
                <w:szCs w:val="26"/>
              </w:rPr>
              <w:t>руководителей</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1087,32</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pPr>
            <w:r w:rsidRPr="005132F6">
              <w:rPr>
                <w:rFonts w:ascii="Times New Roman CYR" w:hAnsi="Times New Roman CYR" w:cs="Times New Roman CYR"/>
                <w:sz w:val="26"/>
                <w:szCs w:val="26"/>
              </w:rPr>
              <w:t>форма</w:t>
            </w:r>
            <w:r w:rsidR="00EF6344" w:rsidRPr="005132F6">
              <w:t xml:space="preserve"> </w:t>
            </w:r>
            <w:r w:rsidRPr="005132F6">
              <w:t>1 + 30%</w:t>
            </w:r>
          </w:p>
        </w:tc>
      </w:tr>
      <w:tr w:rsidR="00EF6344" w:rsidRPr="00547663" w:rsidTr="009E3A31">
        <w:trPr>
          <w:trHeight w:val="533"/>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Расходы на содержание и эксплуатацию оборудования</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rPr>
                <w:rFonts w:ascii="Times New Roman CYR" w:hAnsi="Times New Roman CYR" w:cs="Times New Roman CYR"/>
                <w:sz w:val="26"/>
                <w:szCs w:val="26"/>
              </w:rPr>
            </w:pPr>
            <w:r w:rsidRPr="005132F6">
              <w:rPr>
                <w:rFonts w:ascii="Times New Roman CYR" w:hAnsi="Times New Roman CYR" w:cs="Times New Roman CYR"/>
                <w:sz w:val="26"/>
                <w:szCs w:val="26"/>
              </w:rPr>
              <w:t>204,80</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pPr>
            <w:r w:rsidRPr="005132F6">
              <w:rPr>
                <w:rFonts w:ascii="Times New Roman CYR" w:hAnsi="Times New Roman CYR" w:cs="Times New Roman CYR"/>
                <w:sz w:val="26"/>
                <w:szCs w:val="26"/>
              </w:rPr>
              <w:t>форма 5</w:t>
            </w:r>
          </w:p>
        </w:tc>
      </w:tr>
      <w:tr w:rsidR="00EF6344" w:rsidRPr="00547663" w:rsidTr="009E3A31">
        <w:trPr>
          <w:trHeight w:val="533"/>
        </w:trPr>
        <w:tc>
          <w:tcPr>
            <w:tcW w:w="9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p>
        </w:tc>
      </w:tr>
      <w:tr w:rsidR="00EF6344" w:rsidRPr="00547663" w:rsidTr="009E3A31">
        <w:trPr>
          <w:trHeight w:val="533"/>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Цеховые расходы</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BC070A" w:rsidP="009E3A31">
            <w:pPr>
              <w:tabs>
                <w:tab w:val="center" w:pos="4677"/>
                <w:tab w:val="right" w:pos="9355"/>
              </w:tabs>
              <w:jc w:val="center"/>
              <w:rPr>
                <w:rFonts w:ascii="Times New Roman CYR" w:hAnsi="Times New Roman CYR" w:cs="Times New Roman CYR"/>
                <w:sz w:val="26"/>
                <w:szCs w:val="26"/>
              </w:rPr>
            </w:pPr>
            <w:r w:rsidRPr="00BC070A">
              <w:rPr>
                <w:rFonts w:ascii="Times New Roman CYR" w:hAnsi="Times New Roman CYR" w:cs="Times New Roman CYR"/>
                <w:sz w:val="26"/>
                <w:szCs w:val="26"/>
              </w:rPr>
              <w:t>1617,13</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9E3A31" w:rsidP="009E3A31">
            <w:pPr>
              <w:tabs>
                <w:tab w:val="center" w:pos="4677"/>
                <w:tab w:val="right" w:pos="9355"/>
              </w:tabs>
              <w:jc w:val="center"/>
            </w:pPr>
            <w:r w:rsidRPr="005132F6">
              <w:rPr>
                <w:rFonts w:ascii="Times New Roman CYR" w:hAnsi="Times New Roman CYR" w:cs="Times New Roman CYR"/>
                <w:sz w:val="26"/>
                <w:szCs w:val="26"/>
              </w:rPr>
              <w:t>форма 6</w:t>
            </w:r>
          </w:p>
        </w:tc>
      </w:tr>
      <w:tr w:rsidR="00EF6344" w:rsidRPr="00547663" w:rsidTr="009E3A31">
        <w:trPr>
          <w:trHeight w:val="533"/>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Производственная себестоимость</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BC070A" w:rsidRDefault="00BC070A" w:rsidP="009E3A31">
            <w:pPr>
              <w:tabs>
                <w:tab w:val="center" w:pos="4677"/>
                <w:tab w:val="right" w:pos="9355"/>
              </w:tabs>
              <w:jc w:val="center"/>
              <w:rPr>
                <w:rFonts w:ascii="Times New Roman CYR" w:hAnsi="Times New Roman CYR" w:cs="Times New Roman CYR"/>
                <w:sz w:val="26"/>
                <w:szCs w:val="26"/>
              </w:rPr>
            </w:pPr>
            <w:r w:rsidRPr="00BC070A">
              <w:rPr>
                <w:rFonts w:ascii="Times New Roman CYR" w:hAnsi="Times New Roman CYR" w:cs="Times New Roman CYR"/>
                <w:sz w:val="26"/>
                <w:szCs w:val="26"/>
              </w:rPr>
              <w:t>5188,20</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E3A31">
            <w:pPr>
              <w:tabs>
                <w:tab w:val="center" w:pos="4677"/>
                <w:tab w:val="right" w:pos="9355"/>
              </w:tabs>
              <w:jc w:val="center"/>
            </w:pPr>
            <w:r w:rsidRPr="005132F6">
              <w:t xml:space="preserve">сумма </w:t>
            </w:r>
            <w:proofErr w:type="spellStart"/>
            <w:r w:rsidRPr="005132F6">
              <w:t>предыд</w:t>
            </w:r>
            <w:proofErr w:type="spellEnd"/>
            <w:r w:rsidR="009E3A31" w:rsidRPr="005132F6">
              <w:t>.</w:t>
            </w:r>
            <w:r w:rsidRPr="005132F6">
              <w:t xml:space="preserve"> статей</w:t>
            </w:r>
          </w:p>
        </w:tc>
      </w:tr>
      <w:tr w:rsidR="00EF6344" w:rsidRPr="00547663" w:rsidTr="009E3A31">
        <w:trPr>
          <w:trHeight w:val="533"/>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Внепроизводственные расходы</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BC070A" w:rsidRDefault="009E3A31" w:rsidP="00BC070A">
            <w:pPr>
              <w:tabs>
                <w:tab w:val="center" w:pos="4677"/>
                <w:tab w:val="right" w:pos="9355"/>
              </w:tabs>
              <w:jc w:val="center"/>
              <w:rPr>
                <w:rFonts w:ascii="Times New Roman CYR" w:hAnsi="Times New Roman CYR" w:cs="Times New Roman CYR"/>
                <w:sz w:val="26"/>
                <w:szCs w:val="26"/>
              </w:rPr>
            </w:pPr>
            <w:r w:rsidRPr="00BC070A">
              <w:rPr>
                <w:rFonts w:ascii="Times New Roman CYR" w:hAnsi="Times New Roman CYR" w:cs="Times New Roman CYR"/>
                <w:sz w:val="26"/>
                <w:szCs w:val="26"/>
              </w:rPr>
              <w:t>1</w:t>
            </w:r>
            <w:r w:rsidR="00BC070A" w:rsidRPr="00BC070A">
              <w:rPr>
                <w:rFonts w:ascii="Times New Roman CYR" w:hAnsi="Times New Roman CYR" w:cs="Times New Roman CYR"/>
                <w:sz w:val="26"/>
                <w:szCs w:val="26"/>
              </w:rPr>
              <w:t>55,65</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E3A31">
            <w:pPr>
              <w:tabs>
                <w:tab w:val="center" w:pos="4677"/>
                <w:tab w:val="right" w:pos="9355"/>
              </w:tabs>
              <w:jc w:val="center"/>
            </w:pPr>
            <w:r w:rsidRPr="005132F6">
              <w:t>3% от производств</w:t>
            </w:r>
            <w:proofErr w:type="gramStart"/>
            <w:r w:rsidRPr="005132F6">
              <w:t>.</w:t>
            </w:r>
            <w:proofErr w:type="gramEnd"/>
            <w:r w:rsidRPr="005132F6">
              <w:t xml:space="preserve"> </w:t>
            </w:r>
            <w:proofErr w:type="gramStart"/>
            <w:r w:rsidRPr="005132F6">
              <w:t>с</w:t>
            </w:r>
            <w:proofErr w:type="gramEnd"/>
            <w:r w:rsidRPr="005132F6">
              <w:t>ебест</w:t>
            </w:r>
            <w:r w:rsidR="009E3A31" w:rsidRPr="005132F6">
              <w:t>оимос</w:t>
            </w:r>
            <w:r w:rsidRPr="005132F6">
              <w:t>ти</w:t>
            </w:r>
          </w:p>
        </w:tc>
      </w:tr>
      <w:tr w:rsidR="00EF6344" w:rsidRPr="00547663" w:rsidTr="009E3A31">
        <w:trPr>
          <w:trHeight w:val="533"/>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Полная себестоимость на весь объем продукции</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BC070A" w:rsidP="009E3A31">
            <w:pPr>
              <w:tabs>
                <w:tab w:val="center" w:pos="4677"/>
                <w:tab w:val="right" w:pos="9355"/>
              </w:tabs>
              <w:jc w:val="center"/>
              <w:rPr>
                <w:rFonts w:ascii="Times New Roman CYR" w:hAnsi="Times New Roman CYR" w:cs="Times New Roman CYR"/>
                <w:sz w:val="26"/>
                <w:szCs w:val="26"/>
              </w:rPr>
            </w:pPr>
            <w:r>
              <w:rPr>
                <w:rFonts w:ascii="Times New Roman CYR" w:hAnsi="Times New Roman CYR" w:cs="Times New Roman CYR"/>
                <w:sz w:val="26"/>
                <w:szCs w:val="26"/>
              </w:rPr>
              <w:t>5343,85</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C070A" w:rsidRDefault="00EF6344" w:rsidP="009E3A31">
            <w:pPr>
              <w:tabs>
                <w:tab w:val="center" w:pos="4677"/>
                <w:tab w:val="right" w:pos="9355"/>
              </w:tabs>
              <w:jc w:val="center"/>
            </w:pPr>
            <w:r w:rsidRPr="005132F6">
              <w:t xml:space="preserve">сумма </w:t>
            </w:r>
            <w:proofErr w:type="gramStart"/>
            <w:r w:rsidRPr="005132F6">
              <w:t>предыд</w:t>
            </w:r>
            <w:r w:rsidR="009E3A31" w:rsidRPr="005132F6">
              <w:t>ущих</w:t>
            </w:r>
            <w:proofErr w:type="gramEnd"/>
            <w:r w:rsidRPr="005132F6">
              <w:t xml:space="preserve"> </w:t>
            </w:r>
          </w:p>
          <w:p w:rsidR="00EF6344" w:rsidRPr="005132F6" w:rsidRDefault="00BC070A" w:rsidP="009E3A31">
            <w:pPr>
              <w:tabs>
                <w:tab w:val="center" w:pos="4677"/>
                <w:tab w:val="right" w:pos="9355"/>
              </w:tabs>
              <w:jc w:val="center"/>
            </w:pPr>
            <w:r>
              <w:t xml:space="preserve">2 </w:t>
            </w:r>
            <w:r w:rsidR="00EF6344" w:rsidRPr="005132F6">
              <w:t>статей</w:t>
            </w:r>
          </w:p>
        </w:tc>
      </w:tr>
      <w:tr w:rsidR="00EF6344" w:rsidRPr="00547663" w:rsidTr="009E3A31">
        <w:trPr>
          <w:trHeight w:val="533"/>
        </w:trPr>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rPr>
                <w:rFonts w:ascii="Times New Roman CYR" w:hAnsi="Times New Roman CYR" w:cs="Times New Roman CYR"/>
                <w:sz w:val="26"/>
                <w:szCs w:val="26"/>
              </w:rPr>
            </w:pPr>
            <w:r w:rsidRPr="005132F6">
              <w:rPr>
                <w:rFonts w:ascii="Times New Roman CYR" w:hAnsi="Times New Roman CYR" w:cs="Times New Roman CYR"/>
                <w:sz w:val="26"/>
                <w:szCs w:val="26"/>
              </w:rPr>
              <w:t>Полная себестоимость единицы продукции</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BC070A" w:rsidP="009E3A31">
            <w:pPr>
              <w:tabs>
                <w:tab w:val="center" w:pos="4677"/>
                <w:tab w:val="right" w:pos="9355"/>
              </w:tabs>
              <w:jc w:val="center"/>
              <w:rPr>
                <w:rFonts w:ascii="Times New Roman CYR" w:hAnsi="Times New Roman CYR" w:cs="Times New Roman CYR"/>
                <w:sz w:val="26"/>
                <w:szCs w:val="26"/>
              </w:rPr>
            </w:pPr>
            <w:r>
              <w:rPr>
                <w:rFonts w:ascii="Times New Roman CYR" w:hAnsi="Times New Roman CYR" w:cs="Times New Roman CYR"/>
                <w:sz w:val="26"/>
                <w:szCs w:val="26"/>
              </w:rPr>
              <w:t>0,0713</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9E3A31">
            <w:pPr>
              <w:tabs>
                <w:tab w:val="center" w:pos="4677"/>
                <w:tab w:val="right" w:pos="9355"/>
              </w:tabs>
              <w:jc w:val="center"/>
            </w:pPr>
            <w:r w:rsidRPr="005132F6">
              <w:t xml:space="preserve">Полн. </w:t>
            </w:r>
            <w:proofErr w:type="spellStart"/>
            <w:r w:rsidR="009E3A31" w:rsidRPr="005132F6">
              <w:t>себест</w:t>
            </w:r>
            <w:proofErr w:type="spellEnd"/>
            <w:r w:rsidR="009E3A31" w:rsidRPr="005132F6">
              <w:t>. /</w:t>
            </w:r>
            <w:r w:rsidRPr="005132F6">
              <w:t>годов</w:t>
            </w:r>
            <w:proofErr w:type="gramStart"/>
            <w:r w:rsidRPr="005132F6">
              <w:t>.</w:t>
            </w:r>
            <w:proofErr w:type="gramEnd"/>
            <w:r w:rsidRPr="005132F6">
              <w:t xml:space="preserve"> </w:t>
            </w:r>
            <w:proofErr w:type="gramStart"/>
            <w:r w:rsidRPr="005132F6">
              <w:t>о</w:t>
            </w:r>
            <w:proofErr w:type="gramEnd"/>
            <w:r w:rsidRPr="005132F6">
              <w:t>б. производства</w:t>
            </w:r>
          </w:p>
        </w:tc>
      </w:tr>
    </w:tbl>
    <w:p w:rsidR="00EF6344" w:rsidRDefault="00EF6344" w:rsidP="00EF6344">
      <w:pPr>
        <w:spacing w:line="288" w:lineRule="auto"/>
        <w:rPr>
          <w:sz w:val="28"/>
          <w:szCs w:val="28"/>
        </w:rPr>
      </w:pPr>
    </w:p>
    <w:p w:rsidR="00EF6344" w:rsidRDefault="00EF6344" w:rsidP="00EF6344">
      <w:pPr>
        <w:spacing w:line="288" w:lineRule="auto"/>
        <w:rPr>
          <w:sz w:val="28"/>
          <w:szCs w:val="28"/>
        </w:rPr>
      </w:pPr>
    </w:p>
    <w:p w:rsidR="00EF6344" w:rsidRDefault="00EF6344" w:rsidP="00EF6344">
      <w:pPr>
        <w:spacing w:line="288" w:lineRule="auto"/>
        <w:rPr>
          <w:sz w:val="28"/>
          <w:szCs w:val="28"/>
        </w:rPr>
      </w:pPr>
    </w:p>
    <w:p w:rsidR="00EF6344" w:rsidRDefault="00EF6344" w:rsidP="00EF6344">
      <w:pPr>
        <w:spacing w:line="288" w:lineRule="auto"/>
        <w:rPr>
          <w:sz w:val="28"/>
          <w:szCs w:val="28"/>
        </w:rPr>
      </w:pPr>
    </w:p>
    <w:p w:rsidR="00EF6344" w:rsidRDefault="00EF6344" w:rsidP="00EF6344">
      <w:pPr>
        <w:spacing w:line="288" w:lineRule="auto"/>
        <w:rPr>
          <w:sz w:val="28"/>
          <w:szCs w:val="28"/>
        </w:rPr>
      </w:pPr>
    </w:p>
    <w:p w:rsidR="00EF6344" w:rsidRDefault="00EF6344" w:rsidP="00EF6344">
      <w:pPr>
        <w:spacing w:line="288" w:lineRule="auto"/>
        <w:rPr>
          <w:sz w:val="28"/>
          <w:szCs w:val="28"/>
        </w:rPr>
      </w:pPr>
    </w:p>
    <w:p w:rsidR="007B6456" w:rsidRDefault="007B6456" w:rsidP="00EF6344">
      <w:pPr>
        <w:spacing w:line="288" w:lineRule="auto"/>
        <w:rPr>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9E3A31" w:rsidRDefault="009E3A31" w:rsidP="00EF6344">
      <w:pPr>
        <w:jc w:val="center"/>
        <w:rPr>
          <w:rFonts w:ascii="Times New Roman CYR" w:hAnsi="Times New Roman CYR" w:cs="Times New Roman CYR"/>
          <w:b/>
          <w:bCs/>
          <w:sz w:val="28"/>
          <w:szCs w:val="28"/>
        </w:rPr>
      </w:pPr>
    </w:p>
    <w:p w:rsidR="00EF6344" w:rsidRDefault="00EF6344" w:rsidP="00EF634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План по прибыли и рентабельности.</w:t>
      </w:r>
    </w:p>
    <w:p w:rsidR="00EF6344" w:rsidRDefault="00EF6344" w:rsidP="00EF6344">
      <w:pPr>
        <w:jc w:val="right"/>
        <w:rPr>
          <w:sz w:val="26"/>
          <w:szCs w:val="26"/>
        </w:rPr>
      </w:pPr>
      <w:r>
        <w:rPr>
          <w:sz w:val="26"/>
          <w:szCs w:val="26"/>
        </w:rPr>
        <w:t xml:space="preserve">Форма </w:t>
      </w:r>
      <w:r w:rsidR="009E3A31">
        <w:rPr>
          <w:sz w:val="26"/>
          <w:szCs w:val="26"/>
        </w:rPr>
        <w:t>8</w:t>
      </w:r>
      <w:r>
        <w:rPr>
          <w:sz w:val="26"/>
          <w:szCs w:val="26"/>
        </w:rPr>
        <w:t>.</w:t>
      </w:r>
    </w:p>
    <w:tbl>
      <w:tblPr>
        <w:tblW w:w="9747" w:type="dxa"/>
        <w:tblLayout w:type="fixed"/>
        <w:tblLook w:val="01E0" w:firstRow="1" w:lastRow="1" w:firstColumn="1" w:lastColumn="1" w:noHBand="0" w:noVBand="0"/>
      </w:tblPr>
      <w:tblGrid>
        <w:gridCol w:w="1526"/>
        <w:gridCol w:w="1984"/>
        <w:gridCol w:w="1276"/>
        <w:gridCol w:w="2126"/>
        <w:gridCol w:w="1276"/>
        <w:gridCol w:w="1559"/>
      </w:tblGrid>
      <w:tr w:rsidR="00EF6344" w:rsidRPr="00547663" w:rsidTr="00676799">
        <w:trPr>
          <w:trHeight w:val="495"/>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Продукция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spacing w:line="288" w:lineRule="auto"/>
              <w:jc w:val="center"/>
              <w:rPr>
                <w:sz w:val="26"/>
                <w:szCs w:val="26"/>
              </w:rPr>
            </w:pPr>
          </w:p>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Годовой объем производства,</w:t>
            </w:r>
          </w:p>
          <w:p w:rsidR="00EF6344" w:rsidRPr="00547663" w:rsidRDefault="007B6456" w:rsidP="005132F6">
            <w:pPr>
              <w:tabs>
                <w:tab w:val="center" w:pos="4677"/>
                <w:tab w:val="right" w:pos="9355"/>
              </w:tabs>
              <w:spacing w:line="288" w:lineRule="auto"/>
              <w:jc w:val="center"/>
              <w:rPr>
                <w:sz w:val="26"/>
                <w:szCs w:val="26"/>
              </w:rPr>
            </w:pPr>
            <w:r>
              <w:rPr>
                <w:sz w:val="26"/>
                <w:szCs w:val="26"/>
              </w:rPr>
              <w:t>тыс. л</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Единица продукции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Прибыль</w:t>
            </w:r>
          </w:p>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6799" w:rsidRDefault="00EF6344" w:rsidP="005132F6">
            <w:pPr>
              <w:tabs>
                <w:tab w:val="center" w:pos="4677"/>
                <w:tab w:val="right" w:pos="9355"/>
              </w:tabs>
              <w:spacing w:line="288" w:lineRule="auto"/>
              <w:jc w:val="center"/>
              <w:rPr>
                <w:sz w:val="26"/>
                <w:szCs w:val="26"/>
              </w:rPr>
            </w:pPr>
            <w:r w:rsidRPr="00547663">
              <w:rPr>
                <w:sz w:val="26"/>
                <w:szCs w:val="26"/>
              </w:rPr>
              <w:t>Рента</w:t>
            </w:r>
            <w:r w:rsidR="00676799">
              <w:rPr>
                <w:sz w:val="26"/>
                <w:szCs w:val="26"/>
              </w:rPr>
              <w:t>-</w:t>
            </w:r>
          </w:p>
          <w:p w:rsidR="00EF6344" w:rsidRPr="00547663" w:rsidRDefault="00676799" w:rsidP="00676799">
            <w:pPr>
              <w:tabs>
                <w:tab w:val="center" w:pos="4677"/>
                <w:tab w:val="right" w:pos="9355"/>
              </w:tabs>
              <w:spacing w:line="288" w:lineRule="auto"/>
              <w:jc w:val="center"/>
              <w:rPr>
                <w:sz w:val="26"/>
                <w:szCs w:val="26"/>
              </w:rPr>
            </w:pPr>
            <w:proofErr w:type="spellStart"/>
            <w:r>
              <w:rPr>
                <w:sz w:val="26"/>
                <w:szCs w:val="26"/>
              </w:rPr>
              <w:t>бе</w:t>
            </w:r>
            <w:r w:rsidR="00EF6344" w:rsidRPr="00547663">
              <w:rPr>
                <w:sz w:val="26"/>
                <w:szCs w:val="26"/>
              </w:rPr>
              <w:t>льность</w:t>
            </w:r>
            <w:proofErr w:type="spellEnd"/>
            <w:r w:rsidR="00EF6344" w:rsidRPr="00547663">
              <w:rPr>
                <w:sz w:val="26"/>
                <w:szCs w:val="26"/>
              </w:rPr>
              <w:t>,</w:t>
            </w:r>
          </w:p>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w:t>
            </w:r>
          </w:p>
        </w:tc>
      </w:tr>
      <w:tr w:rsidR="00EF6344" w:rsidRPr="00547663" w:rsidTr="00676799">
        <w:trPr>
          <w:trHeight w:val="495"/>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jc w:val="center"/>
              <w:rPr>
                <w:sz w:val="26"/>
                <w:szCs w:val="26"/>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Оптовая цена,</w:t>
            </w:r>
          </w:p>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руб.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Полная</w:t>
            </w:r>
          </w:p>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себестоимость, руб.</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jc w:val="center"/>
              <w:rPr>
                <w:sz w:val="26"/>
                <w:szCs w:val="2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jc w:val="center"/>
              <w:rPr>
                <w:sz w:val="26"/>
                <w:szCs w:val="26"/>
              </w:rPr>
            </w:pPr>
          </w:p>
        </w:tc>
      </w:tr>
      <w:tr w:rsidR="00EF6344" w:rsidRPr="00547663" w:rsidTr="00676799">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7B6456" w:rsidP="005132F6">
            <w:pPr>
              <w:tabs>
                <w:tab w:val="center" w:pos="4677"/>
                <w:tab w:val="right" w:pos="9355"/>
              </w:tabs>
              <w:spacing w:line="288" w:lineRule="auto"/>
              <w:jc w:val="center"/>
              <w:rPr>
                <w:sz w:val="26"/>
                <w:szCs w:val="26"/>
              </w:rPr>
            </w:pPr>
            <w:r w:rsidRPr="005132F6">
              <w:rPr>
                <w:sz w:val="26"/>
                <w:szCs w:val="26"/>
              </w:rPr>
              <w:t>Березовый сироп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7B6456" w:rsidP="005132F6">
            <w:pPr>
              <w:tabs>
                <w:tab w:val="center" w:pos="4677"/>
                <w:tab w:val="right" w:pos="9355"/>
              </w:tabs>
              <w:spacing w:line="288" w:lineRule="auto"/>
              <w:jc w:val="center"/>
              <w:rPr>
                <w:sz w:val="26"/>
                <w:szCs w:val="26"/>
              </w:rPr>
            </w:pPr>
            <w:r w:rsidRPr="005132F6">
              <w:rPr>
                <w:sz w:val="26"/>
                <w:szCs w:val="26"/>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EF6344" w:rsidP="005132F6">
            <w:pPr>
              <w:tabs>
                <w:tab w:val="center" w:pos="4677"/>
                <w:tab w:val="right" w:pos="9355"/>
              </w:tabs>
              <w:spacing w:line="288" w:lineRule="auto"/>
              <w:jc w:val="center"/>
              <w:rPr>
                <w:sz w:val="26"/>
                <w:szCs w:val="26"/>
              </w:rPr>
            </w:pPr>
            <w:r w:rsidRPr="005132F6">
              <w:rPr>
                <w:sz w:val="26"/>
                <w:szCs w:val="26"/>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BC070A" w:rsidP="005132F6">
            <w:pPr>
              <w:tabs>
                <w:tab w:val="center" w:pos="4677"/>
                <w:tab w:val="right" w:pos="9355"/>
              </w:tabs>
              <w:spacing w:line="288" w:lineRule="auto"/>
              <w:jc w:val="center"/>
              <w:rPr>
                <w:sz w:val="26"/>
                <w:szCs w:val="26"/>
              </w:rPr>
            </w:pPr>
            <w:r>
              <w:rPr>
                <w:sz w:val="26"/>
                <w:szCs w:val="26"/>
              </w:rPr>
              <w:t>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F18D9" w:rsidP="005132F6">
            <w:pPr>
              <w:tabs>
                <w:tab w:val="center" w:pos="4677"/>
                <w:tab w:val="right" w:pos="9355"/>
              </w:tabs>
              <w:spacing w:line="288" w:lineRule="auto"/>
              <w:jc w:val="center"/>
              <w:rPr>
                <w:sz w:val="26"/>
                <w:szCs w:val="26"/>
              </w:rPr>
            </w:pPr>
            <w:r>
              <w:rPr>
                <w:sz w:val="26"/>
                <w:szCs w:val="26"/>
              </w:rPr>
              <w:t>9652,5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132F6" w:rsidRDefault="004F18D9" w:rsidP="004F18D9">
            <w:pPr>
              <w:tabs>
                <w:tab w:val="center" w:pos="4677"/>
                <w:tab w:val="right" w:pos="9355"/>
              </w:tabs>
              <w:spacing w:line="288" w:lineRule="auto"/>
              <w:jc w:val="center"/>
              <w:rPr>
                <w:sz w:val="26"/>
                <w:szCs w:val="26"/>
              </w:rPr>
            </w:pPr>
            <w:r>
              <w:rPr>
                <w:sz w:val="26"/>
                <w:szCs w:val="26"/>
              </w:rPr>
              <w:t>181</w:t>
            </w:r>
          </w:p>
        </w:tc>
      </w:tr>
    </w:tbl>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spacing w:line="288" w:lineRule="auto"/>
        <w:ind w:firstLine="993"/>
        <w:jc w:val="center"/>
        <w:rPr>
          <w:sz w:val="28"/>
          <w:szCs w:val="28"/>
        </w:rPr>
      </w:pPr>
    </w:p>
    <w:p w:rsidR="00EF6344" w:rsidRDefault="00EF6344" w:rsidP="00EF6344">
      <w:pPr>
        <w:rPr>
          <w:sz w:val="28"/>
          <w:szCs w:val="28"/>
        </w:rPr>
      </w:pPr>
    </w:p>
    <w:p w:rsidR="00EF6344" w:rsidRDefault="00EF6344" w:rsidP="00EF6344">
      <w:pPr>
        <w:rPr>
          <w:sz w:val="28"/>
          <w:szCs w:val="28"/>
        </w:rPr>
      </w:pPr>
    </w:p>
    <w:p w:rsidR="009E3A31" w:rsidRDefault="009E3A31" w:rsidP="00EF6344">
      <w:pPr>
        <w:rPr>
          <w:sz w:val="28"/>
          <w:szCs w:val="28"/>
        </w:rPr>
      </w:pPr>
    </w:p>
    <w:p w:rsidR="009E3A31" w:rsidRDefault="009E3A31" w:rsidP="00EF6344">
      <w:pPr>
        <w:rPr>
          <w:sz w:val="28"/>
          <w:szCs w:val="28"/>
        </w:rPr>
      </w:pPr>
    </w:p>
    <w:p w:rsidR="00EF6344" w:rsidRDefault="00EF6344" w:rsidP="00EF6344">
      <w:pPr>
        <w:rPr>
          <w:rFonts w:ascii="Times New Roman CYR" w:hAnsi="Times New Roman CYR" w:cs="Times New Roman CYR"/>
          <w:b/>
          <w:bCs/>
          <w:sz w:val="28"/>
          <w:szCs w:val="28"/>
        </w:rPr>
      </w:pPr>
    </w:p>
    <w:p w:rsidR="001E0ECC" w:rsidRDefault="001E0ECC" w:rsidP="00EF6344">
      <w:pPr>
        <w:jc w:val="center"/>
        <w:rPr>
          <w:rFonts w:ascii="Times New Roman CYR" w:hAnsi="Times New Roman CYR" w:cs="Times New Roman CYR"/>
          <w:b/>
          <w:bCs/>
          <w:sz w:val="28"/>
          <w:szCs w:val="28"/>
        </w:rPr>
      </w:pPr>
    </w:p>
    <w:p w:rsidR="00676799" w:rsidRDefault="00676799" w:rsidP="00EF6344">
      <w:pPr>
        <w:jc w:val="center"/>
        <w:rPr>
          <w:rFonts w:ascii="Times New Roman CYR" w:hAnsi="Times New Roman CYR" w:cs="Times New Roman CYR"/>
          <w:b/>
          <w:bCs/>
          <w:sz w:val="28"/>
          <w:szCs w:val="28"/>
        </w:rPr>
      </w:pPr>
    </w:p>
    <w:p w:rsidR="001E0ECC" w:rsidRDefault="001E0ECC" w:rsidP="00EF6344">
      <w:pPr>
        <w:jc w:val="center"/>
        <w:rPr>
          <w:rFonts w:ascii="Times New Roman CYR" w:hAnsi="Times New Roman CYR" w:cs="Times New Roman CYR"/>
          <w:b/>
          <w:bCs/>
          <w:sz w:val="28"/>
          <w:szCs w:val="28"/>
        </w:rPr>
      </w:pPr>
    </w:p>
    <w:p w:rsidR="00EF6344" w:rsidRDefault="00EF6344" w:rsidP="00EF634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Основные технико-экономические показатели.</w:t>
      </w:r>
    </w:p>
    <w:p w:rsidR="00EF6344" w:rsidRDefault="00EF6344" w:rsidP="00EF6344">
      <w:pPr>
        <w:jc w:val="right"/>
        <w:rPr>
          <w:sz w:val="26"/>
          <w:szCs w:val="26"/>
        </w:rPr>
      </w:pPr>
      <w:r>
        <w:rPr>
          <w:sz w:val="26"/>
          <w:szCs w:val="26"/>
        </w:rPr>
        <w:t xml:space="preserve">Форма </w:t>
      </w:r>
      <w:r w:rsidR="009E3A31">
        <w:rPr>
          <w:sz w:val="26"/>
          <w:szCs w:val="26"/>
        </w:rPr>
        <w:t>9</w:t>
      </w:r>
      <w:r>
        <w:rPr>
          <w:sz w:val="26"/>
          <w:szCs w:val="26"/>
        </w:rPr>
        <w:t>.</w:t>
      </w:r>
    </w:p>
    <w:tbl>
      <w:tblPr>
        <w:tblW w:w="9564" w:type="dxa"/>
        <w:tblLook w:val="01E0" w:firstRow="1" w:lastRow="1" w:firstColumn="1" w:lastColumn="1" w:noHBand="0" w:noVBand="0"/>
      </w:tblPr>
      <w:tblGrid>
        <w:gridCol w:w="5637"/>
        <w:gridCol w:w="1417"/>
        <w:gridCol w:w="2510"/>
      </w:tblGrid>
      <w:tr w:rsidR="00EF6344" w:rsidRPr="00547663" w:rsidTr="005132F6">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Показатели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Величина</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547663" w:rsidRDefault="00EF6344" w:rsidP="005132F6">
            <w:pPr>
              <w:tabs>
                <w:tab w:val="center" w:pos="4677"/>
                <w:tab w:val="right" w:pos="9355"/>
              </w:tabs>
              <w:spacing w:line="288" w:lineRule="auto"/>
              <w:jc w:val="center"/>
              <w:rPr>
                <w:sz w:val="26"/>
                <w:szCs w:val="26"/>
              </w:rPr>
            </w:pPr>
            <w:r w:rsidRPr="00547663">
              <w:rPr>
                <w:sz w:val="26"/>
                <w:szCs w:val="26"/>
              </w:rPr>
              <w:t>Примечания</w:t>
            </w:r>
          </w:p>
        </w:tc>
      </w:tr>
      <w:tr w:rsidR="00EF6344" w:rsidRPr="00547663" w:rsidTr="005132F6">
        <w:trPr>
          <w:trHeight w:val="46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1. Годовой объем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9E3A31" w:rsidP="005132F6">
            <w:pPr>
              <w:tabs>
                <w:tab w:val="center" w:pos="4677"/>
                <w:tab w:val="right" w:pos="9355"/>
              </w:tabs>
              <w:spacing w:line="288" w:lineRule="auto"/>
              <w:jc w:val="center"/>
              <w:rPr>
                <w:sz w:val="26"/>
                <w:szCs w:val="26"/>
              </w:rPr>
            </w:pPr>
            <w:r w:rsidRPr="007B035C">
              <w:rPr>
                <w:sz w:val="26"/>
                <w:szCs w:val="26"/>
              </w:rPr>
              <w:t>75 000</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9E3A31" w:rsidP="005132F6">
            <w:pPr>
              <w:tabs>
                <w:tab w:val="center" w:pos="4677"/>
                <w:tab w:val="right" w:pos="9355"/>
              </w:tabs>
              <w:spacing w:line="288" w:lineRule="auto"/>
              <w:jc w:val="center"/>
              <w:rPr>
                <w:sz w:val="26"/>
                <w:szCs w:val="26"/>
              </w:rPr>
            </w:pPr>
            <w:r w:rsidRPr="007B035C">
              <w:rPr>
                <w:sz w:val="26"/>
                <w:szCs w:val="26"/>
              </w:rPr>
              <w:t>л</w:t>
            </w:r>
          </w:p>
        </w:tc>
      </w:tr>
      <w:tr w:rsidR="00EF6344" w:rsidRPr="00547663" w:rsidTr="005132F6">
        <w:trPr>
          <w:trHeight w:val="539"/>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2. Объем реализуемой продукции, 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9E3A31" w:rsidP="005132F6">
            <w:pPr>
              <w:tabs>
                <w:tab w:val="center" w:pos="4677"/>
                <w:tab w:val="right" w:pos="9355"/>
              </w:tabs>
              <w:spacing w:line="288" w:lineRule="auto"/>
              <w:jc w:val="center"/>
              <w:rPr>
                <w:sz w:val="26"/>
                <w:szCs w:val="26"/>
              </w:rPr>
            </w:pPr>
            <w:r w:rsidRPr="007B035C">
              <w:rPr>
                <w:sz w:val="26"/>
                <w:szCs w:val="26"/>
              </w:rPr>
              <w:t>15 000</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994B44" w:rsidP="005132F6">
            <w:pPr>
              <w:tabs>
                <w:tab w:val="center" w:pos="4677"/>
                <w:tab w:val="right" w:pos="9355"/>
              </w:tabs>
              <w:spacing w:line="288" w:lineRule="auto"/>
              <w:jc w:val="center"/>
              <w:rPr>
                <w:sz w:val="26"/>
                <w:szCs w:val="26"/>
              </w:rPr>
            </w:pPr>
            <w:r>
              <w:rPr>
                <w:rFonts w:ascii="Times New Roman CYR" w:hAnsi="Times New Roman CYR" w:cs="Times New Roman CYR"/>
                <w:sz w:val="26"/>
                <w:szCs w:val="26"/>
              </w:rPr>
              <w:t>объем*</w:t>
            </w:r>
            <w:r w:rsidR="009E3A31" w:rsidRPr="007B035C">
              <w:rPr>
                <w:rFonts w:ascii="Times New Roman CYR" w:hAnsi="Times New Roman CYR" w:cs="Times New Roman CYR"/>
                <w:sz w:val="26"/>
                <w:szCs w:val="26"/>
              </w:rPr>
              <w:t>оптов</w:t>
            </w:r>
            <w:r w:rsidR="005132F6" w:rsidRPr="007B035C">
              <w:rPr>
                <w:rFonts w:ascii="Times New Roman CYR" w:hAnsi="Times New Roman CYR" w:cs="Times New Roman CYR"/>
                <w:sz w:val="26"/>
                <w:szCs w:val="26"/>
              </w:rPr>
              <w:t xml:space="preserve">ая </w:t>
            </w:r>
            <w:r w:rsidR="009E3A31" w:rsidRPr="007B035C">
              <w:rPr>
                <w:rFonts w:ascii="Times New Roman CYR" w:hAnsi="Times New Roman CYR" w:cs="Times New Roman CYR"/>
                <w:sz w:val="26"/>
                <w:szCs w:val="26"/>
              </w:rPr>
              <w:t>цен</w:t>
            </w:r>
            <w:r w:rsidR="005132F6" w:rsidRPr="007B035C">
              <w:rPr>
                <w:rFonts w:ascii="Times New Roman CYR" w:hAnsi="Times New Roman CYR" w:cs="Times New Roman CYR"/>
                <w:sz w:val="26"/>
                <w:szCs w:val="26"/>
              </w:rPr>
              <w:t>а</w:t>
            </w:r>
          </w:p>
        </w:tc>
      </w:tr>
      <w:tr w:rsidR="00EF6344" w:rsidRPr="00547663" w:rsidTr="005132F6">
        <w:trPr>
          <w:trHeight w:val="519"/>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3. Товарная продукция, 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9E3A31" w:rsidP="005132F6">
            <w:pPr>
              <w:tabs>
                <w:tab w:val="center" w:pos="4677"/>
                <w:tab w:val="right" w:pos="9355"/>
              </w:tabs>
              <w:spacing w:line="288" w:lineRule="auto"/>
              <w:jc w:val="center"/>
              <w:rPr>
                <w:sz w:val="26"/>
                <w:szCs w:val="26"/>
              </w:rPr>
            </w:pPr>
            <w:r w:rsidRPr="007B035C">
              <w:rPr>
                <w:sz w:val="26"/>
                <w:szCs w:val="26"/>
              </w:rPr>
              <w:t>15 000</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spacing w:line="288" w:lineRule="auto"/>
              <w:jc w:val="center"/>
              <w:rPr>
                <w:sz w:val="26"/>
                <w:szCs w:val="26"/>
              </w:rPr>
            </w:pPr>
            <w:r w:rsidRPr="007B035C">
              <w:t>= 2 п.</w:t>
            </w:r>
          </w:p>
        </w:tc>
      </w:tr>
      <w:tr w:rsidR="00EF6344" w:rsidRPr="00547663" w:rsidTr="005132F6">
        <w:trPr>
          <w:trHeight w:val="527"/>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4. Себестоимость товарной продукции, 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4F18D9" w:rsidP="005132F6">
            <w:pPr>
              <w:tabs>
                <w:tab w:val="center" w:pos="4677"/>
                <w:tab w:val="right" w:pos="9355"/>
              </w:tabs>
              <w:spacing w:line="288" w:lineRule="auto"/>
              <w:jc w:val="center"/>
              <w:rPr>
                <w:sz w:val="26"/>
                <w:szCs w:val="26"/>
              </w:rPr>
            </w:pPr>
            <w:r>
              <w:rPr>
                <w:rFonts w:ascii="Times New Roman CYR" w:hAnsi="Times New Roman CYR" w:cs="Times New Roman CYR"/>
                <w:sz w:val="26"/>
                <w:szCs w:val="26"/>
              </w:rPr>
              <w:t>5343,85</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spacing w:line="288" w:lineRule="auto"/>
              <w:jc w:val="center"/>
              <w:rPr>
                <w:sz w:val="26"/>
                <w:szCs w:val="26"/>
              </w:rPr>
            </w:pPr>
            <w:r w:rsidRPr="007B035C">
              <w:rPr>
                <w:rFonts w:ascii="Times New Roman CYR" w:hAnsi="Times New Roman CYR" w:cs="Times New Roman CYR"/>
                <w:sz w:val="26"/>
                <w:szCs w:val="26"/>
              </w:rPr>
              <w:t xml:space="preserve">форма </w:t>
            </w:r>
            <w:r w:rsidR="009E3A31" w:rsidRPr="007B035C">
              <w:rPr>
                <w:rFonts w:ascii="Times New Roman CYR" w:hAnsi="Times New Roman CYR" w:cs="Times New Roman CYR"/>
                <w:sz w:val="26"/>
                <w:szCs w:val="26"/>
              </w:rPr>
              <w:t>7</w:t>
            </w:r>
          </w:p>
        </w:tc>
      </w:tr>
      <w:tr w:rsidR="00EF6344" w:rsidRPr="00547663" w:rsidTr="005132F6">
        <w:trPr>
          <w:trHeight w:val="53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5. Себестоимость единицы продукции,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4F18D9" w:rsidP="005132F6">
            <w:pPr>
              <w:tabs>
                <w:tab w:val="center" w:pos="4677"/>
                <w:tab w:val="right" w:pos="9355"/>
              </w:tabs>
              <w:spacing w:line="288" w:lineRule="auto"/>
              <w:jc w:val="center"/>
              <w:rPr>
                <w:sz w:val="26"/>
                <w:szCs w:val="26"/>
              </w:rPr>
            </w:pPr>
            <w:r>
              <w:rPr>
                <w:rFonts w:ascii="Times New Roman CYR" w:hAnsi="Times New Roman CYR" w:cs="Times New Roman CYR"/>
                <w:sz w:val="26"/>
                <w:szCs w:val="26"/>
              </w:rPr>
              <w:t>71,3</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jc w:val="center"/>
              <w:rPr>
                <w:sz w:val="26"/>
                <w:szCs w:val="26"/>
              </w:rPr>
            </w:pPr>
            <w:r w:rsidRPr="007B035C">
              <w:rPr>
                <w:rFonts w:ascii="Times New Roman CYR" w:hAnsi="Times New Roman CYR" w:cs="Times New Roman CYR"/>
                <w:sz w:val="26"/>
                <w:szCs w:val="26"/>
              </w:rPr>
              <w:t>форма 7</w:t>
            </w:r>
          </w:p>
        </w:tc>
      </w:tr>
      <w:tr w:rsidR="00EF6344" w:rsidRPr="00547663" w:rsidTr="005132F6">
        <w:trPr>
          <w:trHeight w:val="529"/>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6. Балансовая прибыль, 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4F18D9" w:rsidP="005132F6">
            <w:pPr>
              <w:tabs>
                <w:tab w:val="center" w:pos="4677"/>
                <w:tab w:val="right" w:pos="9355"/>
              </w:tabs>
              <w:spacing w:line="288" w:lineRule="auto"/>
              <w:jc w:val="center"/>
              <w:rPr>
                <w:sz w:val="26"/>
                <w:szCs w:val="26"/>
              </w:rPr>
            </w:pPr>
            <w:r>
              <w:rPr>
                <w:sz w:val="26"/>
                <w:szCs w:val="26"/>
              </w:rPr>
              <w:t>9652,5</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jc w:val="center"/>
              <w:rPr>
                <w:sz w:val="26"/>
                <w:szCs w:val="26"/>
              </w:rPr>
            </w:pPr>
            <w:r w:rsidRPr="007B035C">
              <w:rPr>
                <w:rFonts w:ascii="Times New Roman CYR" w:hAnsi="Times New Roman CYR" w:cs="Times New Roman CYR"/>
                <w:sz w:val="26"/>
                <w:szCs w:val="26"/>
              </w:rPr>
              <w:t>форма 8</w:t>
            </w:r>
          </w:p>
        </w:tc>
      </w:tr>
      <w:tr w:rsidR="00EF6344" w:rsidRPr="00547663" w:rsidTr="005132F6">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7.Численность промышленно-производственного персонала,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spacing w:line="288" w:lineRule="auto"/>
              <w:jc w:val="center"/>
              <w:rPr>
                <w:sz w:val="26"/>
                <w:szCs w:val="26"/>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spacing w:line="288" w:lineRule="auto"/>
              <w:jc w:val="center"/>
              <w:rPr>
                <w:sz w:val="26"/>
                <w:szCs w:val="26"/>
              </w:rPr>
            </w:pPr>
          </w:p>
        </w:tc>
      </w:tr>
      <w:tr w:rsidR="00EF6344" w:rsidRPr="00547663" w:rsidTr="005132F6">
        <w:trPr>
          <w:trHeight w:val="461"/>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rPr>
                <w:sz w:val="26"/>
                <w:szCs w:val="26"/>
              </w:rPr>
            </w:pPr>
            <w:r w:rsidRPr="007B035C">
              <w:rPr>
                <w:sz w:val="26"/>
                <w:szCs w:val="26"/>
              </w:rPr>
              <w:t>управляющий персонал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jc w:val="center"/>
              <w:rPr>
                <w:sz w:val="26"/>
                <w:szCs w:val="26"/>
              </w:rPr>
            </w:pPr>
            <w:r w:rsidRPr="007B035C">
              <w:rPr>
                <w:sz w:val="26"/>
                <w:szCs w:val="26"/>
              </w:rPr>
              <w:t>2</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jc w:val="center"/>
              <w:rPr>
                <w:sz w:val="26"/>
                <w:szCs w:val="26"/>
              </w:rPr>
            </w:pPr>
            <w:r w:rsidRPr="007B035C">
              <w:rPr>
                <w:rFonts w:ascii="Times New Roman CYR" w:hAnsi="Times New Roman CYR" w:cs="Times New Roman CYR"/>
                <w:sz w:val="26"/>
                <w:szCs w:val="26"/>
              </w:rPr>
              <w:t>форма 1</w:t>
            </w:r>
          </w:p>
        </w:tc>
      </w:tr>
      <w:tr w:rsidR="00EF6344" w:rsidRPr="00547663" w:rsidTr="005132F6">
        <w:trPr>
          <w:trHeight w:val="525"/>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rPr>
                <w:sz w:val="26"/>
                <w:szCs w:val="26"/>
              </w:rPr>
            </w:pPr>
            <w:r w:rsidRPr="007B035C">
              <w:rPr>
                <w:rFonts w:ascii="Times New Roman CYR" w:hAnsi="Times New Roman CYR" w:cs="Times New Roman CYR"/>
                <w:sz w:val="26"/>
                <w:szCs w:val="26"/>
              </w:rPr>
              <w:t>специалисты и служащие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jc w:val="center"/>
              <w:rPr>
                <w:sz w:val="26"/>
                <w:szCs w:val="26"/>
              </w:rPr>
            </w:pPr>
            <w:r w:rsidRPr="007B035C">
              <w:rPr>
                <w:sz w:val="26"/>
                <w:szCs w:val="26"/>
              </w:rPr>
              <w:t>4</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jc w:val="center"/>
              <w:rPr>
                <w:sz w:val="26"/>
                <w:szCs w:val="26"/>
              </w:rPr>
            </w:pPr>
            <w:r w:rsidRPr="007B035C">
              <w:rPr>
                <w:rFonts w:ascii="Times New Roman CYR" w:hAnsi="Times New Roman CYR" w:cs="Times New Roman CYR"/>
                <w:sz w:val="26"/>
                <w:szCs w:val="26"/>
              </w:rPr>
              <w:t>форма 1</w:t>
            </w:r>
          </w:p>
        </w:tc>
      </w:tr>
      <w:tr w:rsidR="00EF6344" w:rsidRPr="00547663" w:rsidTr="005132F6">
        <w:trPr>
          <w:trHeight w:val="533"/>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324A90">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8. Фонд заработной платы, 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jc w:val="center"/>
              <w:rPr>
                <w:sz w:val="26"/>
                <w:szCs w:val="26"/>
              </w:rPr>
            </w:pPr>
            <w:r w:rsidRPr="007B035C">
              <w:rPr>
                <w:sz w:val="26"/>
                <w:szCs w:val="26"/>
              </w:rPr>
              <w:t>1912,5</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jc w:val="center"/>
            </w:pPr>
            <w:r w:rsidRPr="007B035C">
              <w:rPr>
                <w:rFonts w:ascii="Times New Roman CYR" w:hAnsi="Times New Roman CYR" w:cs="Times New Roman CYR"/>
                <w:sz w:val="26"/>
                <w:szCs w:val="26"/>
              </w:rPr>
              <w:t>форма 1</w:t>
            </w:r>
          </w:p>
        </w:tc>
      </w:tr>
      <w:tr w:rsidR="00EF6344" w:rsidRPr="00547663" w:rsidTr="005132F6">
        <w:trPr>
          <w:trHeight w:val="527"/>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324A90">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 xml:space="preserve">9. Средняя годовая зарплата, </w:t>
            </w:r>
            <w:r w:rsidR="00324A90">
              <w:rPr>
                <w:rFonts w:ascii="Times New Roman CYR" w:hAnsi="Times New Roman CYR" w:cs="Times New Roman CYR"/>
                <w:sz w:val="26"/>
                <w:szCs w:val="26"/>
              </w:rPr>
              <w:t xml:space="preserve">тыс. </w:t>
            </w:r>
            <w:r w:rsidRPr="007B035C">
              <w:rPr>
                <w:rFonts w:ascii="Times New Roman CYR" w:hAnsi="Times New Roman CYR" w:cs="Times New Roman CYR"/>
                <w:sz w:val="26"/>
                <w:szCs w:val="2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jc w:val="center"/>
              <w:rPr>
                <w:sz w:val="26"/>
                <w:szCs w:val="26"/>
              </w:rPr>
            </w:pPr>
            <w:r w:rsidRPr="007B035C">
              <w:rPr>
                <w:sz w:val="26"/>
                <w:szCs w:val="26"/>
              </w:rPr>
              <w:t>318,75</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jc w:val="center"/>
            </w:pPr>
            <w:r w:rsidRPr="007B035C">
              <w:t>Фонд з/</w:t>
            </w:r>
            <w:proofErr w:type="gramStart"/>
            <w:r w:rsidRPr="007B035C">
              <w:t>п</w:t>
            </w:r>
            <w:proofErr w:type="gramEnd"/>
            <w:r w:rsidRPr="007B035C">
              <w:t>/численность</w:t>
            </w:r>
          </w:p>
        </w:tc>
      </w:tr>
      <w:tr w:rsidR="00EF6344" w:rsidRPr="00547663" w:rsidTr="005132F6">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324A90">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10. Выработка продукции на одного работающего, 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7B035C" w:rsidP="005132F6">
            <w:pPr>
              <w:tabs>
                <w:tab w:val="center" w:pos="4677"/>
                <w:tab w:val="right" w:pos="9355"/>
              </w:tabs>
              <w:spacing w:line="288" w:lineRule="auto"/>
              <w:jc w:val="center"/>
              <w:rPr>
                <w:sz w:val="26"/>
                <w:szCs w:val="26"/>
              </w:rPr>
            </w:pPr>
            <w:r w:rsidRPr="007B035C">
              <w:rPr>
                <w:sz w:val="26"/>
                <w:szCs w:val="26"/>
              </w:rPr>
              <w:t>2500</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994B44" w:rsidRDefault="00EF6344" w:rsidP="00994B44">
            <w:pPr>
              <w:tabs>
                <w:tab w:val="center" w:pos="4677"/>
                <w:tab w:val="right" w:pos="9355"/>
              </w:tabs>
              <w:jc w:val="center"/>
            </w:pPr>
            <w:r w:rsidRPr="007B035C">
              <w:t>Товарн</w:t>
            </w:r>
            <w:r w:rsidR="00994B44">
              <w:t>ая</w:t>
            </w:r>
            <w:r w:rsidRPr="007B035C">
              <w:t xml:space="preserve"> пр</w:t>
            </w:r>
            <w:r w:rsidR="00994B44">
              <w:t>одук</w:t>
            </w:r>
            <w:r w:rsidRPr="007B035C">
              <w:t>ция/</w:t>
            </w:r>
          </w:p>
          <w:p w:rsidR="00EF6344" w:rsidRPr="007B035C" w:rsidRDefault="00EF6344" w:rsidP="00994B44">
            <w:pPr>
              <w:tabs>
                <w:tab w:val="center" w:pos="4677"/>
                <w:tab w:val="right" w:pos="9355"/>
              </w:tabs>
              <w:jc w:val="center"/>
            </w:pPr>
            <w:r w:rsidRPr="007B035C">
              <w:t>чи</w:t>
            </w:r>
            <w:r w:rsidR="00994B44">
              <w:t>сленно</w:t>
            </w:r>
            <w:r w:rsidRPr="007B035C">
              <w:t>сть</w:t>
            </w:r>
          </w:p>
        </w:tc>
      </w:tr>
      <w:tr w:rsidR="00EF6344" w:rsidRPr="00547663" w:rsidTr="005132F6">
        <w:trPr>
          <w:trHeight w:val="459"/>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11. Объем капитальных вложений, 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jc w:val="center"/>
              <w:rPr>
                <w:sz w:val="26"/>
                <w:szCs w:val="26"/>
              </w:rPr>
            </w:pPr>
            <w:r w:rsidRPr="007B035C">
              <w:rPr>
                <w:sz w:val="26"/>
                <w:szCs w:val="26"/>
              </w:rPr>
              <w:t>4000</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jc w:val="center"/>
            </w:pPr>
            <w:r w:rsidRPr="007B035C">
              <w:rPr>
                <w:rFonts w:ascii="Times New Roman CYR" w:hAnsi="Times New Roman CYR" w:cs="Times New Roman CYR"/>
                <w:sz w:val="26"/>
                <w:szCs w:val="26"/>
              </w:rPr>
              <w:t>форма 4</w:t>
            </w:r>
          </w:p>
        </w:tc>
      </w:tr>
      <w:tr w:rsidR="00EF6344" w:rsidRPr="00547663" w:rsidTr="005132F6">
        <w:trPr>
          <w:trHeight w:val="523"/>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12. Фондоотдача, руб./руб.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7B035C" w:rsidP="005132F6">
            <w:pPr>
              <w:tabs>
                <w:tab w:val="center" w:pos="4677"/>
                <w:tab w:val="right" w:pos="9355"/>
              </w:tabs>
              <w:spacing w:line="288" w:lineRule="auto"/>
              <w:jc w:val="center"/>
              <w:rPr>
                <w:sz w:val="26"/>
                <w:szCs w:val="26"/>
              </w:rPr>
            </w:pPr>
            <w:r w:rsidRPr="007B035C">
              <w:rPr>
                <w:sz w:val="26"/>
                <w:szCs w:val="26"/>
              </w:rPr>
              <w:t>3,75</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994B44">
            <w:pPr>
              <w:tabs>
                <w:tab w:val="center" w:pos="4677"/>
                <w:tab w:val="right" w:pos="9355"/>
              </w:tabs>
              <w:jc w:val="center"/>
            </w:pPr>
            <w:r w:rsidRPr="007B035C">
              <w:t>Тов</w:t>
            </w:r>
            <w:r w:rsidR="00994B44">
              <w:t>.</w:t>
            </w:r>
            <w:r w:rsidRPr="007B035C">
              <w:t xml:space="preserve"> прод</w:t>
            </w:r>
            <w:r w:rsidR="00994B44">
              <w:t>укция/</w:t>
            </w:r>
            <w:r w:rsidRPr="007B035C">
              <w:t>ОФ</w:t>
            </w:r>
          </w:p>
        </w:tc>
      </w:tr>
      <w:tr w:rsidR="00EF6344" w:rsidRPr="00547663" w:rsidTr="005132F6">
        <w:trPr>
          <w:trHeight w:val="503"/>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13. Затраты на 1 руб. товарной продукции, коп.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994B44" w:rsidP="005132F6">
            <w:pPr>
              <w:tabs>
                <w:tab w:val="center" w:pos="4677"/>
                <w:tab w:val="right" w:pos="9355"/>
              </w:tabs>
              <w:spacing w:line="288" w:lineRule="auto"/>
              <w:jc w:val="center"/>
              <w:rPr>
                <w:sz w:val="26"/>
                <w:szCs w:val="26"/>
              </w:rPr>
            </w:pPr>
            <w:r>
              <w:rPr>
                <w:sz w:val="26"/>
                <w:szCs w:val="26"/>
              </w:rPr>
              <w:t>35,6</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5132F6" w:rsidRPr="007B035C" w:rsidRDefault="00EF6344" w:rsidP="005132F6">
            <w:pPr>
              <w:tabs>
                <w:tab w:val="center" w:pos="4677"/>
                <w:tab w:val="right" w:pos="9355"/>
              </w:tabs>
              <w:jc w:val="center"/>
              <w:rPr>
                <w:rFonts w:ascii="Times New Roman CYR" w:hAnsi="Times New Roman CYR" w:cs="Times New Roman CYR"/>
              </w:rPr>
            </w:pPr>
            <w:proofErr w:type="spellStart"/>
            <w:r w:rsidRPr="007B035C">
              <w:rPr>
                <w:rFonts w:ascii="Times New Roman CYR" w:hAnsi="Times New Roman CYR" w:cs="Times New Roman CYR"/>
              </w:rPr>
              <w:t>Себест</w:t>
            </w:r>
            <w:proofErr w:type="spellEnd"/>
            <w:r w:rsidRPr="007B035C">
              <w:rPr>
                <w:rFonts w:ascii="Times New Roman CYR" w:hAnsi="Times New Roman CYR" w:cs="Times New Roman CYR"/>
              </w:rPr>
              <w:t xml:space="preserve"> </w:t>
            </w:r>
          </w:p>
          <w:p w:rsidR="00EF6344" w:rsidRPr="007B035C" w:rsidRDefault="00EF6344" w:rsidP="005132F6">
            <w:pPr>
              <w:tabs>
                <w:tab w:val="center" w:pos="4677"/>
                <w:tab w:val="right" w:pos="9355"/>
              </w:tabs>
              <w:jc w:val="center"/>
            </w:pPr>
            <w:r w:rsidRPr="007B035C">
              <w:rPr>
                <w:rFonts w:ascii="Times New Roman CYR" w:hAnsi="Times New Roman CYR" w:cs="Times New Roman CYR"/>
              </w:rPr>
              <w:t>тов</w:t>
            </w:r>
            <w:r w:rsidR="005132F6" w:rsidRPr="007B035C">
              <w:rPr>
                <w:rFonts w:ascii="Times New Roman CYR" w:hAnsi="Times New Roman CYR" w:cs="Times New Roman CYR"/>
              </w:rPr>
              <w:t>.</w:t>
            </w:r>
            <w:r w:rsidRPr="007B035C">
              <w:rPr>
                <w:rFonts w:ascii="Times New Roman CYR" w:hAnsi="Times New Roman CYR" w:cs="Times New Roman CYR"/>
              </w:rPr>
              <w:t xml:space="preserve"> </w:t>
            </w:r>
            <w:proofErr w:type="spellStart"/>
            <w:r w:rsidRPr="007B035C">
              <w:rPr>
                <w:rFonts w:ascii="Times New Roman CYR" w:hAnsi="Times New Roman CYR" w:cs="Times New Roman CYR"/>
              </w:rPr>
              <w:t>пр</w:t>
            </w:r>
            <w:r w:rsidR="005132F6" w:rsidRPr="007B035C">
              <w:rPr>
                <w:rFonts w:ascii="Times New Roman CYR" w:hAnsi="Times New Roman CYR" w:cs="Times New Roman CYR"/>
              </w:rPr>
              <w:t>од</w:t>
            </w:r>
            <w:proofErr w:type="spellEnd"/>
            <w:r w:rsidR="005132F6" w:rsidRPr="007B035C">
              <w:rPr>
                <w:rFonts w:ascii="Times New Roman CYR" w:hAnsi="Times New Roman CYR" w:cs="Times New Roman CYR"/>
              </w:rPr>
              <w:t>/товар</w:t>
            </w:r>
            <w:proofErr w:type="gramStart"/>
            <w:r w:rsidR="005132F6" w:rsidRPr="007B035C">
              <w:rPr>
                <w:rFonts w:ascii="Times New Roman CYR" w:hAnsi="Times New Roman CYR" w:cs="Times New Roman CYR"/>
              </w:rPr>
              <w:t>.</w:t>
            </w:r>
            <w:proofErr w:type="gramEnd"/>
            <w:r w:rsidR="005132F6" w:rsidRPr="007B035C">
              <w:rPr>
                <w:rFonts w:ascii="Times New Roman CYR" w:hAnsi="Times New Roman CYR" w:cs="Times New Roman CYR"/>
              </w:rPr>
              <w:t xml:space="preserve"> </w:t>
            </w:r>
            <w:proofErr w:type="spellStart"/>
            <w:proofErr w:type="gramStart"/>
            <w:r w:rsidRPr="007B035C">
              <w:rPr>
                <w:rFonts w:ascii="Times New Roman CYR" w:hAnsi="Times New Roman CYR" w:cs="Times New Roman CYR"/>
              </w:rPr>
              <w:t>п</w:t>
            </w:r>
            <w:proofErr w:type="gramEnd"/>
            <w:r w:rsidRPr="007B035C">
              <w:rPr>
                <w:rFonts w:ascii="Times New Roman CYR" w:hAnsi="Times New Roman CYR" w:cs="Times New Roman CYR"/>
              </w:rPr>
              <w:t>род</w:t>
            </w:r>
            <w:proofErr w:type="spellEnd"/>
          </w:p>
        </w:tc>
      </w:tr>
      <w:tr w:rsidR="00EF6344" w:rsidRPr="00547663" w:rsidTr="005132F6">
        <w:trPr>
          <w:trHeight w:val="539"/>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14. Налоги, 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spacing w:line="288" w:lineRule="auto"/>
              <w:jc w:val="center"/>
              <w:rPr>
                <w:sz w:val="26"/>
                <w:szCs w:val="26"/>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spacing w:line="288" w:lineRule="auto"/>
              <w:jc w:val="center"/>
              <w:rPr>
                <w:sz w:val="26"/>
                <w:szCs w:val="26"/>
              </w:rPr>
            </w:pPr>
          </w:p>
        </w:tc>
      </w:tr>
      <w:tr w:rsidR="00EF6344" w:rsidRPr="00547663" w:rsidTr="005132F6">
        <w:trPr>
          <w:trHeight w:val="519"/>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на прибыль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994B44" w:rsidP="005132F6">
            <w:pPr>
              <w:tabs>
                <w:tab w:val="center" w:pos="4677"/>
                <w:tab w:val="right" w:pos="9355"/>
              </w:tabs>
              <w:spacing w:line="288" w:lineRule="auto"/>
              <w:jc w:val="center"/>
              <w:rPr>
                <w:sz w:val="26"/>
                <w:szCs w:val="26"/>
              </w:rPr>
            </w:pPr>
            <w:r>
              <w:rPr>
                <w:sz w:val="26"/>
                <w:szCs w:val="26"/>
              </w:rPr>
              <w:t>1930,5</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spacing w:line="288" w:lineRule="auto"/>
              <w:jc w:val="center"/>
              <w:rPr>
                <w:sz w:val="26"/>
                <w:szCs w:val="26"/>
              </w:rPr>
            </w:pPr>
            <w:r w:rsidRPr="007B035C">
              <w:t>2</w:t>
            </w:r>
            <w:r w:rsidR="005132F6" w:rsidRPr="007B035C">
              <w:t>0</w:t>
            </w:r>
            <w:r w:rsidRPr="007B035C">
              <w:t>%</w:t>
            </w:r>
            <w:r w:rsidR="005132F6" w:rsidRPr="007B035C">
              <w:t xml:space="preserve"> </w:t>
            </w:r>
            <w:r w:rsidRPr="007B035C">
              <w:t>от прибыли</w:t>
            </w:r>
          </w:p>
        </w:tc>
      </w:tr>
      <w:tr w:rsidR="00EF6344" w:rsidRPr="00547663" w:rsidTr="005132F6">
        <w:trPr>
          <w:trHeight w:val="541"/>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на имущество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5132F6">
            <w:pPr>
              <w:tabs>
                <w:tab w:val="center" w:pos="4677"/>
                <w:tab w:val="right" w:pos="9355"/>
              </w:tabs>
              <w:spacing w:line="288" w:lineRule="auto"/>
              <w:jc w:val="center"/>
              <w:rPr>
                <w:sz w:val="26"/>
                <w:szCs w:val="26"/>
              </w:rPr>
            </w:pPr>
            <w:r w:rsidRPr="007B035C">
              <w:rPr>
                <w:sz w:val="26"/>
                <w:szCs w:val="26"/>
              </w:rPr>
              <w:t>88,00</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spacing w:line="288" w:lineRule="auto"/>
              <w:jc w:val="center"/>
              <w:rPr>
                <w:sz w:val="26"/>
                <w:szCs w:val="26"/>
              </w:rPr>
            </w:pPr>
            <w:r w:rsidRPr="007B035C">
              <w:t>2,2% от ОФ</w:t>
            </w:r>
          </w:p>
        </w:tc>
      </w:tr>
      <w:tr w:rsidR="00EF6344" w:rsidRPr="00547663" w:rsidTr="005132F6">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5132F6">
            <w:pPr>
              <w:tabs>
                <w:tab w:val="center" w:pos="4677"/>
                <w:tab w:val="right" w:pos="9355"/>
              </w:tabs>
              <w:rPr>
                <w:rFonts w:ascii="Times New Roman CYR" w:hAnsi="Times New Roman CYR" w:cs="Times New Roman CYR"/>
                <w:sz w:val="26"/>
                <w:szCs w:val="26"/>
              </w:rPr>
            </w:pPr>
            <w:r w:rsidRPr="007B035C">
              <w:rPr>
                <w:rFonts w:ascii="Times New Roman CYR" w:hAnsi="Times New Roman CYR" w:cs="Times New Roman CYR"/>
                <w:sz w:val="26"/>
                <w:szCs w:val="26"/>
              </w:rPr>
              <w:t>15. Чистая прибыль 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5132F6" w:rsidP="00994B44">
            <w:pPr>
              <w:tabs>
                <w:tab w:val="center" w:pos="4677"/>
                <w:tab w:val="right" w:pos="9355"/>
              </w:tabs>
              <w:spacing w:line="288" w:lineRule="auto"/>
              <w:jc w:val="center"/>
              <w:rPr>
                <w:sz w:val="26"/>
                <w:szCs w:val="26"/>
              </w:rPr>
            </w:pPr>
            <w:r w:rsidRPr="007B035C">
              <w:rPr>
                <w:sz w:val="26"/>
                <w:szCs w:val="26"/>
              </w:rPr>
              <w:t>7</w:t>
            </w:r>
            <w:r w:rsidR="00994B44">
              <w:rPr>
                <w:sz w:val="26"/>
                <w:szCs w:val="26"/>
              </w:rPr>
              <w:t>722</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EF6344" w:rsidRPr="007B035C" w:rsidRDefault="00EF6344" w:rsidP="00994B44">
            <w:pPr>
              <w:tabs>
                <w:tab w:val="center" w:pos="4677"/>
                <w:tab w:val="right" w:pos="9355"/>
              </w:tabs>
              <w:spacing w:line="288" w:lineRule="auto"/>
              <w:jc w:val="center"/>
              <w:rPr>
                <w:sz w:val="26"/>
                <w:szCs w:val="26"/>
              </w:rPr>
            </w:pPr>
            <w:r w:rsidRPr="007B035C">
              <w:t>Бал</w:t>
            </w:r>
            <w:proofErr w:type="gramStart"/>
            <w:r w:rsidR="00994B44">
              <w:t>.</w:t>
            </w:r>
            <w:proofErr w:type="gramEnd"/>
            <w:r w:rsidRPr="007B035C">
              <w:t xml:space="preserve"> </w:t>
            </w:r>
            <w:proofErr w:type="gramStart"/>
            <w:r w:rsidRPr="007B035C">
              <w:t>п</w:t>
            </w:r>
            <w:proofErr w:type="gramEnd"/>
            <w:r w:rsidRPr="007B035C">
              <w:t>рибыль</w:t>
            </w:r>
            <w:r w:rsidR="00994B44">
              <w:t>-</w:t>
            </w:r>
            <w:r w:rsidRPr="007B035C">
              <w:t>Налоги</w:t>
            </w:r>
          </w:p>
        </w:tc>
      </w:tr>
    </w:tbl>
    <w:p w:rsidR="00EF6344" w:rsidRDefault="00EF6344" w:rsidP="00EF6344">
      <w:pPr>
        <w:spacing w:line="288" w:lineRule="auto"/>
        <w:ind w:firstLine="993"/>
        <w:jc w:val="center"/>
        <w:rPr>
          <w:sz w:val="26"/>
          <w:szCs w:val="26"/>
        </w:rPr>
      </w:pPr>
    </w:p>
    <w:p w:rsidR="00EF6344" w:rsidRDefault="00EF6344" w:rsidP="00EF6344">
      <w:pPr>
        <w:spacing w:line="288" w:lineRule="auto"/>
        <w:ind w:firstLine="993"/>
        <w:jc w:val="center"/>
        <w:rPr>
          <w:sz w:val="26"/>
          <w:szCs w:val="26"/>
        </w:rPr>
      </w:pPr>
    </w:p>
    <w:p w:rsidR="00EF6344" w:rsidRDefault="00EF6344" w:rsidP="00EF6344">
      <w:pPr>
        <w:spacing w:line="288" w:lineRule="auto"/>
        <w:ind w:firstLine="993"/>
        <w:jc w:val="center"/>
        <w:rPr>
          <w:sz w:val="26"/>
          <w:szCs w:val="26"/>
        </w:rPr>
      </w:pPr>
    </w:p>
    <w:p w:rsidR="00EF6344" w:rsidRDefault="00EF6344" w:rsidP="00EF6344">
      <w:pPr>
        <w:spacing w:line="288" w:lineRule="auto"/>
        <w:ind w:firstLine="993"/>
        <w:jc w:val="center"/>
        <w:rPr>
          <w:sz w:val="26"/>
          <w:szCs w:val="26"/>
        </w:rPr>
      </w:pPr>
      <w:bookmarkStart w:id="0" w:name="_GoBack"/>
      <w:bookmarkEnd w:id="0"/>
    </w:p>
    <w:p w:rsidR="00EF6344" w:rsidRDefault="00EF6344" w:rsidP="00EF6344">
      <w:pPr>
        <w:spacing w:line="288" w:lineRule="auto"/>
        <w:rPr>
          <w:sz w:val="26"/>
          <w:szCs w:val="26"/>
        </w:rPr>
      </w:pPr>
    </w:p>
    <w:p w:rsidR="005132F6" w:rsidRDefault="005132F6" w:rsidP="00EF6344">
      <w:pPr>
        <w:spacing w:line="288" w:lineRule="auto"/>
        <w:ind w:firstLine="993"/>
        <w:rPr>
          <w:sz w:val="26"/>
          <w:szCs w:val="26"/>
        </w:rPr>
      </w:pPr>
    </w:p>
    <w:p w:rsidR="005132F6" w:rsidRDefault="005132F6" w:rsidP="00EF6344">
      <w:pPr>
        <w:spacing w:line="288" w:lineRule="auto"/>
        <w:ind w:firstLine="993"/>
        <w:rPr>
          <w:sz w:val="26"/>
          <w:szCs w:val="26"/>
        </w:rPr>
      </w:pPr>
    </w:p>
    <w:p w:rsidR="00EF6344" w:rsidRDefault="00EF6344" w:rsidP="00EF6344">
      <w:pPr>
        <w:spacing w:line="288" w:lineRule="auto"/>
        <w:ind w:firstLine="993"/>
        <w:rPr>
          <w:sz w:val="26"/>
          <w:szCs w:val="26"/>
        </w:rPr>
      </w:pPr>
    </w:p>
    <w:p w:rsidR="00EF6344" w:rsidRDefault="00EF6344" w:rsidP="00783FA5">
      <w:pPr>
        <w:spacing w:line="312" w:lineRule="auto"/>
        <w:jc w:val="both"/>
        <w:rPr>
          <w:sz w:val="26"/>
          <w:szCs w:val="26"/>
        </w:rPr>
      </w:pPr>
    </w:p>
    <w:p w:rsidR="00EF6344" w:rsidRPr="00BC070A" w:rsidRDefault="00783FA5" w:rsidP="00783FA5">
      <w:pPr>
        <w:spacing w:line="312" w:lineRule="auto"/>
        <w:ind w:firstLine="993"/>
        <w:jc w:val="center"/>
        <w:rPr>
          <w:b/>
          <w:bCs/>
          <w:sz w:val="28"/>
          <w:szCs w:val="28"/>
        </w:rPr>
      </w:pPr>
      <w:r w:rsidRPr="00BC070A">
        <w:rPr>
          <w:b/>
          <w:bCs/>
          <w:sz w:val="28"/>
          <w:szCs w:val="28"/>
        </w:rPr>
        <w:lastRenderedPageBreak/>
        <w:t>1</w:t>
      </w:r>
      <w:r w:rsidR="00EF6344" w:rsidRPr="00BC070A">
        <w:rPr>
          <w:b/>
          <w:bCs/>
          <w:sz w:val="28"/>
          <w:szCs w:val="28"/>
        </w:rPr>
        <w:t xml:space="preserve">. Расчет численности и фонда заработной платы руководителей, специалистов и служащих (форма </w:t>
      </w:r>
      <w:r w:rsidRPr="00BC070A">
        <w:rPr>
          <w:b/>
          <w:bCs/>
          <w:sz w:val="28"/>
          <w:szCs w:val="28"/>
        </w:rPr>
        <w:t>1</w:t>
      </w:r>
      <w:r w:rsidR="00EF6344" w:rsidRPr="00BC070A">
        <w:rPr>
          <w:b/>
          <w:bCs/>
          <w:sz w:val="28"/>
          <w:szCs w:val="28"/>
        </w:rPr>
        <w:t>).</w:t>
      </w:r>
    </w:p>
    <w:p w:rsidR="00783FA5" w:rsidRPr="00BC070A" w:rsidRDefault="00783FA5" w:rsidP="00783FA5">
      <w:pPr>
        <w:spacing w:line="312" w:lineRule="auto"/>
        <w:ind w:firstLine="993"/>
        <w:jc w:val="center"/>
        <w:rPr>
          <w:sz w:val="28"/>
          <w:szCs w:val="28"/>
        </w:rPr>
      </w:pPr>
    </w:p>
    <w:p w:rsidR="00EF6344" w:rsidRPr="00BC070A" w:rsidRDefault="00EF6344" w:rsidP="00EF6344">
      <w:pPr>
        <w:spacing w:line="312" w:lineRule="auto"/>
        <w:ind w:firstLine="993"/>
        <w:jc w:val="both"/>
        <w:rPr>
          <w:sz w:val="26"/>
          <w:szCs w:val="26"/>
        </w:rPr>
      </w:pPr>
      <w:r w:rsidRPr="00BC070A">
        <w:rPr>
          <w:sz w:val="26"/>
          <w:szCs w:val="26"/>
        </w:rPr>
        <w:t>Численность руководителей, специалистов и служащих определяется согласно нормативам.</w:t>
      </w:r>
    </w:p>
    <w:p w:rsidR="00EF6344" w:rsidRPr="00BC070A" w:rsidRDefault="00EF6344" w:rsidP="00EF6344">
      <w:pPr>
        <w:spacing w:line="312" w:lineRule="auto"/>
        <w:ind w:firstLine="993"/>
        <w:jc w:val="both"/>
        <w:rPr>
          <w:sz w:val="26"/>
          <w:szCs w:val="26"/>
        </w:rPr>
      </w:pPr>
      <w:r w:rsidRPr="00BC070A">
        <w:rPr>
          <w:sz w:val="26"/>
          <w:szCs w:val="26"/>
        </w:rPr>
        <w:t>Заработная плата состоит из оклада и доплат за вредные и тяжелые условия труда, районного коэффициента и льготной северной надбавки</w:t>
      </w:r>
      <w:r w:rsidR="00783FA5" w:rsidRPr="00BC070A">
        <w:rPr>
          <w:sz w:val="26"/>
          <w:szCs w:val="26"/>
        </w:rPr>
        <w:t>:</w:t>
      </w:r>
    </w:p>
    <w:p w:rsidR="00783FA5" w:rsidRPr="00BC070A" w:rsidRDefault="00783FA5" w:rsidP="00783FA5">
      <w:pPr>
        <w:spacing w:line="312" w:lineRule="auto"/>
        <w:ind w:firstLine="993"/>
        <w:jc w:val="both"/>
        <w:rPr>
          <w:sz w:val="26"/>
          <w:szCs w:val="26"/>
        </w:rPr>
      </w:pPr>
      <w:r w:rsidRPr="00BC070A">
        <w:rPr>
          <w:sz w:val="26"/>
          <w:szCs w:val="26"/>
        </w:rPr>
        <w:t>- доплата по районному коэффициенту составляет 20 %, льготная северная надбавка - 50 % от тарифного фонда с премиями и доплатами.</w:t>
      </w:r>
    </w:p>
    <w:p w:rsidR="00783FA5" w:rsidRPr="00BC070A" w:rsidRDefault="00783FA5" w:rsidP="00EF6344">
      <w:pPr>
        <w:spacing w:line="312" w:lineRule="auto"/>
        <w:ind w:firstLine="993"/>
        <w:jc w:val="both"/>
        <w:rPr>
          <w:sz w:val="26"/>
          <w:szCs w:val="26"/>
        </w:rPr>
      </w:pPr>
    </w:p>
    <w:p w:rsidR="00EF6344" w:rsidRPr="00BC070A" w:rsidRDefault="00EF6344" w:rsidP="00783FA5">
      <w:pPr>
        <w:spacing w:line="312" w:lineRule="auto"/>
        <w:jc w:val="both"/>
        <w:rPr>
          <w:sz w:val="26"/>
          <w:szCs w:val="26"/>
        </w:rPr>
      </w:pPr>
    </w:p>
    <w:p w:rsidR="00EF6344" w:rsidRPr="00BC070A" w:rsidRDefault="00497A31" w:rsidP="00EF6344">
      <w:pPr>
        <w:spacing w:line="312" w:lineRule="auto"/>
        <w:ind w:firstLine="993"/>
        <w:jc w:val="center"/>
        <w:rPr>
          <w:b/>
          <w:bCs/>
          <w:sz w:val="28"/>
          <w:szCs w:val="28"/>
        </w:rPr>
      </w:pPr>
      <w:r w:rsidRPr="00BC070A">
        <w:rPr>
          <w:b/>
          <w:bCs/>
          <w:sz w:val="28"/>
          <w:szCs w:val="28"/>
        </w:rPr>
        <w:t>2</w:t>
      </w:r>
      <w:r w:rsidR="00EF6344" w:rsidRPr="00BC070A">
        <w:rPr>
          <w:b/>
          <w:bCs/>
          <w:sz w:val="28"/>
          <w:szCs w:val="28"/>
        </w:rPr>
        <w:t>. Планирование материально-технического обеспечения.</w:t>
      </w:r>
    </w:p>
    <w:p w:rsidR="00EF6344" w:rsidRPr="00BC070A" w:rsidRDefault="00EF6344" w:rsidP="00EF6344">
      <w:pPr>
        <w:spacing w:line="312" w:lineRule="auto"/>
        <w:ind w:firstLine="993"/>
        <w:jc w:val="center"/>
        <w:rPr>
          <w:sz w:val="26"/>
          <w:szCs w:val="26"/>
        </w:rPr>
      </w:pPr>
    </w:p>
    <w:p w:rsidR="00EF6344" w:rsidRPr="00BC070A" w:rsidRDefault="00497A31" w:rsidP="00EF6344">
      <w:pPr>
        <w:spacing w:line="312" w:lineRule="auto"/>
        <w:ind w:firstLine="993"/>
        <w:jc w:val="both"/>
        <w:rPr>
          <w:sz w:val="26"/>
          <w:szCs w:val="26"/>
        </w:rPr>
      </w:pPr>
      <w:r w:rsidRPr="00BC070A">
        <w:rPr>
          <w:b/>
          <w:bCs/>
          <w:sz w:val="26"/>
          <w:szCs w:val="26"/>
        </w:rPr>
        <w:t>2</w:t>
      </w:r>
      <w:r w:rsidR="00EF6344" w:rsidRPr="00BC070A">
        <w:rPr>
          <w:b/>
          <w:bCs/>
          <w:sz w:val="26"/>
          <w:szCs w:val="26"/>
        </w:rPr>
        <w:t xml:space="preserve">.1. Расчет потребности и стоимости сырья и материалов (форма </w:t>
      </w:r>
      <w:r w:rsidR="00783FA5" w:rsidRPr="00BC070A">
        <w:rPr>
          <w:b/>
          <w:bCs/>
          <w:sz w:val="26"/>
          <w:szCs w:val="26"/>
        </w:rPr>
        <w:t>2</w:t>
      </w:r>
      <w:r w:rsidR="00EF6344" w:rsidRPr="00BC070A">
        <w:rPr>
          <w:b/>
          <w:bCs/>
          <w:sz w:val="26"/>
          <w:szCs w:val="26"/>
        </w:rPr>
        <w:t>).</w:t>
      </w:r>
    </w:p>
    <w:p w:rsidR="00EF6344" w:rsidRPr="00BC070A" w:rsidRDefault="00EF6344" w:rsidP="00EF6344">
      <w:pPr>
        <w:spacing w:line="312" w:lineRule="auto"/>
        <w:ind w:firstLine="993"/>
        <w:jc w:val="both"/>
        <w:rPr>
          <w:sz w:val="26"/>
          <w:szCs w:val="26"/>
        </w:rPr>
      </w:pPr>
      <w:r w:rsidRPr="00BC070A">
        <w:rPr>
          <w:sz w:val="26"/>
          <w:szCs w:val="26"/>
        </w:rPr>
        <w:t>В основу расчета потребности расхода сырья и материалов принимаются нормы расхода, установленные технологическим регламентом, ГОСТом, ТУ или технологическими режимами для данного производства.</w:t>
      </w:r>
    </w:p>
    <w:p w:rsidR="00EF6344" w:rsidRPr="00BC070A" w:rsidRDefault="00EF6344" w:rsidP="00EF6344">
      <w:pPr>
        <w:spacing w:line="312" w:lineRule="auto"/>
        <w:ind w:firstLine="993"/>
        <w:jc w:val="both"/>
        <w:rPr>
          <w:sz w:val="26"/>
          <w:szCs w:val="26"/>
        </w:rPr>
      </w:pPr>
      <w:r w:rsidRPr="00BC070A">
        <w:rPr>
          <w:sz w:val="26"/>
          <w:szCs w:val="26"/>
        </w:rPr>
        <w:t>Стоимость сырья и материалов принимается согласно ценам, принятым на данный момент времени.</w:t>
      </w:r>
    </w:p>
    <w:p w:rsidR="00EF6344" w:rsidRPr="00BC070A" w:rsidRDefault="00EF6344" w:rsidP="00EF6344">
      <w:pPr>
        <w:spacing w:line="312" w:lineRule="auto"/>
        <w:ind w:firstLine="993"/>
        <w:jc w:val="both"/>
        <w:rPr>
          <w:sz w:val="26"/>
          <w:szCs w:val="26"/>
        </w:rPr>
      </w:pPr>
    </w:p>
    <w:p w:rsidR="00EF6344" w:rsidRPr="00BC070A" w:rsidRDefault="00497A31" w:rsidP="00EF6344">
      <w:pPr>
        <w:spacing w:line="312" w:lineRule="auto"/>
        <w:ind w:firstLine="993"/>
        <w:jc w:val="both"/>
        <w:rPr>
          <w:sz w:val="26"/>
          <w:szCs w:val="26"/>
        </w:rPr>
      </w:pPr>
      <w:r w:rsidRPr="00BC070A">
        <w:rPr>
          <w:b/>
          <w:bCs/>
          <w:sz w:val="26"/>
          <w:szCs w:val="26"/>
        </w:rPr>
        <w:t>2</w:t>
      </w:r>
      <w:r w:rsidR="00EF6344" w:rsidRPr="00BC070A">
        <w:rPr>
          <w:b/>
          <w:bCs/>
          <w:sz w:val="26"/>
          <w:szCs w:val="26"/>
        </w:rPr>
        <w:t xml:space="preserve">.2. Расчет потребности и стоимости энергии на технологические нужды (форма </w:t>
      </w:r>
      <w:r w:rsidR="00783FA5" w:rsidRPr="00BC070A">
        <w:rPr>
          <w:b/>
          <w:bCs/>
          <w:sz w:val="26"/>
          <w:szCs w:val="26"/>
        </w:rPr>
        <w:t>3</w:t>
      </w:r>
      <w:r w:rsidR="00EF6344" w:rsidRPr="00BC070A">
        <w:rPr>
          <w:b/>
          <w:bCs/>
          <w:sz w:val="26"/>
          <w:szCs w:val="26"/>
        </w:rPr>
        <w:t>).</w:t>
      </w:r>
    </w:p>
    <w:p w:rsidR="00EF6344" w:rsidRPr="00BC070A" w:rsidRDefault="00EF6344" w:rsidP="00783FA5">
      <w:pPr>
        <w:spacing w:line="312" w:lineRule="auto"/>
        <w:ind w:firstLine="993"/>
        <w:jc w:val="both"/>
        <w:rPr>
          <w:sz w:val="26"/>
          <w:szCs w:val="26"/>
        </w:rPr>
      </w:pPr>
      <w:r w:rsidRPr="00BC070A">
        <w:rPr>
          <w:sz w:val="26"/>
          <w:szCs w:val="26"/>
        </w:rPr>
        <w:t xml:space="preserve">Потребность в </w:t>
      </w:r>
      <w:proofErr w:type="spellStart"/>
      <w:r w:rsidRPr="00BC070A">
        <w:rPr>
          <w:sz w:val="26"/>
          <w:szCs w:val="26"/>
        </w:rPr>
        <w:t>теплоэнергии</w:t>
      </w:r>
      <w:proofErr w:type="spellEnd"/>
      <w:r w:rsidRPr="00BC070A">
        <w:rPr>
          <w:sz w:val="26"/>
          <w:szCs w:val="26"/>
        </w:rPr>
        <w:t>, электроэнергии, воде, воздухе и топливе определяется на основании норм расхода</w:t>
      </w:r>
      <w:r w:rsidRPr="00BC070A">
        <w:rPr>
          <w:b/>
          <w:bCs/>
          <w:sz w:val="26"/>
          <w:szCs w:val="26"/>
        </w:rPr>
        <w:t xml:space="preserve"> </w:t>
      </w:r>
      <w:r w:rsidRPr="00BC070A">
        <w:rPr>
          <w:bCs/>
          <w:sz w:val="26"/>
          <w:szCs w:val="26"/>
        </w:rPr>
        <w:t>на</w:t>
      </w:r>
      <w:r w:rsidRPr="00BC070A">
        <w:rPr>
          <w:sz w:val="26"/>
          <w:szCs w:val="26"/>
        </w:rPr>
        <w:t xml:space="preserve"> единицу продукции и объема выпускаемой продукции.</w:t>
      </w:r>
    </w:p>
    <w:p w:rsidR="00EF6344" w:rsidRPr="00BC070A" w:rsidRDefault="00EF6344" w:rsidP="00EF6344">
      <w:pPr>
        <w:spacing w:line="312" w:lineRule="auto"/>
        <w:ind w:firstLine="993"/>
        <w:jc w:val="both"/>
        <w:rPr>
          <w:sz w:val="26"/>
          <w:szCs w:val="26"/>
        </w:rPr>
      </w:pPr>
      <w:r w:rsidRPr="00BC070A">
        <w:rPr>
          <w:sz w:val="26"/>
          <w:szCs w:val="26"/>
        </w:rPr>
        <w:t>Нормы расхода принимаются согласно технологическим режимам для данной продукции. Стоимость 1 Г</w:t>
      </w:r>
      <w:r w:rsidR="00497A31" w:rsidRPr="00BC070A">
        <w:rPr>
          <w:sz w:val="26"/>
          <w:szCs w:val="26"/>
        </w:rPr>
        <w:t>кал</w:t>
      </w:r>
      <w:r w:rsidRPr="00BC070A">
        <w:rPr>
          <w:sz w:val="26"/>
          <w:szCs w:val="26"/>
        </w:rPr>
        <w:t xml:space="preserve"> </w:t>
      </w:r>
      <w:proofErr w:type="spellStart"/>
      <w:r w:rsidRPr="00BC070A">
        <w:rPr>
          <w:sz w:val="26"/>
          <w:szCs w:val="26"/>
        </w:rPr>
        <w:t>теплоэнергии</w:t>
      </w:r>
      <w:proofErr w:type="spellEnd"/>
      <w:r w:rsidRPr="00BC070A">
        <w:rPr>
          <w:sz w:val="26"/>
          <w:szCs w:val="26"/>
        </w:rPr>
        <w:t xml:space="preserve">, 1 </w:t>
      </w:r>
      <w:proofErr w:type="spellStart"/>
      <w:r w:rsidRPr="00BC070A">
        <w:rPr>
          <w:sz w:val="26"/>
          <w:szCs w:val="26"/>
        </w:rPr>
        <w:t>КВт</w:t>
      </w:r>
      <w:proofErr w:type="gramStart"/>
      <w:r w:rsidR="00497A31" w:rsidRPr="00BC070A">
        <w:rPr>
          <w:sz w:val="26"/>
          <w:szCs w:val="26"/>
          <w:vertAlign w:val="superscript"/>
        </w:rPr>
        <w:t>,</w:t>
      </w:r>
      <w:r w:rsidRPr="00BC070A">
        <w:rPr>
          <w:sz w:val="26"/>
          <w:szCs w:val="26"/>
        </w:rPr>
        <w:t>ч</w:t>
      </w:r>
      <w:proofErr w:type="spellEnd"/>
      <w:proofErr w:type="gramEnd"/>
      <w:r w:rsidRPr="00BC070A">
        <w:rPr>
          <w:sz w:val="26"/>
          <w:szCs w:val="26"/>
        </w:rPr>
        <w:t xml:space="preserve"> электроэнергии, 1 м</w:t>
      </w:r>
      <w:r w:rsidRPr="00BC070A">
        <w:rPr>
          <w:sz w:val="26"/>
          <w:szCs w:val="26"/>
          <w:vertAlign w:val="superscript"/>
        </w:rPr>
        <w:t>3</w:t>
      </w:r>
      <w:r w:rsidRPr="00BC070A">
        <w:rPr>
          <w:sz w:val="26"/>
          <w:szCs w:val="26"/>
        </w:rPr>
        <w:t xml:space="preserve"> воды и 1 </w:t>
      </w:r>
      <w:r w:rsidR="00497A31" w:rsidRPr="00BC070A">
        <w:rPr>
          <w:sz w:val="26"/>
          <w:szCs w:val="26"/>
        </w:rPr>
        <w:t>кг</w:t>
      </w:r>
      <w:r w:rsidRPr="00BC070A">
        <w:rPr>
          <w:sz w:val="26"/>
          <w:szCs w:val="26"/>
        </w:rPr>
        <w:t xml:space="preserve"> топлива принимаются согласно ценам, принятым на данный момент времени.</w:t>
      </w:r>
    </w:p>
    <w:p w:rsidR="00EF6344" w:rsidRPr="00BC070A" w:rsidRDefault="00EF6344" w:rsidP="00EF6344">
      <w:pPr>
        <w:spacing w:line="312" w:lineRule="auto"/>
        <w:jc w:val="both"/>
        <w:rPr>
          <w:sz w:val="26"/>
          <w:szCs w:val="26"/>
        </w:rPr>
      </w:pPr>
    </w:p>
    <w:p w:rsidR="00EF6344" w:rsidRPr="00BC070A" w:rsidRDefault="00EF6344" w:rsidP="00497A31">
      <w:pPr>
        <w:pStyle w:val="a9"/>
        <w:numPr>
          <w:ilvl w:val="0"/>
          <w:numId w:val="7"/>
        </w:numPr>
        <w:spacing w:line="312" w:lineRule="auto"/>
        <w:jc w:val="center"/>
        <w:rPr>
          <w:b/>
          <w:bCs/>
          <w:sz w:val="28"/>
          <w:szCs w:val="28"/>
        </w:rPr>
      </w:pPr>
      <w:r w:rsidRPr="00BC070A">
        <w:rPr>
          <w:b/>
          <w:bCs/>
          <w:sz w:val="28"/>
          <w:szCs w:val="28"/>
        </w:rPr>
        <w:t>Капитальные вложения.</w:t>
      </w:r>
    </w:p>
    <w:p w:rsidR="00EF6344" w:rsidRPr="00BC070A" w:rsidRDefault="00EF6344" w:rsidP="00EF6344">
      <w:pPr>
        <w:spacing w:line="312" w:lineRule="auto"/>
        <w:ind w:left="993"/>
        <w:jc w:val="center"/>
        <w:rPr>
          <w:sz w:val="26"/>
          <w:szCs w:val="26"/>
        </w:rPr>
      </w:pPr>
    </w:p>
    <w:p w:rsidR="00EF6344" w:rsidRPr="00BC070A" w:rsidRDefault="00EF6344" w:rsidP="00EF6344">
      <w:pPr>
        <w:spacing w:line="312" w:lineRule="auto"/>
        <w:ind w:firstLine="993"/>
        <w:jc w:val="both"/>
        <w:rPr>
          <w:sz w:val="26"/>
          <w:szCs w:val="26"/>
        </w:rPr>
      </w:pPr>
      <w:r w:rsidRPr="00BC070A">
        <w:rPr>
          <w:sz w:val="26"/>
          <w:szCs w:val="26"/>
        </w:rPr>
        <w:t xml:space="preserve">Расчет амортизационных отчислений и затрат на текущий ремонт производится в форме </w:t>
      </w:r>
      <w:r w:rsidR="00783FA5" w:rsidRPr="00BC070A">
        <w:rPr>
          <w:sz w:val="26"/>
          <w:szCs w:val="26"/>
        </w:rPr>
        <w:t>4</w:t>
      </w:r>
      <w:r w:rsidR="00676799" w:rsidRPr="00BC070A">
        <w:rPr>
          <w:sz w:val="26"/>
          <w:szCs w:val="26"/>
        </w:rPr>
        <w:t>.</w:t>
      </w:r>
    </w:p>
    <w:p w:rsidR="00EF6344" w:rsidRPr="00BC070A" w:rsidRDefault="00EF6344" w:rsidP="00EF6344">
      <w:pPr>
        <w:spacing w:line="312" w:lineRule="auto"/>
        <w:ind w:firstLine="993"/>
        <w:jc w:val="both"/>
        <w:rPr>
          <w:sz w:val="26"/>
          <w:szCs w:val="26"/>
        </w:rPr>
      </w:pPr>
      <w:r w:rsidRPr="00BC070A">
        <w:rPr>
          <w:sz w:val="26"/>
          <w:szCs w:val="26"/>
        </w:rPr>
        <w:t>Стоимость основных фондов рассчитывается согласно удельным капитальным вложениям на производство одной единицы продукции или по объему производственного здания.</w:t>
      </w:r>
    </w:p>
    <w:p w:rsidR="00EF6344" w:rsidRPr="00BC070A" w:rsidRDefault="00EF6344" w:rsidP="00EF6344">
      <w:pPr>
        <w:spacing w:line="312" w:lineRule="auto"/>
        <w:ind w:firstLine="993"/>
        <w:jc w:val="both"/>
        <w:rPr>
          <w:sz w:val="26"/>
          <w:szCs w:val="26"/>
        </w:rPr>
      </w:pPr>
      <w:r w:rsidRPr="00BC070A">
        <w:rPr>
          <w:sz w:val="26"/>
          <w:szCs w:val="26"/>
        </w:rPr>
        <w:lastRenderedPageBreak/>
        <w:t>Стоимость основных фондов = (</w:t>
      </w:r>
      <w:r w:rsidR="00676799" w:rsidRPr="00BC070A">
        <w:rPr>
          <w:sz w:val="26"/>
          <w:szCs w:val="26"/>
        </w:rPr>
        <w:t>4</w:t>
      </w:r>
      <w:r w:rsidRPr="00BC070A">
        <w:rPr>
          <w:sz w:val="26"/>
          <w:szCs w:val="26"/>
        </w:rPr>
        <w:t>*</w:t>
      </w:r>
      <w:r w:rsidR="00676799" w:rsidRPr="00BC070A">
        <w:rPr>
          <w:sz w:val="26"/>
          <w:szCs w:val="26"/>
        </w:rPr>
        <w:t>10</w:t>
      </w:r>
      <w:r w:rsidRPr="00BC070A">
        <w:rPr>
          <w:sz w:val="26"/>
          <w:szCs w:val="26"/>
        </w:rPr>
        <w:t>*</w:t>
      </w:r>
      <w:r w:rsidR="00676799" w:rsidRPr="00BC070A">
        <w:rPr>
          <w:sz w:val="26"/>
          <w:szCs w:val="26"/>
        </w:rPr>
        <w:t>20</w:t>
      </w:r>
      <w:r w:rsidRPr="00BC070A">
        <w:rPr>
          <w:sz w:val="26"/>
          <w:szCs w:val="26"/>
        </w:rPr>
        <w:t>)*5000=</w:t>
      </w:r>
      <w:r w:rsidR="00676799" w:rsidRPr="00BC070A">
        <w:rPr>
          <w:sz w:val="26"/>
          <w:szCs w:val="26"/>
        </w:rPr>
        <w:t>4 000</w:t>
      </w:r>
      <w:r w:rsidRPr="00BC070A">
        <w:rPr>
          <w:sz w:val="26"/>
          <w:szCs w:val="26"/>
        </w:rPr>
        <w:t xml:space="preserve"> тыс. руб.</w:t>
      </w:r>
    </w:p>
    <w:p w:rsidR="00EF6344" w:rsidRPr="00BC070A" w:rsidRDefault="00676799" w:rsidP="00EF6344">
      <w:pPr>
        <w:spacing w:line="312" w:lineRule="auto"/>
        <w:ind w:firstLine="993"/>
        <w:jc w:val="both"/>
        <w:rPr>
          <w:sz w:val="26"/>
          <w:szCs w:val="26"/>
        </w:rPr>
      </w:pPr>
      <w:r w:rsidRPr="00BC070A">
        <w:rPr>
          <w:sz w:val="26"/>
          <w:szCs w:val="26"/>
        </w:rPr>
        <w:t>(4*10*20)</w:t>
      </w:r>
      <w:r w:rsidR="00EF6344" w:rsidRPr="00BC070A">
        <w:rPr>
          <w:sz w:val="26"/>
          <w:szCs w:val="26"/>
        </w:rPr>
        <w:t xml:space="preserve"> – объем производственного здания;</w:t>
      </w:r>
    </w:p>
    <w:p w:rsidR="00EF6344" w:rsidRPr="00BC070A" w:rsidRDefault="00EF6344" w:rsidP="00EF6344">
      <w:pPr>
        <w:spacing w:line="312" w:lineRule="auto"/>
        <w:ind w:firstLine="993"/>
        <w:jc w:val="both"/>
        <w:rPr>
          <w:sz w:val="26"/>
          <w:szCs w:val="26"/>
        </w:rPr>
      </w:pPr>
      <w:r w:rsidRPr="00BC070A">
        <w:rPr>
          <w:sz w:val="26"/>
          <w:szCs w:val="26"/>
        </w:rPr>
        <w:t>5000 – стоимость 1м</w:t>
      </w:r>
      <w:r w:rsidRPr="00BC070A">
        <w:rPr>
          <w:sz w:val="26"/>
          <w:szCs w:val="26"/>
          <w:vertAlign w:val="superscript"/>
        </w:rPr>
        <w:t>3</w:t>
      </w:r>
      <w:r w:rsidRPr="00BC070A">
        <w:rPr>
          <w:sz w:val="26"/>
          <w:szCs w:val="26"/>
        </w:rPr>
        <w:t xml:space="preserve"> производственного здания.</w:t>
      </w:r>
    </w:p>
    <w:p w:rsidR="00EF6344" w:rsidRPr="00BC070A" w:rsidRDefault="00EF6344" w:rsidP="00EF6344">
      <w:pPr>
        <w:spacing w:line="312" w:lineRule="auto"/>
        <w:ind w:firstLine="993"/>
        <w:jc w:val="both"/>
        <w:rPr>
          <w:sz w:val="26"/>
          <w:szCs w:val="26"/>
        </w:rPr>
      </w:pPr>
    </w:p>
    <w:p w:rsidR="00EF6344" w:rsidRPr="00BC070A" w:rsidRDefault="00497A31" w:rsidP="00EF6344">
      <w:pPr>
        <w:spacing w:line="312" w:lineRule="auto"/>
        <w:ind w:firstLine="993"/>
        <w:jc w:val="center"/>
        <w:rPr>
          <w:b/>
          <w:bCs/>
          <w:sz w:val="28"/>
          <w:szCs w:val="28"/>
        </w:rPr>
      </w:pPr>
      <w:r w:rsidRPr="00BC070A">
        <w:rPr>
          <w:b/>
          <w:bCs/>
          <w:sz w:val="28"/>
          <w:szCs w:val="28"/>
        </w:rPr>
        <w:t>4</w:t>
      </w:r>
      <w:r w:rsidR="00EF6344" w:rsidRPr="00BC070A">
        <w:rPr>
          <w:b/>
          <w:bCs/>
          <w:sz w:val="28"/>
          <w:szCs w:val="28"/>
        </w:rPr>
        <w:t>. Планирование себестоимости.</w:t>
      </w:r>
    </w:p>
    <w:p w:rsidR="00EF6344" w:rsidRPr="00BC070A" w:rsidRDefault="00EF6344" w:rsidP="00EF6344">
      <w:pPr>
        <w:spacing w:line="312" w:lineRule="auto"/>
        <w:ind w:firstLine="993"/>
        <w:jc w:val="both"/>
        <w:rPr>
          <w:sz w:val="26"/>
          <w:szCs w:val="26"/>
        </w:rPr>
      </w:pPr>
    </w:p>
    <w:p w:rsidR="00EF6344" w:rsidRPr="00BC070A" w:rsidRDefault="00497A31" w:rsidP="00EF6344">
      <w:pPr>
        <w:spacing w:line="312" w:lineRule="auto"/>
        <w:ind w:firstLine="993"/>
        <w:jc w:val="center"/>
        <w:rPr>
          <w:sz w:val="26"/>
          <w:szCs w:val="26"/>
        </w:rPr>
      </w:pPr>
      <w:r w:rsidRPr="00BC070A">
        <w:rPr>
          <w:b/>
          <w:bCs/>
          <w:sz w:val="26"/>
          <w:szCs w:val="26"/>
        </w:rPr>
        <w:t>4</w:t>
      </w:r>
      <w:r w:rsidR="00EF6344" w:rsidRPr="00BC070A">
        <w:rPr>
          <w:b/>
          <w:bCs/>
          <w:sz w:val="26"/>
          <w:szCs w:val="26"/>
        </w:rPr>
        <w:t>.1. Смета расходов на содержание и эксплуатацию оборудования</w:t>
      </w:r>
      <w:r w:rsidR="00EF6344" w:rsidRPr="00BC070A">
        <w:rPr>
          <w:sz w:val="26"/>
          <w:szCs w:val="26"/>
        </w:rPr>
        <w:t xml:space="preserve"> </w:t>
      </w:r>
      <w:r w:rsidR="00EF6344" w:rsidRPr="00BC070A">
        <w:rPr>
          <w:b/>
          <w:sz w:val="26"/>
          <w:szCs w:val="26"/>
        </w:rPr>
        <w:t xml:space="preserve">(форма </w:t>
      </w:r>
      <w:r w:rsidR="00676799" w:rsidRPr="00BC070A">
        <w:rPr>
          <w:b/>
          <w:sz w:val="26"/>
          <w:szCs w:val="26"/>
        </w:rPr>
        <w:t>5</w:t>
      </w:r>
      <w:r w:rsidR="00EF6344" w:rsidRPr="00BC070A">
        <w:rPr>
          <w:b/>
          <w:sz w:val="26"/>
          <w:szCs w:val="26"/>
        </w:rPr>
        <w:t>).</w:t>
      </w:r>
    </w:p>
    <w:p w:rsidR="00EF6344" w:rsidRPr="00BC070A" w:rsidRDefault="00EF6344" w:rsidP="00EF6344">
      <w:pPr>
        <w:spacing w:line="312" w:lineRule="auto"/>
        <w:ind w:firstLine="993"/>
        <w:jc w:val="both"/>
        <w:rPr>
          <w:sz w:val="26"/>
          <w:szCs w:val="26"/>
        </w:rPr>
      </w:pPr>
      <w:r w:rsidRPr="00BC070A">
        <w:rPr>
          <w:sz w:val="26"/>
          <w:szCs w:val="26"/>
        </w:rPr>
        <w:t>Статья затрат на амортизационные отчислен</w:t>
      </w:r>
      <w:r w:rsidR="00324A90" w:rsidRPr="00BC070A">
        <w:rPr>
          <w:sz w:val="26"/>
          <w:szCs w:val="26"/>
        </w:rPr>
        <w:t>ия по машинам и оборудованию, транспортным средствам,</w:t>
      </w:r>
      <w:r w:rsidRPr="00BC070A">
        <w:rPr>
          <w:sz w:val="26"/>
          <w:szCs w:val="26"/>
        </w:rPr>
        <w:t xml:space="preserve"> контрольно-измерительной аппаратуре и прочим основным фондам заполняется по данным формы </w:t>
      </w:r>
      <w:r w:rsidR="00676799" w:rsidRPr="00BC070A">
        <w:rPr>
          <w:sz w:val="26"/>
          <w:szCs w:val="26"/>
        </w:rPr>
        <w:t>4</w:t>
      </w:r>
      <w:r w:rsidRPr="00BC070A">
        <w:rPr>
          <w:sz w:val="26"/>
          <w:szCs w:val="26"/>
        </w:rPr>
        <w:t>.</w:t>
      </w:r>
    </w:p>
    <w:p w:rsidR="00EF6344" w:rsidRPr="00BC070A" w:rsidRDefault="00EF6344" w:rsidP="00EF6344">
      <w:pPr>
        <w:spacing w:line="312" w:lineRule="auto"/>
        <w:ind w:firstLine="993"/>
        <w:jc w:val="both"/>
        <w:rPr>
          <w:sz w:val="26"/>
          <w:szCs w:val="26"/>
        </w:rPr>
      </w:pPr>
      <w:r w:rsidRPr="00BC070A">
        <w:rPr>
          <w:sz w:val="26"/>
          <w:szCs w:val="26"/>
        </w:rPr>
        <w:t>8</w:t>
      </w:r>
      <w:r w:rsidR="00B3335E" w:rsidRPr="00BC070A">
        <w:rPr>
          <w:sz w:val="26"/>
          <w:szCs w:val="26"/>
        </w:rPr>
        <w:t>9</w:t>
      </w:r>
      <w:r w:rsidRPr="00BC070A">
        <w:rPr>
          <w:sz w:val="26"/>
          <w:szCs w:val="26"/>
        </w:rPr>
        <w:t>,</w:t>
      </w:r>
      <w:r w:rsidR="00B3335E" w:rsidRPr="00BC070A">
        <w:rPr>
          <w:sz w:val="26"/>
          <w:szCs w:val="26"/>
        </w:rPr>
        <w:t>25</w:t>
      </w:r>
      <w:r w:rsidRPr="00BC070A">
        <w:rPr>
          <w:sz w:val="26"/>
          <w:szCs w:val="26"/>
        </w:rPr>
        <w:t>+</w:t>
      </w:r>
      <w:r w:rsidR="00B3335E" w:rsidRPr="00BC070A">
        <w:rPr>
          <w:sz w:val="26"/>
          <w:szCs w:val="26"/>
        </w:rPr>
        <w:t>3,69</w:t>
      </w:r>
      <w:r w:rsidRPr="00BC070A">
        <w:rPr>
          <w:sz w:val="26"/>
          <w:szCs w:val="26"/>
        </w:rPr>
        <w:t>+</w:t>
      </w:r>
      <w:r w:rsidR="00B3335E" w:rsidRPr="00BC070A">
        <w:rPr>
          <w:sz w:val="26"/>
          <w:szCs w:val="26"/>
        </w:rPr>
        <w:t>2,56</w:t>
      </w:r>
      <w:r w:rsidRPr="00BC070A">
        <w:rPr>
          <w:sz w:val="26"/>
          <w:szCs w:val="26"/>
        </w:rPr>
        <w:t>+</w:t>
      </w:r>
      <w:r w:rsidR="00B3335E" w:rsidRPr="00BC070A">
        <w:rPr>
          <w:sz w:val="26"/>
          <w:szCs w:val="26"/>
        </w:rPr>
        <w:t>1,4</w:t>
      </w:r>
      <w:r w:rsidRPr="00BC070A">
        <w:rPr>
          <w:sz w:val="26"/>
          <w:szCs w:val="26"/>
        </w:rPr>
        <w:t>=</w:t>
      </w:r>
      <w:r w:rsidR="00B3335E" w:rsidRPr="00BC070A">
        <w:rPr>
          <w:sz w:val="26"/>
          <w:szCs w:val="26"/>
        </w:rPr>
        <w:t>96,9</w:t>
      </w:r>
      <w:r w:rsidRPr="00BC070A">
        <w:rPr>
          <w:sz w:val="26"/>
          <w:szCs w:val="26"/>
        </w:rPr>
        <w:t xml:space="preserve"> тыс. руб.</w:t>
      </w:r>
    </w:p>
    <w:p w:rsidR="00EF6344" w:rsidRPr="00BC070A" w:rsidRDefault="00EF6344" w:rsidP="00D30C12">
      <w:pPr>
        <w:spacing w:line="312" w:lineRule="auto"/>
        <w:ind w:firstLine="993"/>
        <w:jc w:val="both"/>
        <w:rPr>
          <w:sz w:val="26"/>
          <w:szCs w:val="26"/>
        </w:rPr>
      </w:pPr>
      <w:r w:rsidRPr="00BC070A">
        <w:rPr>
          <w:sz w:val="26"/>
          <w:szCs w:val="26"/>
        </w:rPr>
        <w:t xml:space="preserve">Затраты на текущий ремонт оборудования принимаются по данным формы </w:t>
      </w:r>
      <w:r w:rsidR="00D30C12" w:rsidRPr="00BC070A">
        <w:rPr>
          <w:sz w:val="26"/>
          <w:szCs w:val="26"/>
        </w:rPr>
        <w:t>4</w:t>
      </w:r>
      <w:r w:rsidRPr="00BC070A">
        <w:rPr>
          <w:sz w:val="26"/>
          <w:szCs w:val="26"/>
        </w:rPr>
        <w:t xml:space="preserve">. </w:t>
      </w:r>
      <w:r w:rsidR="00D30C12" w:rsidRPr="00BC070A">
        <w:rPr>
          <w:sz w:val="26"/>
          <w:szCs w:val="26"/>
        </w:rPr>
        <w:t>84,20</w:t>
      </w:r>
      <w:r w:rsidRPr="00BC070A">
        <w:rPr>
          <w:sz w:val="26"/>
          <w:szCs w:val="26"/>
        </w:rPr>
        <w:t>+2</w:t>
      </w:r>
      <w:r w:rsidR="00D30C12" w:rsidRPr="00BC070A">
        <w:rPr>
          <w:sz w:val="26"/>
          <w:szCs w:val="26"/>
        </w:rPr>
        <w:t>,80</w:t>
      </w:r>
      <w:r w:rsidRPr="00BC070A">
        <w:rPr>
          <w:sz w:val="26"/>
          <w:szCs w:val="26"/>
        </w:rPr>
        <w:t>+1</w:t>
      </w:r>
      <w:r w:rsidR="00D30C12" w:rsidRPr="00BC070A">
        <w:rPr>
          <w:sz w:val="26"/>
          <w:szCs w:val="26"/>
        </w:rPr>
        <w:t>,60</w:t>
      </w:r>
      <w:r w:rsidRPr="00BC070A">
        <w:rPr>
          <w:sz w:val="26"/>
          <w:szCs w:val="26"/>
        </w:rPr>
        <w:t>+</w:t>
      </w:r>
      <w:r w:rsidR="00D30C12" w:rsidRPr="00BC070A">
        <w:rPr>
          <w:sz w:val="26"/>
          <w:szCs w:val="26"/>
        </w:rPr>
        <w:t>0,20</w:t>
      </w:r>
      <w:r w:rsidRPr="00BC070A">
        <w:rPr>
          <w:sz w:val="26"/>
          <w:szCs w:val="26"/>
        </w:rPr>
        <w:t>=</w:t>
      </w:r>
      <w:r w:rsidR="00D30C12" w:rsidRPr="00BC070A">
        <w:rPr>
          <w:sz w:val="26"/>
          <w:szCs w:val="26"/>
        </w:rPr>
        <w:t>88</w:t>
      </w:r>
      <w:r w:rsidRPr="00BC070A">
        <w:rPr>
          <w:sz w:val="26"/>
          <w:szCs w:val="26"/>
        </w:rPr>
        <w:t>,8</w:t>
      </w:r>
      <w:r w:rsidRPr="00BC070A">
        <w:rPr>
          <w:rFonts w:ascii="Times New Roman CYR" w:hAnsi="Times New Roman CYR" w:cs="Times New Roman CYR"/>
          <w:sz w:val="26"/>
          <w:szCs w:val="26"/>
        </w:rPr>
        <w:t>  </w:t>
      </w:r>
      <w:r w:rsidRPr="00BC070A">
        <w:rPr>
          <w:sz w:val="26"/>
          <w:szCs w:val="26"/>
        </w:rPr>
        <w:t>тыс. руб.</w:t>
      </w:r>
    </w:p>
    <w:p w:rsidR="00EF6344" w:rsidRPr="00BC070A" w:rsidRDefault="00324A90" w:rsidP="00EF6344">
      <w:pPr>
        <w:spacing w:line="312" w:lineRule="auto"/>
        <w:ind w:firstLine="993"/>
        <w:jc w:val="both"/>
        <w:rPr>
          <w:sz w:val="26"/>
          <w:szCs w:val="26"/>
        </w:rPr>
      </w:pPr>
      <w:r w:rsidRPr="00BC070A">
        <w:rPr>
          <w:sz w:val="26"/>
          <w:szCs w:val="26"/>
        </w:rPr>
        <w:t>Расходы н  возмещение износа</w:t>
      </w:r>
      <w:r w:rsidR="00EF6344" w:rsidRPr="00BC070A">
        <w:rPr>
          <w:sz w:val="26"/>
          <w:szCs w:val="26"/>
        </w:rPr>
        <w:t xml:space="preserve"> малоцен</w:t>
      </w:r>
      <w:r w:rsidRPr="00BC070A">
        <w:rPr>
          <w:sz w:val="26"/>
          <w:szCs w:val="26"/>
        </w:rPr>
        <w:t xml:space="preserve">ных </w:t>
      </w:r>
      <w:r w:rsidR="00EF6344" w:rsidRPr="00BC070A">
        <w:rPr>
          <w:sz w:val="26"/>
          <w:szCs w:val="26"/>
        </w:rPr>
        <w:t xml:space="preserve">и быстроизнашивающихся инструментов и приспособлений (МБП) составляют сумму в размере </w:t>
      </w:r>
      <w:r w:rsidR="00D30C12" w:rsidRPr="00BC070A">
        <w:rPr>
          <w:sz w:val="26"/>
          <w:szCs w:val="26"/>
        </w:rPr>
        <w:t>5</w:t>
      </w:r>
      <w:r w:rsidR="00EF6344" w:rsidRPr="00BC070A">
        <w:rPr>
          <w:sz w:val="26"/>
          <w:szCs w:val="26"/>
        </w:rPr>
        <w:t xml:space="preserve"> % от суммы расходов предыдущих статей.</w:t>
      </w:r>
    </w:p>
    <w:p w:rsidR="00EF6344" w:rsidRPr="00BC070A" w:rsidRDefault="00EF6344" w:rsidP="00EF6344">
      <w:pPr>
        <w:spacing w:line="312" w:lineRule="auto"/>
        <w:ind w:firstLine="993"/>
        <w:jc w:val="both"/>
        <w:rPr>
          <w:sz w:val="26"/>
          <w:szCs w:val="26"/>
        </w:rPr>
      </w:pPr>
      <w:r w:rsidRPr="00BC070A">
        <w:rPr>
          <w:sz w:val="26"/>
          <w:szCs w:val="26"/>
        </w:rPr>
        <w:t>(</w:t>
      </w:r>
      <w:r w:rsidR="00D30C12" w:rsidRPr="00BC070A">
        <w:rPr>
          <w:sz w:val="26"/>
          <w:szCs w:val="26"/>
        </w:rPr>
        <w:t xml:space="preserve">96,9 </w:t>
      </w:r>
      <w:r w:rsidRPr="00BC070A">
        <w:rPr>
          <w:sz w:val="26"/>
          <w:szCs w:val="26"/>
        </w:rPr>
        <w:t>+</w:t>
      </w:r>
      <w:r w:rsidR="00D30C12" w:rsidRPr="00BC070A">
        <w:rPr>
          <w:sz w:val="26"/>
          <w:szCs w:val="26"/>
        </w:rPr>
        <w:t>88,8</w:t>
      </w:r>
      <w:r w:rsidRPr="00BC070A">
        <w:rPr>
          <w:sz w:val="26"/>
          <w:szCs w:val="26"/>
        </w:rPr>
        <w:t>)*0,0</w:t>
      </w:r>
      <w:r w:rsidR="00D30C12" w:rsidRPr="00BC070A">
        <w:rPr>
          <w:sz w:val="26"/>
          <w:szCs w:val="26"/>
        </w:rPr>
        <w:t>5</w:t>
      </w:r>
      <w:r w:rsidRPr="00BC070A">
        <w:rPr>
          <w:sz w:val="26"/>
          <w:szCs w:val="26"/>
        </w:rPr>
        <w:t>=</w:t>
      </w:r>
      <w:r w:rsidR="00D30C12" w:rsidRPr="00BC070A">
        <w:rPr>
          <w:rFonts w:ascii="Times New Roman CYR" w:hAnsi="Times New Roman CYR" w:cs="Times New Roman CYR"/>
          <w:sz w:val="26"/>
          <w:szCs w:val="26"/>
        </w:rPr>
        <w:t xml:space="preserve">9,3 </w:t>
      </w:r>
      <w:r w:rsidRPr="00BC070A">
        <w:rPr>
          <w:rFonts w:ascii="Times New Roman CYR" w:hAnsi="Times New Roman CYR" w:cs="Times New Roman CYR"/>
          <w:sz w:val="26"/>
          <w:szCs w:val="26"/>
        </w:rPr>
        <w:t>тыс. руб.</w:t>
      </w:r>
    </w:p>
    <w:p w:rsidR="00EF6344" w:rsidRPr="00BC070A" w:rsidRDefault="00EF6344" w:rsidP="00EF6344">
      <w:pPr>
        <w:spacing w:line="312" w:lineRule="auto"/>
        <w:ind w:firstLine="993"/>
        <w:jc w:val="both"/>
        <w:rPr>
          <w:sz w:val="26"/>
          <w:szCs w:val="26"/>
        </w:rPr>
      </w:pPr>
      <w:r w:rsidRPr="00BC070A">
        <w:rPr>
          <w:sz w:val="26"/>
          <w:szCs w:val="26"/>
        </w:rPr>
        <w:t>Прочие расходы планируются в размере 0,3 % от суммы предыдущих статей.</w:t>
      </w:r>
    </w:p>
    <w:p w:rsidR="00EF6344" w:rsidRPr="00BC070A" w:rsidRDefault="00EF6344" w:rsidP="00EF6344">
      <w:pPr>
        <w:spacing w:line="312" w:lineRule="auto"/>
        <w:ind w:firstLine="993"/>
        <w:jc w:val="both"/>
        <w:rPr>
          <w:sz w:val="26"/>
          <w:szCs w:val="26"/>
        </w:rPr>
      </w:pPr>
      <w:r w:rsidRPr="00BC070A">
        <w:rPr>
          <w:sz w:val="26"/>
          <w:szCs w:val="26"/>
        </w:rPr>
        <w:t>(</w:t>
      </w:r>
      <w:r w:rsidR="00D30C12" w:rsidRPr="00BC070A">
        <w:rPr>
          <w:sz w:val="26"/>
          <w:szCs w:val="26"/>
        </w:rPr>
        <w:t>96,9 +88,8</w:t>
      </w:r>
      <w:r w:rsidRPr="00BC070A">
        <w:rPr>
          <w:rFonts w:ascii="Times New Roman CYR" w:hAnsi="Times New Roman CYR" w:cs="Times New Roman CYR"/>
          <w:sz w:val="26"/>
          <w:szCs w:val="26"/>
        </w:rPr>
        <w:t>+</w:t>
      </w:r>
      <w:r w:rsidR="00D30C12" w:rsidRPr="00BC070A">
        <w:rPr>
          <w:rFonts w:ascii="Times New Roman CYR" w:hAnsi="Times New Roman CYR" w:cs="Times New Roman CYR"/>
          <w:sz w:val="26"/>
          <w:szCs w:val="26"/>
        </w:rPr>
        <w:t>9,3</w:t>
      </w:r>
      <w:r w:rsidRPr="00BC070A">
        <w:rPr>
          <w:sz w:val="26"/>
          <w:szCs w:val="26"/>
        </w:rPr>
        <w:t>)*0,0</w:t>
      </w:r>
      <w:r w:rsidR="00D30C12" w:rsidRPr="00BC070A">
        <w:rPr>
          <w:sz w:val="26"/>
          <w:szCs w:val="26"/>
        </w:rPr>
        <w:t>5</w:t>
      </w:r>
      <w:r w:rsidRPr="00BC070A">
        <w:rPr>
          <w:sz w:val="26"/>
          <w:szCs w:val="26"/>
        </w:rPr>
        <w:t xml:space="preserve">= </w:t>
      </w:r>
      <w:r w:rsidR="00D30C12" w:rsidRPr="00BC070A">
        <w:rPr>
          <w:rFonts w:ascii="Times New Roman CYR" w:hAnsi="Times New Roman CYR" w:cs="Times New Roman CYR"/>
          <w:sz w:val="26"/>
          <w:szCs w:val="26"/>
        </w:rPr>
        <w:t xml:space="preserve">9,8 </w:t>
      </w:r>
      <w:r w:rsidRPr="00BC070A">
        <w:rPr>
          <w:rFonts w:ascii="Times New Roman CYR" w:hAnsi="Times New Roman CYR" w:cs="Times New Roman CYR"/>
          <w:sz w:val="26"/>
          <w:szCs w:val="26"/>
        </w:rPr>
        <w:t>тыс. руб.</w:t>
      </w:r>
    </w:p>
    <w:p w:rsidR="00EF6344" w:rsidRPr="00BC070A" w:rsidRDefault="00EF6344" w:rsidP="00EF6344">
      <w:pPr>
        <w:spacing w:line="312" w:lineRule="auto"/>
        <w:ind w:firstLine="993"/>
        <w:jc w:val="both"/>
        <w:rPr>
          <w:sz w:val="26"/>
          <w:szCs w:val="26"/>
        </w:rPr>
      </w:pPr>
    </w:p>
    <w:p w:rsidR="00EF6344" w:rsidRPr="00BC070A" w:rsidRDefault="00497A31" w:rsidP="00EF6344">
      <w:pPr>
        <w:spacing w:line="312" w:lineRule="auto"/>
        <w:ind w:firstLine="993"/>
        <w:jc w:val="center"/>
        <w:rPr>
          <w:sz w:val="26"/>
          <w:szCs w:val="26"/>
        </w:rPr>
      </w:pPr>
      <w:r w:rsidRPr="00BC070A">
        <w:rPr>
          <w:b/>
          <w:bCs/>
          <w:sz w:val="26"/>
          <w:szCs w:val="26"/>
        </w:rPr>
        <w:t>4</w:t>
      </w:r>
      <w:r w:rsidR="00EF6344" w:rsidRPr="00BC070A">
        <w:rPr>
          <w:b/>
          <w:bCs/>
          <w:sz w:val="26"/>
          <w:szCs w:val="26"/>
        </w:rPr>
        <w:t xml:space="preserve">.2. Смета цеховых расходов (форма </w:t>
      </w:r>
      <w:r w:rsidR="00676799" w:rsidRPr="00BC070A">
        <w:rPr>
          <w:b/>
          <w:bCs/>
          <w:sz w:val="26"/>
          <w:szCs w:val="26"/>
        </w:rPr>
        <w:t>6</w:t>
      </w:r>
      <w:r w:rsidR="00EF6344" w:rsidRPr="00BC070A">
        <w:rPr>
          <w:b/>
          <w:bCs/>
          <w:sz w:val="26"/>
          <w:szCs w:val="26"/>
        </w:rPr>
        <w:t>).</w:t>
      </w:r>
    </w:p>
    <w:p w:rsidR="00EF6344" w:rsidRPr="00BC070A" w:rsidRDefault="00EF6344" w:rsidP="00EF6344">
      <w:pPr>
        <w:spacing w:line="312" w:lineRule="auto"/>
        <w:ind w:firstLine="993"/>
        <w:jc w:val="both"/>
        <w:rPr>
          <w:sz w:val="26"/>
          <w:szCs w:val="26"/>
        </w:rPr>
      </w:pPr>
      <w:r w:rsidRPr="00BC070A">
        <w:rPr>
          <w:sz w:val="26"/>
          <w:szCs w:val="26"/>
        </w:rPr>
        <w:t xml:space="preserve">В </w:t>
      </w:r>
      <w:r w:rsidR="00DA03BD" w:rsidRPr="00BC070A">
        <w:rPr>
          <w:sz w:val="26"/>
          <w:szCs w:val="26"/>
        </w:rPr>
        <w:t>расчетно-графической</w:t>
      </w:r>
      <w:r w:rsidRPr="00BC070A">
        <w:rPr>
          <w:sz w:val="26"/>
          <w:szCs w:val="26"/>
        </w:rPr>
        <w:t xml:space="preserve"> работе смета цеховых расходов составляется по основным статьям затрат.</w:t>
      </w:r>
    </w:p>
    <w:p w:rsidR="00DA03BD" w:rsidRPr="00BC070A" w:rsidRDefault="00EF6344" w:rsidP="00EF6344">
      <w:pPr>
        <w:spacing w:line="312" w:lineRule="auto"/>
        <w:ind w:firstLine="993"/>
        <w:jc w:val="both"/>
        <w:rPr>
          <w:sz w:val="26"/>
          <w:szCs w:val="26"/>
        </w:rPr>
      </w:pPr>
      <w:r w:rsidRPr="00BC070A">
        <w:rPr>
          <w:sz w:val="26"/>
          <w:szCs w:val="26"/>
        </w:rPr>
        <w:t xml:space="preserve">Зарплата </w:t>
      </w:r>
      <w:r w:rsidR="00DA03BD" w:rsidRPr="00BC070A">
        <w:rPr>
          <w:rFonts w:ascii="Times New Roman CYR" w:hAnsi="Times New Roman CYR" w:cs="Times New Roman CYR"/>
          <w:sz w:val="26"/>
          <w:szCs w:val="26"/>
        </w:rPr>
        <w:t>специалистов и служащих</w:t>
      </w:r>
      <w:r w:rsidRPr="00BC070A">
        <w:rPr>
          <w:sz w:val="26"/>
          <w:szCs w:val="26"/>
        </w:rPr>
        <w:t xml:space="preserve"> принимается по данным формы </w:t>
      </w:r>
      <w:r w:rsidR="00DA03BD" w:rsidRPr="00BC070A">
        <w:rPr>
          <w:sz w:val="26"/>
          <w:szCs w:val="26"/>
        </w:rPr>
        <w:t>1</w:t>
      </w:r>
      <w:r w:rsidRPr="00BC070A">
        <w:rPr>
          <w:sz w:val="26"/>
          <w:szCs w:val="26"/>
        </w:rPr>
        <w:t xml:space="preserve"> и включает заработную плату и социальны</w:t>
      </w:r>
      <w:r w:rsidR="00DA03BD" w:rsidRPr="00BC070A">
        <w:rPr>
          <w:sz w:val="26"/>
          <w:szCs w:val="26"/>
        </w:rPr>
        <w:t>е</w:t>
      </w:r>
      <w:r w:rsidRPr="00BC070A">
        <w:rPr>
          <w:sz w:val="26"/>
          <w:szCs w:val="26"/>
        </w:rPr>
        <w:t xml:space="preserve"> </w:t>
      </w:r>
      <w:r w:rsidR="00DA03BD" w:rsidRPr="00BC070A">
        <w:rPr>
          <w:sz w:val="26"/>
          <w:szCs w:val="26"/>
        </w:rPr>
        <w:t>отчисления</w:t>
      </w:r>
      <w:r w:rsidRPr="00BC070A">
        <w:rPr>
          <w:sz w:val="26"/>
          <w:szCs w:val="26"/>
        </w:rPr>
        <w:t xml:space="preserve">. </w:t>
      </w:r>
    </w:p>
    <w:p w:rsidR="00EF6344" w:rsidRPr="00BC070A" w:rsidRDefault="00DA03BD" w:rsidP="00EF6344">
      <w:pPr>
        <w:spacing w:line="312" w:lineRule="auto"/>
        <w:ind w:firstLine="993"/>
        <w:jc w:val="both"/>
        <w:rPr>
          <w:sz w:val="26"/>
          <w:szCs w:val="26"/>
        </w:rPr>
      </w:pPr>
      <w:r w:rsidRPr="00BC070A">
        <w:rPr>
          <w:sz w:val="26"/>
          <w:szCs w:val="26"/>
        </w:rPr>
        <w:t>836,4</w:t>
      </w:r>
      <w:r w:rsidR="00EF6344" w:rsidRPr="00BC070A">
        <w:rPr>
          <w:sz w:val="26"/>
          <w:szCs w:val="26"/>
        </w:rPr>
        <w:t>+</w:t>
      </w:r>
      <w:r w:rsidRPr="00BC070A">
        <w:rPr>
          <w:sz w:val="26"/>
          <w:szCs w:val="26"/>
        </w:rPr>
        <w:t>239,7+</w:t>
      </w:r>
      <w:r w:rsidR="00EF6344" w:rsidRPr="00BC070A">
        <w:rPr>
          <w:sz w:val="26"/>
          <w:szCs w:val="26"/>
        </w:rPr>
        <w:t>(</w:t>
      </w:r>
      <w:r w:rsidRPr="00BC070A">
        <w:rPr>
          <w:sz w:val="26"/>
          <w:szCs w:val="26"/>
        </w:rPr>
        <w:t>836,4+239,7</w:t>
      </w:r>
      <w:r w:rsidR="00EF6344" w:rsidRPr="00BC070A">
        <w:rPr>
          <w:sz w:val="26"/>
          <w:szCs w:val="26"/>
        </w:rPr>
        <w:t>)*0,3=</w:t>
      </w:r>
      <w:r w:rsidRPr="00BC070A">
        <w:rPr>
          <w:sz w:val="26"/>
          <w:szCs w:val="26"/>
        </w:rPr>
        <w:t xml:space="preserve"> </w:t>
      </w:r>
      <w:r w:rsidRPr="00BC070A">
        <w:rPr>
          <w:rFonts w:ascii="Times New Roman CYR" w:hAnsi="Times New Roman CYR" w:cs="Times New Roman CYR"/>
          <w:sz w:val="26"/>
          <w:szCs w:val="26"/>
        </w:rPr>
        <w:t xml:space="preserve">1398,93 </w:t>
      </w:r>
      <w:r w:rsidR="00EF6344" w:rsidRPr="00BC070A">
        <w:rPr>
          <w:rFonts w:ascii="Times New Roman CYR" w:hAnsi="Times New Roman CYR" w:cs="Times New Roman CYR"/>
          <w:sz w:val="26"/>
          <w:szCs w:val="26"/>
        </w:rPr>
        <w:t>тыс. руб.</w:t>
      </w:r>
    </w:p>
    <w:p w:rsidR="00EF6344" w:rsidRPr="00BC070A" w:rsidRDefault="00EF6344" w:rsidP="00EF6344">
      <w:pPr>
        <w:spacing w:line="312" w:lineRule="auto"/>
        <w:ind w:firstLine="993"/>
        <w:jc w:val="both"/>
        <w:rPr>
          <w:sz w:val="26"/>
          <w:szCs w:val="26"/>
        </w:rPr>
      </w:pPr>
      <w:r w:rsidRPr="00BC070A">
        <w:rPr>
          <w:sz w:val="26"/>
          <w:szCs w:val="26"/>
        </w:rPr>
        <w:t xml:space="preserve">Затраты на текущий ремонт зданий, сооружений, передаточных устройств и отчисления на их амортизацию принимают из формы </w:t>
      </w:r>
      <w:r w:rsidR="00BC070A" w:rsidRPr="00BC070A">
        <w:rPr>
          <w:sz w:val="26"/>
          <w:szCs w:val="26"/>
        </w:rPr>
        <w:t>4</w:t>
      </w:r>
      <w:r w:rsidRPr="00BC070A">
        <w:rPr>
          <w:sz w:val="26"/>
          <w:szCs w:val="26"/>
        </w:rPr>
        <w:t>.</w:t>
      </w:r>
    </w:p>
    <w:p w:rsidR="00EF6344" w:rsidRPr="00BC070A" w:rsidRDefault="00EF6344" w:rsidP="00EF6344">
      <w:pPr>
        <w:spacing w:line="312" w:lineRule="auto"/>
        <w:ind w:firstLine="993"/>
        <w:jc w:val="both"/>
        <w:rPr>
          <w:sz w:val="26"/>
          <w:szCs w:val="26"/>
        </w:rPr>
      </w:pPr>
      <w:r w:rsidRPr="00BC070A">
        <w:rPr>
          <w:sz w:val="26"/>
          <w:szCs w:val="26"/>
        </w:rPr>
        <w:t xml:space="preserve">Расходы на НИР принимают в размере </w:t>
      </w:r>
      <w:r w:rsidR="00BC070A" w:rsidRPr="00BC070A">
        <w:rPr>
          <w:sz w:val="26"/>
          <w:szCs w:val="26"/>
        </w:rPr>
        <w:t>5</w:t>
      </w:r>
      <w:r w:rsidRPr="00BC070A">
        <w:rPr>
          <w:sz w:val="26"/>
          <w:szCs w:val="26"/>
        </w:rPr>
        <w:t xml:space="preserve"> % от фонда заработной платы </w:t>
      </w:r>
      <w:r w:rsidR="00BC070A" w:rsidRPr="00BC070A">
        <w:rPr>
          <w:rFonts w:ascii="Times New Roman CYR" w:hAnsi="Times New Roman CYR" w:cs="Times New Roman CYR"/>
          <w:sz w:val="26"/>
          <w:szCs w:val="26"/>
        </w:rPr>
        <w:t>специалистов и служащих</w:t>
      </w:r>
      <w:r w:rsidRPr="00BC070A">
        <w:rPr>
          <w:sz w:val="26"/>
          <w:szCs w:val="26"/>
        </w:rPr>
        <w:t>.</w:t>
      </w:r>
      <w:r w:rsidRPr="00BC070A">
        <w:rPr>
          <w:rFonts w:ascii="Times New Roman CYR" w:hAnsi="Times New Roman CYR" w:cs="Times New Roman CYR"/>
          <w:sz w:val="26"/>
          <w:szCs w:val="26"/>
        </w:rPr>
        <w:t xml:space="preserve"> </w:t>
      </w:r>
      <w:r w:rsidR="00BC070A" w:rsidRPr="00BC070A">
        <w:rPr>
          <w:rFonts w:ascii="Times New Roman CYR" w:hAnsi="Times New Roman CYR" w:cs="Times New Roman CYR"/>
          <w:sz w:val="26"/>
          <w:szCs w:val="26"/>
        </w:rPr>
        <w:t>1398,93</w:t>
      </w:r>
      <w:r w:rsidRPr="00BC070A">
        <w:rPr>
          <w:rFonts w:ascii="Times New Roman CYR" w:hAnsi="Times New Roman CYR" w:cs="Times New Roman CYR"/>
          <w:sz w:val="26"/>
          <w:szCs w:val="26"/>
        </w:rPr>
        <w:t>*0,0</w:t>
      </w:r>
      <w:r w:rsidR="00BC070A" w:rsidRPr="00BC070A">
        <w:rPr>
          <w:rFonts w:ascii="Times New Roman CYR" w:hAnsi="Times New Roman CYR" w:cs="Times New Roman CYR"/>
          <w:sz w:val="26"/>
          <w:szCs w:val="26"/>
        </w:rPr>
        <w:t>5</w:t>
      </w:r>
      <w:r w:rsidRPr="00BC070A">
        <w:rPr>
          <w:rFonts w:ascii="Times New Roman CYR" w:hAnsi="Times New Roman CYR" w:cs="Times New Roman CYR"/>
          <w:sz w:val="26"/>
          <w:szCs w:val="26"/>
        </w:rPr>
        <w:t>=</w:t>
      </w:r>
      <w:r w:rsidR="00BC070A" w:rsidRPr="00BC070A">
        <w:rPr>
          <w:rFonts w:ascii="Times New Roman CYR" w:hAnsi="Times New Roman CYR" w:cs="Times New Roman CYR"/>
          <w:sz w:val="26"/>
          <w:szCs w:val="26"/>
        </w:rPr>
        <w:t>69,95</w:t>
      </w:r>
      <w:r w:rsidRPr="00BC070A">
        <w:rPr>
          <w:rFonts w:ascii="Times New Roman CYR" w:hAnsi="Times New Roman CYR" w:cs="Times New Roman CYR"/>
          <w:sz w:val="26"/>
          <w:szCs w:val="26"/>
        </w:rPr>
        <w:t xml:space="preserve"> тыс. руб.</w:t>
      </w:r>
    </w:p>
    <w:p w:rsidR="00EF6344" w:rsidRPr="00BC070A" w:rsidRDefault="00EF6344" w:rsidP="00EF6344">
      <w:pPr>
        <w:spacing w:line="312" w:lineRule="auto"/>
        <w:ind w:firstLine="993"/>
        <w:jc w:val="both"/>
        <w:rPr>
          <w:sz w:val="26"/>
          <w:szCs w:val="26"/>
        </w:rPr>
      </w:pPr>
      <w:r w:rsidRPr="00BC070A">
        <w:rPr>
          <w:sz w:val="26"/>
          <w:szCs w:val="26"/>
        </w:rPr>
        <w:t>Расходы по охране труда составляют 3,5 % от фонда оплаты труда всех работающих в цехе.</w:t>
      </w:r>
      <w:r w:rsidRPr="00BC070A">
        <w:rPr>
          <w:rFonts w:ascii="Times New Roman CYR" w:hAnsi="Times New Roman CYR" w:cs="Times New Roman CYR"/>
          <w:sz w:val="26"/>
          <w:szCs w:val="26"/>
        </w:rPr>
        <w:t xml:space="preserve"> </w:t>
      </w:r>
      <w:r w:rsidR="00BC070A" w:rsidRPr="00BC070A">
        <w:rPr>
          <w:rFonts w:ascii="Times New Roman CYR" w:hAnsi="Times New Roman CYR" w:cs="Times New Roman CYR"/>
          <w:sz w:val="26"/>
          <w:szCs w:val="26"/>
        </w:rPr>
        <w:t>1398,93</w:t>
      </w:r>
      <w:r w:rsidRPr="00BC070A">
        <w:rPr>
          <w:rFonts w:ascii="Times New Roman CYR" w:hAnsi="Times New Roman CYR" w:cs="Times New Roman CYR"/>
          <w:sz w:val="26"/>
          <w:szCs w:val="26"/>
        </w:rPr>
        <w:t>*0,035=</w:t>
      </w:r>
      <w:r w:rsidR="00BC070A" w:rsidRPr="00BC070A">
        <w:rPr>
          <w:rFonts w:ascii="Times New Roman CYR" w:hAnsi="Times New Roman CYR" w:cs="Times New Roman CYR"/>
          <w:sz w:val="26"/>
          <w:szCs w:val="26"/>
        </w:rPr>
        <w:t>48,96</w:t>
      </w:r>
      <w:r w:rsidR="00BC070A" w:rsidRPr="00BC070A">
        <w:rPr>
          <w:rFonts w:ascii="Times New Roman CYR" w:hAnsi="Times New Roman CYR" w:cs="Times New Roman CYR"/>
          <w:sz w:val="26"/>
          <w:szCs w:val="26"/>
        </w:rPr>
        <w:t xml:space="preserve"> </w:t>
      </w:r>
      <w:r w:rsidRPr="00BC070A">
        <w:rPr>
          <w:rFonts w:ascii="Times New Roman CYR" w:hAnsi="Times New Roman CYR" w:cs="Times New Roman CYR"/>
          <w:sz w:val="26"/>
          <w:szCs w:val="26"/>
        </w:rPr>
        <w:t>тыс. руб.</w:t>
      </w:r>
    </w:p>
    <w:p w:rsidR="00EF6344" w:rsidRPr="00BC070A" w:rsidRDefault="00EF6344" w:rsidP="00EF6344">
      <w:pPr>
        <w:spacing w:line="312" w:lineRule="auto"/>
        <w:ind w:firstLine="993"/>
        <w:jc w:val="both"/>
        <w:rPr>
          <w:sz w:val="26"/>
          <w:szCs w:val="26"/>
        </w:rPr>
      </w:pPr>
      <w:r w:rsidRPr="00BC070A">
        <w:rPr>
          <w:sz w:val="26"/>
          <w:szCs w:val="26"/>
        </w:rPr>
        <w:t>Расходы на возмещение износа МБП составляют 1 % от суммы расходов предыдущих статей.</w:t>
      </w:r>
    </w:p>
    <w:p w:rsidR="00EF6344" w:rsidRPr="00BC070A" w:rsidRDefault="00EF6344" w:rsidP="00EF6344">
      <w:pPr>
        <w:spacing w:line="312" w:lineRule="auto"/>
        <w:ind w:firstLine="993"/>
        <w:jc w:val="both"/>
        <w:rPr>
          <w:sz w:val="26"/>
          <w:szCs w:val="26"/>
        </w:rPr>
      </w:pPr>
      <w:r w:rsidRPr="00BC070A">
        <w:rPr>
          <w:sz w:val="26"/>
          <w:szCs w:val="26"/>
        </w:rPr>
        <w:lastRenderedPageBreak/>
        <w:t>Прочие расходы планируются в размере 0,5 % от суммы предыдущих статей.</w:t>
      </w:r>
    </w:p>
    <w:p w:rsidR="00EF6344" w:rsidRPr="00BC070A" w:rsidRDefault="00EF6344" w:rsidP="00324A90">
      <w:pPr>
        <w:spacing w:line="312" w:lineRule="auto"/>
        <w:jc w:val="center"/>
        <w:rPr>
          <w:sz w:val="26"/>
          <w:szCs w:val="26"/>
        </w:rPr>
      </w:pPr>
    </w:p>
    <w:p w:rsidR="00EF6344" w:rsidRPr="00BC070A" w:rsidRDefault="00497A31" w:rsidP="00324A90">
      <w:pPr>
        <w:spacing w:line="312" w:lineRule="auto"/>
        <w:ind w:firstLine="993"/>
        <w:jc w:val="center"/>
        <w:rPr>
          <w:sz w:val="26"/>
          <w:szCs w:val="26"/>
        </w:rPr>
      </w:pPr>
      <w:r w:rsidRPr="00BC070A">
        <w:rPr>
          <w:b/>
          <w:bCs/>
          <w:sz w:val="26"/>
          <w:szCs w:val="26"/>
        </w:rPr>
        <w:t>4</w:t>
      </w:r>
      <w:r w:rsidR="00EF6344" w:rsidRPr="00BC070A">
        <w:rPr>
          <w:b/>
          <w:bCs/>
          <w:sz w:val="26"/>
          <w:szCs w:val="26"/>
        </w:rPr>
        <w:t>.</w:t>
      </w:r>
      <w:r w:rsidR="00676799" w:rsidRPr="00BC070A">
        <w:rPr>
          <w:b/>
          <w:bCs/>
          <w:sz w:val="26"/>
          <w:szCs w:val="26"/>
        </w:rPr>
        <w:t>3</w:t>
      </w:r>
      <w:r w:rsidR="00EF6344" w:rsidRPr="00BC070A">
        <w:rPr>
          <w:b/>
          <w:bCs/>
          <w:sz w:val="26"/>
          <w:szCs w:val="26"/>
        </w:rPr>
        <w:t xml:space="preserve">. Калькуляция себестоимости (форма </w:t>
      </w:r>
      <w:r w:rsidR="00676799" w:rsidRPr="00BC070A">
        <w:rPr>
          <w:b/>
          <w:bCs/>
          <w:sz w:val="26"/>
          <w:szCs w:val="26"/>
        </w:rPr>
        <w:t>7</w:t>
      </w:r>
      <w:r w:rsidR="00EF6344" w:rsidRPr="00BC070A">
        <w:rPr>
          <w:b/>
          <w:bCs/>
          <w:sz w:val="26"/>
          <w:szCs w:val="26"/>
        </w:rPr>
        <w:t>).</w:t>
      </w:r>
    </w:p>
    <w:p w:rsidR="00EF6344" w:rsidRPr="00BC070A" w:rsidRDefault="00EF6344" w:rsidP="00324A90">
      <w:pPr>
        <w:spacing w:line="312" w:lineRule="auto"/>
        <w:ind w:firstLine="993"/>
        <w:jc w:val="both"/>
        <w:rPr>
          <w:sz w:val="26"/>
          <w:szCs w:val="26"/>
        </w:rPr>
      </w:pPr>
      <w:r w:rsidRPr="00BC070A">
        <w:rPr>
          <w:sz w:val="26"/>
          <w:szCs w:val="26"/>
        </w:rPr>
        <w:t xml:space="preserve">Себестоимость рассчитывается на весь объем и единицу продукции. Затраты на энергию принимаются из формы </w:t>
      </w:r>
      <w:r w:rsidR="00324A90" w:rsidRPr="00BC070A">
        <w:rPr>
          <w:sz w:val="26"/>
          <w:szCs w:val="26"/>
        </w:rPr>
        <w:t xml:space="preserve">3. </w:t>
      </w:r>
    </w:p>
    <w:p w:rsidR="00EF6344" w:rsidRPr="00BC070A" w:rsidRDefault="00EF6344" w:rsidP="00324A90">
      <w:pPr>
        <w:spacing w:line="312" w:lineRule="auto"/>
        <w:ind w:firstLine="993"/>
        <w:jc w:val="both"/>
        <w:rPr>
          <w:sz w:val="26"/>
          <w:szCs w:val="26"/>
        </w:rPr>
      </w:pPr>
      <w:r w:rsidRPr="00BC070A">
        <w:rPr>
          <w:sz w:val="26"/>
          <w:szCs w:val="26"/>
        </w:rPr>
        <w:t xml:space="preserve">Заработная плата </w:t>
      </w:r>
      <w:r w:rsidR="00324A90" w:rsidRPr="00BC070A">
        <w:rPr>
          <w:sz w:val="26"/>
          <w:szCs w:val="26"/>
        </w:rPr>
        <w:t>руководящего персонала</w:t>
      </w:r>
      <w:r w:rsidRPr="00BC070A">
        <w:rPr>
          <w:sz w:val="26"/>
          <w:szCs w:val="26"/>
        </w:rPr>
        <w:t xml:space="preserve"> принимается из формы </w:t>
      </w:r>
      <w:r w:rsidR="00324A90" w:rsidRPr="00BC070A">
        <w:rPr>
          <w:sz w:val="26"/>
          <w:szCs w:val="26"/>
        </w:rPr>
        <w:t>1</w:t>
      </w:r>
      <w:r w:rsidRPr="00BC070A">
        <w:rPr>
          <w:sz w:val="26"/>
          <w:szCs w:val="26"/>
        </w:rPr>
        <w:t>.</w:t>
      </w:r>
    </w:p>
    <w:p w:rsidR="00EF6344" w:rsidRPr="00BC070A" w:rsidRDefault="00EF6344" w:rsidP="00324A90">
      <w:pPr>
        <w:spacing w:line="312" w:lineRule="auto"/>
        <w:ind w:firstLine="993"/>
        <w:jc w:val="both"/>
        <w:rPr>
          <w:sz w:val="26"/>
          <w:szCs w:val="26"/>
        </w:rPr>
      </w:pPr>
      <w:r w:rsidRPr="00BC070A">
        <w:rPr>
          <w:sz w:val="26"/>
          <w:szCs w:val="26"/>
        </w:rPr>
        <w:t xml:space="preserve">Расходы на содержание и эксплуатацию оборудования принимаются по данным формы </w:t>
      </w:r>
      <w:r w:rsidR="00324A90" w:rsidRPr="00BC070A">
        <w:rPr>
          <w:sz w:val="26"/>
          <w:szCs w:val="26"/>
        </w:rPr>
        <w:t>5</w:t>
      </w:r>
      <w:r w:rsidRPr="00BC070A">
        <w:rPr>
          <w:sz w:val="26"/>
          <w:szCs w:val="26"/>
        </w:rPr>
        <w:t>.</w:t>
      </w:r>
    </w:p>
    <w:p w:rsidR="00EF6344" w:rsidRPr="00BC070A" w:rsidRDefault="00EF6344" w:rsidP="00324A90">
      <w:pPr>
        <w:spacing w:line="312" w:lineRule="auto"/>
        <w:ind w:firstLine="993"/>
        <w:jc w:val="both"/>
        <w:rPr>
          <w:sz w:val="26"/>
          <w:szCs w:val="26"/>
        </w:rPr>
      </w:pPr>
      <w:r w:rsidRPr="00BC070A">
        <w:rPr>
          <w:sz w:val="26"/>
          <w:szCs w:val="26"/>
        </w:rPr>
        <w:t xml:space="preserve">Цеховые расходы принимаются из формы </w:t>
      </w:r>
      <w:r w:rsidR="00324A90" w:rsidRPr="00BC070A">
        <w:rPr>
          <w:sz w:val="26"/>
          <w:szCs w:val="26"/>
        </w:rPr>
        <w:t>6</w:t>
      </w:r>
      <w:r w:rsidRPr="00BC070A">
        <w:rPr>
          <w:sz w:val="26"/>
          <w:szCs w:val="26"/>
        </w:rPr>
        <w:t>.</w:t>
      </w:r>
    </w:p>
    <w:p w:rsidR="00EF6344" w:rsidRPr="00BC070A" w:rsidRDefault="00EF6344" w:rsidP="00324A90">
      <w:pPr>
        <w:spacing w:line="312" w:lineRule="auto"/>
        <w:ind w:firstLine="993"/>
        <w:jc w:val="both"/>
        <w:rPr>
          <w:sz w:val="26"/>
          <w:szCs w:val="26"/>
        </w:rPr>
      </w:pPr>
      <w:r w:rsidRPr="00BC070A">
        <w:rPr>
          <w:sz w:val="26"/>
          <w:szCs w:val="26"/>
        </w:rPr>
        <w:t>Цеховая себестоимость продукции равна сумме затрат предыдущих статей.</w:t>
      </w:r>
    </w:p>
    <w:p w:rsidR="00EF6344" w:rsidRPr="00BC070A" w:rsidRDefault="00EF6344" w:rsidP="00324A90">
      <w:pPr>
        <w:spacing w:line="312" w:lineRule="auto"/>
        <w:ind w:firstLine="993"/>
        <w:jc w:val="both"/>
        <w:rPr>
          <w:sz w:val="26"/>
          <w:szCs w:val="26"/>
        </w:rPr>
      </w:pPr>
      <w:r w:rsidRPr="00BC070A">
        <w:rPr>
          <w:sz w:val="26"/>
          <w:szCs w:val="26"/>
        </w:rPr>
        <w:t>Производственная себестоимость равна сумме затрат предыдущих статей.</w:t>
      </w:r>
    </w:p>
    <w:p w:rsidR="00EF6344" w:rsidRPr="00BC070A" w:rsidRDefault="00EF6344" w:rsidP="00324A90">
      <w:pPr>
        <w:spacing w:line="312" w:lineRule="auto"/>
        <w:ind w:firstLine="993"/>
        <w:jc w:val="both"/>
        <w:rPr>
          <w:sz w:val="26"/>
          <w:szCs w:val="26"/>
        </w:rPr>
      </w:pPr>
      <w:r w:rsidRPr="00BC070A">
        <w:rPr>
          <w:sz w:val="26"/>
          <w:szCs w:val="26"/>
        </w:rPr>
        <w:t xml:space="preserve">Внепроизводственные </w:t>
      </w:r>
      <w:r w:rsidR="00324A90" w:rsidRPr="00BC070A">
        <w:rPr>
          <w:sz w:val="26"/>
          <w:szCs w:val="26"/>
        </w:rPr>
        <w:t>расходы принимаются в размере 3</w:t>
      </w:r>
      <w:r w:rsidRPr="00BC070A">
        <w:rPr>
          <w:sz w:val="26"/>
          <w:szCs w:val="26"/>
        </w:rPr>
        <w:t>% от производственной себестоимости продукции.</w:t>
      </w:r>
    </w:p>
    <w:p w:rsidR="00EF6344" w:rsidRPr="00BC070A" w:rsidRDefault="00EF6344" w:rsidP="00324A90">
      <w:pPr>
        <w:spacing w:line="312" w:lineRule="auto"/>
        <w:ind w:firstLine="993"/>
        <w:jc w:val="both"/>
        <w:rPr>
          <w:bCs/>
          <w:sz w:val="26"/>
          <w:szCs w:val="26"/>
        </w:rPr>
      </w:pPr>
      <w:r w:rsidRPr="00BC070A">
        <w:rPr>
          <w:bCs/>
          <w:sz w:val="26"/>
          <w:szCs w:val="26"/>
        </w:rPr>
        <w:t>Полная</w:t>
      </w:r>
      <w:r w:rsidRPr="00BC070A">
        <w:rPr>
          <w:sz w:val="26"/>
          <w:szCs w:val="26"/>
        </w:rPr>
        <w:t xml:space="preserve"> себестоимость</w:t>
      </w:r>
      <w:r w:rsidRPr="00BC070A">
        <w:rPr>
          <w:bCs/>
          <w:sz w:val="26"/>
          <w:szCs w:val="26"/>
        </w:rPr>
        <w:t xml:space="preserve"> равна сумме затрат предыдущих статей.</w:t>
      </w:r>
    </w:p>
    <w:p w:rsidR="00EF6344" w:rsidRPr="00BC070A" w:rsidRDefault="00EF6344" w:rsidP="00EF6344">
      <w:pPr>
        <w:spacing w:line="312" w:lineRule="auto"/>
        <w:ind w:firstLine="993"/>
        <w:jc w:val="both"/>
        <w:rPr>
          <w:bCs/>
          <w:sz w:val="26"/>
          <w:szCs w:val="26"/>
        </w:rPr>
      </w:pPr>
    </w:p>
    <w:p w:rsidR="00EF6344" w:rsidRPr="00BC070A" w:rsidRDefault="00EF6344" w:rsidP="00EF6344">
      <w:pPr>
        <w:spacing w:line="312" w:lineRule="auto"/>
        <w:ind w:firstLine="993"/>
        <w:jc w:val="both"/>
        <w:rPr>
          <w:bCs/>
          <w:sz w:val="26"/>
          <w:szCs w:val="26"/>
        </w:rPr>
      </w:pPr>
    </w:p>
    <w:p w:rsidR="00EF6344" w:rsidRPr="00BC070A" w:rsidRDefault="00EF6344" w:rsidP="00EF6344">
      <w:pPr>
        <w:spacing w:line="312" w:lineRule="auto"/>
        <w:jc w:val="center"/>
        <w:rPr>
          <w:b/>
          <w:sz w:val="28"/>
          <w:szCs w:val="28"/>
        </w:rPr>
      </w:pPr>
    </w:p>
    <w:p w:rsidR="00EF6344" w:rsidRPr="00BC070A" w:rsidRDefault="00497A31" w:rsidP="00497A31">
      <w:pPr>
        <w:spacing w:line="312" w:lineRule="auto"/>
        <w:ind w:left="993"/>
        <w:jc w:val="center"/>
        <w:rPr>
          <w:b/>
          <w:sz w:val="28"/>
          <w:szCs w:val="28"/>
        </w:rPr>
      </w:pPr>
      <w:r w:rsidRPr="00BC070A">
        <w:rPr>
          <w:b/>
          <w:sz w:val="28"/>
          <w:szCs w:val="28"/>
        </w:rPr>
        <w:t xml:space="preserve">5. </w:t>
      </w:r>
      <w:r w:rsidR="00EF6344" w:rsidRPr="00BC070A">
        <w:rPr>
          <w:b/>
          <w:sz w:val="28"/>
          <w:szCs w:val="28"/>
        </w:rPr>
        <w:t xml:space="preserve">План по прибыли и рентабельности (форма </w:t>
      </w:r>
      <w:r w:rsidR="00676799" w:rsidRPr="00BC070A">
        <w:rPr>
          <w:b/>
          <w:sz w:val="28"/>
          <w:szCs w:val="28"/>
        </w:rPr>
        <w:t>8</w:t>
      </w:r>
      <w:r w:rsidR="00EF6344" w:rsidRPr="00BC070A">
        <w:rPr>
          <w:b/>
          <w:sz w:val="28"/>
          <w:szCs w:val="28"/>
        </w:rPr>
        <w:t>).</w:t>
      </w:r>
    </w:p>
    <w:p w:rsidR="00EF6344" w:rsidRPr="00BC070A" w:rsidRDefault="00EF6344" w:rsidP="00EF6344">
      <w:pPr>
        <w:spacing w:line="312" w:lineRule="auto"/>
        <w:jc w:val="both"/>
        <w:rPr>
          <w:sz w:val="28"/>
          <w:szCs w:val="28"/>
        </w:rPr>
      </w:pPr>
    </w:p>
    <w:p w:rsidR="00EF6344" w:rsidRPr="00BC070A" w:rsidRDefault="00EF6344" w:rsidP="00EF6344">
      <w:pPr>
        <w:spacing w:line="312" w:lineRule="auto"/>
        <w:ind w:firstLine="709"/>
        <w:jc w:val="both"/>
        <w:rPr>
          <w:sz w:val="26"/>
          <w:szCs w:val="26"/>
        </w:rPr>
      </w:pPr>
      <w:r w:rsidRPr="00BC070A">
        <w:rPr>
          <w:sz w:val="26"/>
          <w:szCs w:val="26"/>
        </w:rPr>
        <w:t>Прибыль вычисляется как разница между объёмом производства товарной продукции в оптовых ценах предприятия и её себестоимости:</w:t>
      </w:r>
    </w:p>
    <w:p w:rsidR="00EF6344" w:rsidRPr="00BC070A" w:rsidRDefault="00EF6344" w:rsidP="00EF6344">
      <w:pPr>
        <w:spacing w:line="312" w:lineRule="auto"/>
        <w:ind w:firstLine="709"/>
        <w:jc w:val="center"/>
        <w:rPr>
          <w:sz w:val="26"/>
          <w:szCs w:val="26"/>
        </w:rPr>
      </w:pPr>
      <w:r w:rsidRPr="00BC070A">
        <w:rPr>
          <w:sz w:val="26"/>
          <w:szCs w:val="26"/>
        </w:rPr>
        <w:t>«оптовая цена – полная себестоимость»</w:t>
      </w:r>
    </w:p>
    <w:p w:rsidR="00EF6344" w:rsidRPr="00BC070A" w:rsidRDefault="00EF6344" w:rsidP="00EF6344">
      <w:pPr>
        <w:spacing w:line="312" w:lineRule="auto"/>
        <w:ind w:firstLine="709"/>
        <w:jc w:val="both"/>
        <w:rPr>
          <w:sz w:val="26"/>
          <w:szCs w:val="26"/>
        </w:rPr>
      </w:pPr>
    </w:p>
    <w:p w:rsidR="00EF6344" w:rsidRPr="00BC070A" w:rsidRDefault="00EF6344" w:rsidP="00EF6344">
      <w:pPr>
        <w:spacing w:line="312" w:lineRule="auto"/>
        <w:ind w:firstLine="709"/>
        <w:jc w:val="both"/>
        <w:rPr>
          <w:sz w:val="26"/>
          <w:szCs w:val="26"/>
        </w:rPr>
      </w:pPr>
      <w:r w:rsidRPr="00BC070A">
        <w:rPr>
          <w:sz w:val="26"/>
          <w:szCs w:val="26"/>
        </w:rPr>
        <w:t>Отношение прибыли к себестоимости выпуска товарной продукции, выраженное в %, определяет уровень рентабельности:</w:t>
      </w:r>
    </w:p>
    <w:p w:rsidR="00EF6344" w:rsidRPr="00BC070A" w:rsidRDefault="00EF6344" w:rsidP="00EF6344">
      <w:pPr>
        <w:spacing w:line="312" w:lineRule="auto"/>
        <w:ind w:firstLine="709"/>
        <w:jc w:val="center"/>
        <w:rPr>
          <w:sz w:val="28"/>
          <w:szCs w:val="28"/>
        </w:rPr>
      </w:pPr>
      <w:r w:rsidRPr="00BC070A">
        <w:rPr>
          <w:position w:val="-32"/>
          <w:sz w:val="28"/>
          <w:szCs w:val="28"/>
        </w:rPr>
        <w:object w:dxaOrig="3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35.25pt" o:ole="">
            <v:imagedata r:id="rId8" o:title=""/>
          </v:shape>
          <o:OLEObject Type="Embed" ProgID="Equation.3" ShapeID="_x0000_i1025" DrawAspect="Content" ObjectID="_1458371000" r:id="rId9"/>
        </w:object>
      </w:r>
    </w:p>
    <w:p w:rsidR="00EF6344" w:rsidRPr="00BC070A" w:rsidRDefault="00EF6344" w:rsidP="00EF6344">
      <w:pPr>
        <w:spacing w:line="312" w:lineRule="auto"/>
        <w:ind w:firstLine="709"/>
        <w:jc w:val="center"/>
        <w:rPr>
          <w:sz w:val="28"/>
          <w:szCs w:val="28"/>
        </w:rPr>
      </w:pPr>
    </w:p>
    <w:p w:rsidR="00EF6344" w:rsidRPr="00BC070A" w:rsidRDefault="00EF6344" w:rsidP="00EF6344">
      <w:pPr>
        <w:spacing w:line="288" w:lineRule="auto"/>
        <w:jc w:val="both"/>
        <w:rPr>
          <w:sz w:val="26"/>
          <w:szCs w:val="26"/>
        </w:rPr>
      </w:pPr>
      <w:r w:rsidRPr="00BC070A">
        <w:rPr>
          <w:sz w:val="26"/>
          <w:szCs w:val="26"/>
        </w:rPr>
        <w:t xml:space="preserve">Рентабельность = </w:t>
      </w:r>
      <w:r w:rsidR="004F18D9">
        <w:rPr>
          <w:sz w:val="26"/>
          <w:szCs w:val="26"/>
        </w:rPr>
        <w:t>9652,5</w:t>
      </w:r>
      <w:r w:rsidRPr="00BC070A">
        <w:rPr>
          <w:sz w:val="28"/>
        </w:rPr>
        <w:t>/</w:t>
      </w:r>
      <w:r w:rsidR="004F18D9">
        <w:rPr>
          <w:rFonts w:ascii="Times New Roman CYR" w:hAnsi="Times New Roman CYR" w:cs="Times New Roman CYR"/>
          <w:sz w:val="26"/>
          <w:szCs w:val="26"/>
        </w:rPr>
        <w:t>5343,85</w:t>
      </w:r>
      <w:r w:rsidRPr="00BC070A">
        <w:rPr>
          <w:sz w:val="28"/>
        </w:rPr>
        <w:t xml:space="preserve">* </w:t>
      </w:r>
      <w:r w:rsidRPr="00BC070A">
        <w:rPr>
          <w:sz w:val="26"/>
          <w:szCs w:val="26"/>
        </w:rPr>
        <w:t xml:space="preserve">100% = </w:t>
      </w:r>
      <w:r w:rsidR="004F18D9">
        <w:rPr>
          <w:sz w:val="26"/>
          <w:szCs w:val="26"/>
        </w:rPr>
        <w:t>18</w:t>
      </w:r>
      <w:r w:rsidR="00676799" w:rsidRPr="00BC070A">
        <w:rPr>
          <w:sz w:val="26"/>
          <w:szCs w:val="26"/>
        </w:rPr>
        <w:t>1</w:t>
      </w:r>
      <w:r w:rsidRPr="00BC070A">
        <w:rPr>
          <w:sz w:val="26"/>
          <w:szCs w:val="26"/>
        </w:rPr>
        <w:t>%</w:t>
      </w:r>
    </w:p>
    <w:p w:rsidR="00EF6344" w:rsidRPr="00BC070A" w:rsidRDefault="00EF6344" w:rsidP="00EF6344">
      <w:pPr>
        <w:spacing w:line="312" w:lineRule="auto"/>
        <w:ind w:firstLine="709"/>
        <w:jc w:val="center"/>
        <w:rPr>
          <w:sz w:val="28"/>
          <w:szCs w:val="28"/>
        </w:rPr>
      </w:pPr>
    </w:p>
    <w:p w:rsidR="00EF6344" w:rsidRPr="00BC070A" w:rsidRDefault="00497A31" w:rsidP="00EF6344">
      <w:pPr>
        <w:spacing w:line="312" w:lineRule="auto"/>
        <w:ind w:firstLine="709"/>
        <w:jc w:val="center"/>
        <w:rPr>
          <w:b/>
          <w:sz w:val="28"/>
          <w:szCs w:val="28"/>
        </w:rPr>
      </w:pPr>
      <w:r w:rsidRPr="00BC070A">
        <w:rPr>
          <w:b/>
          <w:sz w:val="28"/>
          <w:szCs w:val="28"/>
        </w:rPr>
        <w:t>6</w:t>
      </w:r>
      <w:r w:rsidR="00EF6344" w:rsidRPr="00BC070A">
        <w:rPr>
          <w:b/>
          <w:sz w:val="28"/>
          <w:szCs w:val="28"/>
        </w:rPr>
        <w:t>.</w:t>
      </w:r>
      <w:r w:rsidRPr="00BC070A">
        <w:rPr>
          <w:b/>
          <w:sz w:val="28"/>
          <w:szCs w:val="28"/>
        </w:rPr>
        <w:t xml:space="preserve"> </w:t>
      </w:r>
      <w:r w:rsidR="00EF6344" w:rsidRPr="00BC070A">
        <w:rPr>
          <w:b/>
          <w:sz w:val="28"/>
          <w:szCs w:val="28"/>
        </w:rPr>
        <w:t xml:space="preserve">Основные технико-экономические показатели (форма </w:t>
      </w:r>
      <w:r w:rsidR="00D30C12" w:rsidRPr="00BC070A">
        <w:rPr>
          <w:b/>
          <w:sz w:val="28"/>
          <w:szCs w:val="28"/>
        </w:rPr>
        <w:t>9</w:t>
      </w:r>
      <w:r w:rsidR="00EF6344" w:rsidRPr="00BC070A">
        <w:rPr>
          <w:b/>
          <w:sz w:val="28"/>
          <w:szCs w:val="28"/>
        </w:rPr>
        <w:t>).</w:t>
      </w:r>
    </w:p>
    <w:p w:rsidR="00EF6344" w:rsidRPr="00BC070A" w:rsidRDefault="00EF6344" w:rsidP="00EF6344">
      <w:pPr>
        <w:spacing w:line="312" w:lineRule="auto"/>
        <w:ind w:firstLine="709"/>
        <w:jc w:val="both"/>
        <w:rPr>
          <w:sz w:val="28"/>
          <w:szCs w:val="28"/>
        </w:rPr>
      </w:pPr>
    </w:p>
    <w:p w:rsidR="00EF6344" w:rsidRPr="00BC070A" w:rsidRDefault="00EF6344" w:rsidP="00D30C12">
      <w:pPr>
        <w:spacing w:line="312" w:lineRule="auto"/>
        <w:ind w:firstLine="709"/>
        <w:jc w:val="both"/>
        <w:rPr>
          <w:sz w:val="26"/>
          <w:szCs w:val="26"/>
        </w:rPr>
      </w:pPr>
      <w:r w:rsidRPr="00BC070A">
        <w:rPr>
          <w:sz w:val="26"/>
          <w:szCs w:val="26"/>
        </w:rPr>
        <w:t>Показатели формы заполняются на основании предыдущих форм.</w:t>
      </w:r>
      <w:r w:rsidR="00D30C12" w:rsidRPr="00BC070A">
        <w:rPr>
          <w:sz w:val="26"/>
          <w:szCs w:val="26"/>
        </w:rPr>
        <w:t xml:space="preserve"> </w:t>
      </w:r>
      <w:r w:rsidRPr="00BC070A">
        <w:rPr>
          <w:sz w:val="26"/>
          <w:szCs w:val="26"/>
        </w:rPr>
        <w:t xml:space="preserve">Балансовая прибыль = </w:t>
      </w:r>
      <w:proofErr w:type="gramStart"/>
      <w:r w:rsidRPr="00BC070A">
        <w:rPr>
          <w:sz w:val="26"/>
          <w:szCs w:val="26"/>
        </w:rPr>
        <w:t>прибыль</w:t>
      </w:r>
      <w:proofErr w:type="gramEnd"/>
      <w:r w:rsidRPr="00BC070A">
        <w:rPr>
          <w:sz w:val="26"/>
          <w:szCs w:val="26"/>
        </w:rPr>
        <w:t xml:space="preserve"> по продукции –</w:t>
      </w:r>
      <w:r w:rsidR="00D30C12" w:rsidRPr="00BC070A">
        <w:rPr>
          <w:sz w:val="26"/>
          <w:szCs w:val="26"/>
        </w:rPr>
        <w:t xml:space="preserve"> </w:t>
      </w:r>
      <w:r w:rsidRPr="00BC070A">
        <w:rPr>
          <w:sz w:val="26"/>
          <w:szCs w:val="26"/>
        </w:rPr>
        <w:t>себестоимость тов. продукции</w:t>
      </w:r>
      <w:r w:rsidR="00324A90" w:rsidRPr="00BC070A">
        <w:rPr>
          <w:sz w:val="26"/>
          <w:szCs w:val="26"/>
        </w:rPr>
        <w:t xml:space="preserve">. </w:t>
      </w:r>
      <w:r w:rsidRPr="00BC070A">
        <w:rPr>
          <w:sz w:val="26"/>
          <w:szCs w:val="26"/>
        </w:rPr>
        <w:t>Фонд зарплаты = годовой фонд з/</w:t>
      </w:r>
      <w:proofErr w:type="gramStart"/>
      <w:r w:rsidRPr="00BC070A">
        <w:rPr>
          <w:sz w:val="26"/>
          <w:szCs w:val="26"/>
        </w:rPr>
        <w:t>п</w:t>
      </w:r>
      <w:proofErr w:type="gramEnd"/>
      <w:r w:rsidRPr="00BC070A">
        <w:rPr>
          <w:sz w:val="26"/>
          <w:szCs w:val="26"/>
        </w:rPr>
        <w:t xml:space="preserve"> (ф</w:t>
      </w:r>
      <w:r w:rsidR="00D30C12" w:rsidRPr="00BC070A">
        <w:rPr>
          <w:sz w:val="26"/>
          <w:szCs w:val="26"/>
        </w:rPr>
        <w:t>1</w:t>
      </w:r>
      <w:r w:rsidRPr="00BC070A">
        <w:rPr>
          <w:sz w:val="26"/>
          <w:szCs w:val="26"/>
        </w:rPr>
        <w:t>)</w:t>
      </w:r>
      <w:r w:rsidR="00D30C12" w:rsidRPr="00BC070A">
        <w:rPr>
          <w:sz w:val="26"/>
          <w:szCs w:val="26"/>
        </w:rPr>
        <w:t>.</w:t>
      </w:r>
    </w:p>
    <w:p w:rsidR="00EF6344" w:rsidRPr="00BC070A" w:rsidRDefault="00EF6344" w:rsidP="00D30C12">
      <w:pPr>
        <w:spacing w:line="312" w:lineRule="auto"/>
        <w:ind w:firstLine="720"/>
        <w:jc w:val="both"/>
        <w:rPr>
          <w:sz w:val="26"/>
          <w:szCs w:val="26"/>
        </w:rPr>
      </w:pPr>
      <w:r w:rsidRPr="00BC070A">
        <w:rPr>
          <w:sz w:val="26"/>
          <w:szCs w:val="26"/>
        </w:rPr>
        <w:lastRenderedPageBreak/>
        <w:t>Средняя годовая з/</w:t>
      </w:r>
      <w:proofErr w:type="gramStart"/>
      <w:r w:rsidRPr="00BC070A">
        <w:rPr>
          <w:sz w:val="26"/>
          <w:szCs w:val="26"/>
        </w:rPr>
        <w:t>п</w:t>
      </w:r>
      <w:proofErr w:type="gramEnd"/>
      <w:r w:rsidRPr="00BC070A">
        <w:rPr>
          <w:sz w:val="26"/>
          <w:szCs w:val="26"/>
        </w:rPr>
        <w:t xml:space="preserve"> = фонд з/п / численность персонала.</w:t>
      </w:r>
    </w:p>
    <w:p w:rsidR="00324A90" w:rsidRPr="00BC070A" w:rsidRDefault="00324A90" w:rsidP="00324A90">
      <w:pPr>
        <w:spacing w:line="312" w:lineRule="auto"/>
        <w:jc w:val="both"/>
        <w:rPr>
          <w:sz w:val="26"/>
          <w:szCs w:val="26"/>
        </w:rPr>
      </w:pPr>
      <w:r w:rsidRPr="00BC070A">
        <w:rPr>
          <w:sz w:val="26"/>
          <w:szCs w:val="26"/>
        </w:rPr>
        <w:t>1912,5/6</w:t>
      </w:r>
      <w:r w:rsidR="00EF6344" w:rsidRPr="00BC070A">
        <w:rPr>
          <w:sz w:val="26"/>
          <w:szCs w:val="26"/>
        </w:rPr>
        <w:t>=</w:t>
      </w:r>
      <w:r w:rsidRPr="00BC070A">
        <w:rPr>
          <w:sz w:val="26"/>
          <w:szCs w:val="26"/>
        </w:rPr>
        <w:t>318,75</w:t>
      </w:r>
      <w:r w:rsidR="00EF6344" w:rsidRPr="00BC070A">
        <w:rPr>
          <w:sz w:val="26"/>
          <w:szCs w:val="26"/>
        </w:rPr>
        <w:t xml:space="preserve"> </w:t>
      </w:r>
      <w:r w:rsidRPr="00BC070A">
        <w:rPr>
          <w:rFonts w:ascii="Times New Roman CYR" w:hAnsi="Times New Roman CYR" w:cs="Times New Roman CYR"/>
          <w:sz w:val="26"/>
          <w:szCs w:val="26"/>
        </w:rPr>
        <w:t>тыс. руб.</w:t>
      </w:r>
      <w:r w:rsidRPr="00BC070A">
        <w:rPr>
          <w:sz w:val="26"/>
          <w:szCs w:val="26"/>
        </w:rPr>
        <w:t xml:space="preserve"> </w:t>
      </w:r>
    </w:p>
    <w:p w:rsidR="00EF6344" w:rsidRPr="00BC070A" w:rsidRDefault="00EF6344" w:rsidP="00324A90">
      <w:pPr>
        <w:spacing w:line="312" w:lineRule="auto"/>
        <w:ind w:firstLine="709"/>
        <w:jc w:val="both"/>
        <w:rPr>
          <w:sz w:val="26"/>
          <w:szCs w:val="26"/>
        </w:rPr>
      </w:pPr>
      <w:r w:rsidRPr="00BC070A">
        <w:rPr>
          <w:sz w:val="26"/>
          <w:szCs w:val="26"/>
        </w:rPr>
        <w:t>Фондоотдача определяется как отношение стоимости товарной продукции к стоимости основных фондов.</w:t>
      </w:r>
    </w:p>
    <w:p w:rsidR="00EF6344" w:rsidRPr="00BC070A" w:rsidRDefault="00EF6344" w:rsidP="00EF6344">
      <w:pPr>
        <w:spacing w:line="312" w:lineRule="auto"/>
        <w:ind w:firstLine="720"/>
        <w:jc w:val="both"/>
        <w:rPr>
          <w:sz w:val="26"/>
          <w:szCs w:val="26"/>
        </w:rPr>
      </w:pPr>
    </w:p>
    <w:p w:rsidR="00EF6344" w:rsidRPr="00BC070A" w:rsidRDefault="00497A31" w:rsidP="00EF6344">
      <w:pPr>
        <w:spacing w:line="312" w:lineRule="auto"/>
        <w:jc w:val="center"/>
        <w:rPr>
          <w:b/>
          <w:sz w:val="28"/>
          <w:szCs w:val="28"/>
        </w:rPr>
      </w:pPr>
      <w:r w:rsidRPr="00BC070A">
        <w:rPr>
          <w:b/>
          <w:sz w:val="28"/>
          <w:szCs w:val="28"/>
        </w:rPr>
        <w:t>7</w:t>
      </w:r>
      <w:r w:rsidR="00EF6344" w:rsidRPr="00BC070A">
        <w:rPr>
          <w:b/>
          <w:sz w:val="28"/>
          <w:szCs w:val="28"/>
        </w:rPr>
        <w:t>. Определение критической программы выпуска продукции.</w:t>
      </w:r>
    </w:p>
    <w:p w:rsidR="00EF6344" w:rsidRPr="00BC070A" w:rsidRDefault="00EF6344" w:rsidP="00EF6344">
      <w:pPr>
        <w:spacing w:line="312" w:lineRule="auto"/>
        <w:ind w:firstLine="993"/>
        <w:jc w:val="center"/>
        <w:rPr>
          <w:sz w:val="28"/>
          <w:szCs w:val="28"/>
        </w:rPr>
      </w:pPr>
      <w:r w:rsidRPr="00BC070A">
        <w:rPr>
          <w:sz w:val="28"/>
          <w:szCs w:val="28"/>
        </w:rPr>
        <w:t xml:space="preserve"> </w:t>
      </w:r>
    </w:p>
    <w:p w:rsidR="00EF6344" w:rsidRPr="00BC070A" w:rsidRDefault="00EF6344" w:rsidP="00324A90">
      <w:pPr>
        <w:shd w:val="clear" w:color="auto" w:fill="FFFFFF"/>
        <w:spacing w:line="312" w:lineRule="auto"/>
        <w:ind w:firstLine="567"/>
        <w:jc w:val="both"/>
        <w:rPr>
          <w:color w:val="000000"/>
          <w:sz w:val="26"/>
          <w:szCs w:val="26"/>
        </w:rPr>
      </w:pPr>
      <w:r w:rsidRPr="00BC070A">
        <w:rPr>
          <w:color w:val="000000"/>
          <w:sz w:val="26"/>
          <w:szCs w:val="26"/>
        </w:rPr>
        <w:t>Критической программой называется объем производства продукции, при котором достигается полное возмещение затрат на производство продукции за счет выручки от ее реализации. Для рентабельной работы предприятия объем продукции должен превышать критическую программу.</w:t>
      </w:r>
    </w:p>
    <w:p w:rsidR="00EF6344" w:rsidRPr="00BC070A" w:rsidRDefault="00EF6344" w:rsidP="00324A90">
      <w:pPr>
        <w:shd w:val="clear" w:color="auto" w:fill="FFFFFF"/>
        <w:spacing w:line="312" w:lineRule="auto"/>
        <w:ind w:firstLine="567"/>
        <w:jc w:val="both"/>
        <w:rPr>
          <w:color w:val="000000"/>
          <w:sz w:val="26"/>
          <w:szCs w:val="26"/>
        </w:rPr>
      </w:pPr>
      <w:r w:rsidRPr="00BC070A">
        <w:rPr>
          <w:color w:val="000000"/>
          <w:sz w:val="26"/>
          <w:szCs w:val="26"/>
        </w:rPr>
        <w:t>Для определения объема критической программы используется графический метод (график безубыточности).</w:t>
      </w:r>
    </w:p>
    <w:p w:rsidR="00EF6344" w:rsidRPr="00BC070A" w:rsidRDefault="00EF6344" w:rsidP="00324A90">
      <w:pPr>
        <w:shd w:val="clear" w:color="auto" w:fill="FFFFFF"/>
        <w:spacing w:line="312" w:lineRule="auto"/>
        <w:ind w:firstLine="567"/>
        <w:jc w:val="both"/>
        <w:rPr>
          <w:color w:val="000000"/>
          <w:sz w:val="26"/>
          <w:szCs w:val="26"/>
        </w:rPr>
      </w:pPr>
      <w:r w:rsidRPr="00BC070A">
        <w:rPr>
          <w:color w:val="000000"/>
          <w:sz w:val="26"/>
          <w:szCs w:val="26"/>
        </w:rPr>
        <w:t>Зависимости выручки от реализации продукции строится с выходом из начала координат.</w:t>
      </w:r>
    </w:p>
    <w:p w:rsidR="00EF6344" w:rsidRPr="00BC070A" w:rsidRDefault="00EF6344" w:rsidP="00324A90">
      <w:pPr>
        <w:shd w:val="clear" w:color="auto" w:fill="FFFFFF"/>
        <w:spacing w:line="312" w:lineRule="auto"/>
        <w:ind w:firstLine="567"/>
        <w:jc w:val="both"/>
        <w:rPr>
          <w:rFonts w:ascii="Arial" w:hAnsi="Arial"/>
          <w:sz w:val="26"/>
          <w:szCs w:val="26"/>
        </w:rPr>
      </w:pPr>
      <w:r w:rsidRPr="00BC070A">
        <w:rPr>
          <w:color w:val="000000"/>
          <w:sz w:val="26"/>
          <w:szCs w:val="26"/>
        </w:rPr>
        <w:t xml:space="preserve">Зависимость себестоимости производства продукции </w:t>
      </w:r>
      <w:r w:rsidR="00324A90" w:rsidRPr="00BC070A">
        <w:rPr>
          <w:color w:val="000000"/>
          <w:sz w:val="26"/>
          <w:szCs w:val="26"/>
        </w:rPr>
        <w:t>с</w:t>
      </w:r>
      <w:r w:rsidRPr="00BC070A">
        <w:rPr>
          <w:color w:val="000000"/>
          <w:sz w:val="26"/>
          <w:szCs w:val="26"/>
        </w:rPr>
        <w:t xml:space="preserve">троится </w:t>
      </w:r>
      <w:r w:rsidRPr="00BC070A">
        <w:rPr>
          <w:color w:val="000000"/>
          <w:sz w:val="26"/>
          <w:szCs w:val="26"/>
          <w:lang w:val="en-US"/>
        </w:rPr>
        <w:t>c</w:t>
      </w:r>
      <w:r w:rsidRPr="00BC070A">
        <w:rPr>
          <w:color w:val="000000"/>
          <w:sz w:val="26"/>
          <w:szCs w:val="26"/>
        </w:rPr>
        <w:t xml:space="preserve"> выходом из точки условно-постоянных расходов, сумма которых не зависит от объема производства.</w:t>
      </w:r>
    </w:p>
    <w:p w:rsidR="00EF6344" w:rsidRPr="00BC070A" w:rsidRDefault="00EF6344" w:rsidP="00324A90">
      <w:pPr>
        <w:shd w:val="clear" w:color="auto" w:fill="FFFFFF"/>
        <w:spacing w:line="312" w:lineRule="auto"/>
        <w:ind w:firstLine="567"/>
        <w:jc w:val="both"/>
        <w:rPr>
          <w:color w:val="000000"/>
          <w:sz w:val="26"/>
          <w:szCs w:val="26"/>
        </w:rPr>
      </w:pPr>
      <w:r w:rsidRPr="00BC070A">
        <w:rPr>
          <w:color w:val="000000"/>
          <w:sz w:val="26"/>
          <w:szCs w:val="26"/>
        </w:rPr>
        <w:t>В качестве условно-постоянных расходов принимаются (по ф</w:t>
      </w:r>
      <w:r w:rsidR="00DD1E42" w:rsidRPr="00BC070A">
        <w:rPr>
          <w:color w:val="000000"/>
          <w:sz w:val="26"/>
          <w:szCs w:val="26"/>
        </w:rPr>
        <w:t>5</w:t>
      </w:r>
      <w:r w:rsidR="009804BA" w:rsidRPr="00BC070A">
        <w:rPr>
          <w:color w:val="000000"/>
          <w:sz w:val="26"/>
          <w:szCs w:val="26"/>
        </w:rPr>
        <w:t xml:space="preserve">и </w:t>
      </w:r>
      <w:r w:rsidRPr="00BC070A">
        <w:rPr>
          <w:color w:val="000000"/>
          <w:sz w:val="26"/>
          <w:szCs w:val="26"/>
        </w:rPr>
        <w:t>ф</w:t>
      </w:r>
      <w:proofErr w:type="gramStart"/>
      <w:r w:rsidR="00DD1E42" w:rsidRPr="00BC070A">
        <w:rPr>
          <w:color w:val="000000"/>
          <w:sz w:val="26"/>
          <w:szCs w:val="26"/>
        </w:rPr>
        <w:t>6</w:t>
      </w:r>
      <w:proofErr w:type="gramEnd"/>
      <w:r w:rsidRPr="00BC070A">
        <w:rPr>
          <w:color w:val="000000"/>
          <w:sz w:val="26"/>
          <w:szCs w:val="26"/>
        </w:rPr>
        <w:t>):</w:t>
      </w:r>
    </w:p>
    <w:p w:rsidR="00EF6344" w:rsidRPr="00BC070A" w:rsidRDefault="00EF6344" w:rsidP="00324A90">
      <w:pPr>
        <w:shd w:val="clear" w:color="auto" w:fill="FFFFFF"/>
        <w:spacing w:line="312" w:lineRule="auto"/>
        <w:ind w:firstLine="567"/>
        <w:jc w:val="both"/>
        <w:rPr>
          <w:color w:val="000000"/>
          <w:sz w:val="26"/>
          <w:szCs w:val="26"/>
        </w:rPr>
      </w:pPr>
      <w:r w:rsidRPr="00BC070A">
        <w:rPr>
          <w:color w:val="000000"/>
          <w:sz w:val="26"/>
          <w:szCs w:val="26"/>
        </w:rPr>
        <w:t xml:space="preserve"> -расходы на содержан</w:t>
      </w:r>
      <w:r w:rsidR="00324A90" w:rsidRPr="00BC070A">
        <w:rPr>
          <w:color w:val="000000"/>
          <w:sz w:val="26"/>
          <w:szCs w:val="26"/>
        </w:rPr>
        <w:t>и</w:t>
      </w:r>
      <w:r w:rsidRPr="00BC070A">
        <w:rPr>
          <w:color w:val="000000"/>
          <w:sz w:val="26"/>
          <w:szCs w:val="26"/>
        </w:rPr>
        <w:t xml:space="preserve">е и эксплуатацию оборудования; </w:t>
      </w:r>
    </w:p>
    <w:p w:rsidR="00EF6344" w:rsidRPr="00BC070A" w:rsidRDefault="00324A90" w:rsidP="00324A90">
      <w:pPr>
        <w:shd w:val="clear" w:color="auto" w:fill="FFFFFF"/>
        <w:spacing w:line="312" w:lineRule="auto"/>
        <w:ind w:firstLine="567"/>
        <w:jc w:val="both"/>
        <w:rPr>
          <w:color w:val="000000"/>
          <w:sz w:val="26"/>
          <w:szCs w:val="26"/>
        </w:rPr>
      </w:pPr>
      <w:r w:rsidRPr="00BC070A">
        <w:rPr>
          <w:color w:val="000000"/>
          <w:sz w:val="26"/>
          <w:szCs w:val="26"/>
        </w:rPr>
        <w:t>-цеховые расходы.</w:t>
      </w:r>
    </w:p>
    <w:p w:rsidR="00EF6344" w:rsidRPr="00BC070A" w:rsidRDefault="00324A90" w:rsidP="00324A90">
      <w:pPr>
        <w:shd w:val="clear" w:color="auto" w:fill="FFFFFF"/>
        <w:spacing w:line="312" w:lineRule="auto"/>
        <w:ind w:firstLine="709"/>
        <w:jc w:val="both"/>
        <w:rPr>
          <w:color w:val="000000"/>
          <w:sz w:val="26"/>
          <w:szCs w:val="26"/>
        </w:rPr>
      </w:pPr>
      <w:r w:rsidRPr="004F18D9">
        <w:rPr>
          <w:rFonts w:ascii="Times New Roman CYR" w:hAnsi="Times New Roman CYR" w:cs="Times New Roman CYR"/>
          <w:sz w:val="26"/>
          <w:szCs w:val="26"/>
        </w:rPr>
        <w:t>204,8</w:t>
      </w:r>
      <w:r w:rsidR="00EF6344" w:rsidRPr="004F18D9">
        <w:rPr>
          <w:color w:val="000000"/>
          <w:sz w:val="26"/>
          <w:szCs w:val="26"/>
        </w:rPr>
        <w:t>+</w:t>
      </w:r>
      <w:r w:rsidR="004F18D9" w:rsidRPr="004F18D9">
        <w:rPr>
          <w:rFonts w:ascii="Times New Roman CYR" w:hAnsi="Times New Roman CYR" w:cs="Times New Roman CYR"/>
          <w:sz w:val="26"/>
          <w:szCs w:val="26"/>
        </w:rPr>
        <w:t>1617,13</w:t>
      </w:r>
      <w:r w:rsidR="00EF6344" w:rsidRPr="004F18D9">
        <w:rPr>
          <w:color w:val="000000"/>
          <w:sz w:val="26"/>
          <w:szCs w:val="26"/>
        </w:rPr>
        <w:t>=</w:t>
      </w:r>
      <w:r w:rsidR="004F18D9" w:rsidRPr="004F18D9">
        <w:rPr>
          <w:color w:val="000000"/>
          <w:sz w:val="26"/>
          <w:szCs w:val="26"/>
        </w:rPr>
        <w:t>1821,93</w:t>
      </w:r>
      <w:r w:rsidR="00EF6344" w:rsidRPr="004F18D9">
        <w:rPr>
          <w:color w:val="000000"/>
          <w:sz w:val="26"/>
          <w:szCs w:val="26"/>
        </w:rPr>
        <w:t xml:space="preserve"> тыс. </w:t>
      </w:r>
      <w:proofErr w:type="spellStart"/>
      <w:r w:rsidR="00EF6344" w:rsidRPr="004F18D9">
        <w:rPr>
          <w:color w:val="000000"/>
          <w:sz w:val="26"/>
          <w:szCs w:val="26"/>
        </w:rPr>
        <w:t>руб</w:t>
      </w:r>
      <w:proofErr w:type="spellEnd"/>
    </w:p>
    <w:p w:rsidR="00EF6344" w:rsidRDefault="00EF6344" w:rsidP="00324A90">
      <w:pPr>
        <w:shd w:val="clear" w:color="auto" w:fill="FFFFFF"/>
        <w:spacing w:line="312" w:lineRule="auto"/>
        <w:ind w:firstLine="567"/>
        <w:jc w:val="both"/>
        <w:rPr>
          <w:color w:val="000000"/>
          <w:sz w:val="26"/>
          <w:szCs w:val="26"/>
        </w:rPr>
      </w:pPr>
      <w:proofErr w:type="gramStart"/>
      <w:r w:rsidRPr="00BC070A">
        <w:rPr>
          <w:color w:val="000000"/>
          <w:sz w:val="26"/>
          <w:szCs w:val="26"/>
        </w:rPr>
        <w:t>Точка пересечения прямых зависимости выручки от реализаций продукции к себестоимости является критической программой выпуска продукции.</w:t>
      </w:r>
      <w:proofErr w:type="gramEnd"/>
    </w:p>
    <w:p w:rsidR="00EF6344" w:rsidRDefault="00EF6344" w:rsidP="00EF6344">
      <w:pPr>
        <w:shd w:val="clear" w:color="auto" w:fill="FFFFFF"/>
        <w:spacing w:line="312" w:lineRule="auto"/>
        <w:ind w:firstLine="567"/>
        <w:rPr>
          <w:color w:val="000000"/>
          <w:sz w:val="26"/>
          <w:szCs w:val="26"/>
        </w:rPr>
      </w:pPr>
    </w:p>
    <w:p w:rsidR="00EF6344" w:rsidRDefault="00EF6344" w:rsidP="00EF6344">
      <w:pPr>
        <w:shd w:val="clear" w:color="auto" w:fill="FFFFFF"/>
        <w:spacing w:line="312" w:lineRule="auto"/>
        <w:ind w:firstLine="567"/>
        <w:rPr>
          <w:color w:val="000000"/>
          <w:sz w:val="26"/>
          <w:szCs w:val="26"/>
        </w:rPr>
      </w:pPr>
    </w:p>
    <w:p w:rsidR="00EF6344" w:rsidRDefault="004A3A4A" w:rsidP="00EF6344">
      <w:pPr>
        <w:shd w:val="clear" w:color="auto" w:fill="FFFFFF"/>
        <w:spacing w:line="312" w:lineRule="auto"/>
        <w:ind w:firstLine="567"/>
        <w:rPr>
          <w:color w:val="000000"/>
          <w:sz w:val="26"/>
          <w:szCs w:val="26"/>
        </w:rPr>
      </w:pPr>
      <w:r>
        <w:rPr>
          <w:noProof/>
          <w:color w:val="000000"/>
          <w:sz w:val="26"/>
          <w:szCs w:val="26"/>
        </w:rPr>
        <w:lastRenderedPageBreak/>
        <w:drawing>
          <wp:inline distT="0" distB="0" distL="0" distR="0">
            <wp:extent cx="4629150" cy="3200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629150" cy="3200400"/>
                    </a:xfrm>
                    <a:prstGeom prst="rect">
                      <a:avLst/>
                    </a:prstGeom>
                    <a:noFill/>
                    <a:ln w="9525">
                      <a:noFill/>
                      <a:miter lim="800000"/>
                      <a:headEnd/>
                      <a:tailEnd/>
                    </a:ln>
                  </pic:spPr>
                </pic:pic>
              </a:graphicData>
            </a:graphic>
          </wp:inline>
        </w:drawing>
      </w:r>
    </w:p>
    <w:p w:rsidR="00EF6344" w:rsidRDefault="00EF6344" w:rsidP="00EF6344">
      <w:pPr>
        <w:shd w:val="clear" w:color="auto" w:fill="FFFFFF"/>
        <w:spacing w:line="312" w:lineRule="auto"/>
        <w:ind w:firstLine="567"/>
        <w:rPr>
          <w:color w:val="000000"/>
          <w:sz w:val="26"/>
          <w:szCs w:val="26"/>
        </w:rPr>
      </w:pPr>
    </w:p>
    <w:p w:rsidR="00EF6344" w:rsidRDefault="00EF6344" w:rsidP="00EF6344">
      <w:pPr>
        <w:spacing w:line="312" w:lineRule="auto"/>
        <w:jc w:val="center"/>
        <w:rPr>
          <w:sz w:val="28"/>
          <w:szCs w:val="28"/>
        </w:rPr>
      </w:pPr>
      <w:r>
        <w:rPr>
          <w:sz w:val="28"/>
          <w:szCs w:val="28"/>
        </w:rPr>
        <w:t>Рис. 1. Определение критической программы выпуска.</w:t>
      </w:r>
    </w:p>
    <w:p w:rsidR="009F2215" w:rsidRDefault="009F2215"/>
    <w:sectPr w:rsidR="009F2215" w:rsidSect="009F2215">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BD" w:rsidRDefault="00DA03BD">
      <w:r>
        <w:separator/>
      </w:r>
    </w:p>
  </w:endnote>
  <w:endnote w:type="continuationSeparator" w:id="0">
    <w:p w:rsidR="00DA03BD" w:rsidRDefault="00DA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BD" w:rsidRDefault="00DA03BD" w:rsidP="009F221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A03BD" w:rsidRDefault="00DA03BD" w:rsidP="009F221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BD" w:rsidRDefault="00DA03BD" w:rsidP="009F221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94B44">
      <w:rPr>
        <w:rStyle w:val="a6"/>
        <w:noProof/>
      </w:rPr>
      <w:t>13</w:t>
    </w:r>
    <w:r>
      <w:rPr>
        <w:rStyle w:val="a6"/>
      </w:rPr>
      <w:fldChar w:fldCharType="end"/>
    </w:r>
  </w:p>
  <w:p w:rsidR="00DA03BD" w:rsidRDefault="00DA03BD" w:rsidP="009F221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BD" w:rsidRDefault="00DA03BD">
      <w:r>
        <w:separator/>
      </w:r>
    </w:p>
  </w:footnote>
  <w:footnote w:type="continuationSeparator" w:id="0">
    <w:p w:rsidR="00DA03BD" w:rsidRDefault="00DA0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2FD"/>
    <w:multiLevelType w:val="hybridMultilevel"/>
    <w:tmpl w:val="4EA43AF6"/>
    <w:lvl w:ilvl="0" w:tplc="CB343C30">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E531353"/>
    <w:multiLevelType w:val="hybridMultilevel"/>
    <w:tmpl w:val="8B968B3C"/>
    <w:lvl w:ilvl="0" w:tplc="EF227484">
      <w:start w:val="1"/>
      <w:numFmt w:val="decimal"/>
      <w:lvlText w:val="%1."/>
      <w:lvlJc w:val="left"/>
      <w:pPr>
        <w:tabs>
          <w:tab w:val="num" w:pos="1353"/>
        </w:tabs>
        <w:ind w:left="135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ED3BD4"/>
    <w:multiLevelType w:val="hybridMultilevel"/>
    <w:tmpl w:val="5AFA9B54"/>
    <w:lvl w:ilvl="0" w:tplc="B35C6566">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6D6C1054"/>
    <w:multiLevelType w:val="hybridMultilevel"/>
    <w:tmpl w:val="A7BEC01A"/>
    <w:lvl w:ilvl="0" w:tplc="BA34F626">
      <w:start w:val="4"/>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9536AA"/>
    <w:multiLevelType w:val="hybridMultilevel"/>
    <w:tmpl w:val="0576C91A"/>
    <w:lvl w:ilvl="0" w:tplc="E9AE504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B3F"/>
    <w:rsid w:val="00096C71"/>
    <w:rsid w:val="001C6BD2"/>
    <w:rsid w:val="001E0ECC"/>
    <w:rsid w:val="001E155A"/>
    <w:rsid w:val="001E3B3F"/>
    <w:rsid w:val="00324A90"/>
    <w:rsid w:val="00435A64"/>
    <w:rsid w:val="00447660"/>
    <w:rsid w:val="00497A31"/>
    <w:rsid w:val="004A3A4A"/>
    <w:rsid w:val="004F18D9"/>
    <w:rsid w:val="005132F6"/>
    <w:rsid w:val="00545DC3"/>
    <w:rsid w:val="0055780E"/>
    <w:rsid w:val="005A2BC9"/>
    <w:rsid w:val="006065C6"/>
    <w:rsid w:val="00676799"/>
    <w:rsid w:val="00783FA5"/>
    <w:rsid w:val="007841A8"/>
    <w:rsid w:val="007B035C"/>
    <w:rsid w:val="007B6456"/>
    <w:rsid w:val="00977929"/>
    <w:rsid w:val="009804BA"/>
    <w:rsid w:val="00994B44"/>
    <w:rsid w:val="009E3A31"/>
    <w:rsid w:val="009F2215"/>
    <w:rsid w:val="00B004E2"/>
    <w:rsid w:val="00B3335E"/>
    <w:rsid w:val="00BC070A"/>
    <w:rsid w:val="00CD2410"/>
    <w:rsid w:val="00D30C12"/>
    <w:rsid w:val="00D6316B"/>
    <w:rsid w:val="00DA03BD"/>
    <w:rsid w:val="00DD1E42"/>
    <w:rsid w:val="00E71268"/>
    <w:rsid w:val="00E97778"/>
    <w:rsid w:val="00EF6344"/>
    <w:rsid w:val="00F33696"/>
    <w:rsid w:val="00FE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4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F634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F6344"/>
    <w:rPr>
      <w:rFonts w:ascii="Times New Roman" w:eastAsia="Times New Roman" w:hAnsi="Times New Roman" w:cs="Times New Roman"/>
      <w:b/>
      <w:bCs/>
      <w:i/>
      <w:iCs/>
      <w:sz w:val="26"/>
      <w:szCs w:val="26"/>
      <w:lang w:eastAsia="ru-RU"/>
    </w:rPr>
  </w:style>
  <w:style w:type="table" w:styleId="a3">
    <w:name w:val="Table Grid"/>
    <w:basedOn w:val="a1"/>
    <w:rsid w:val="00EF63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F6344"/>
    <w:pPr>
      <w:tabs>
        <w:tab w:val="center" w:pos="4677"/>
        <w:tab w:val="right" w:pos="9355"/>
      </w:tabs>
    </w:pPr>
  </w:style>
  <w:style w:type="character" w:customStyle="1" w:styleId="a5">
    <w:name w:val="Нижний колонтитул Знак"/>
    <w:basedOn w:val="a0"/>
    <w:link w:val="a4"/>
    <w:rsid w:val="00EF6344"/>
    <w:rPr>
      <w:rFonts w:ascii="Times New Roman" w:eastAsia="Times New Roman" w:hAnsi="Times New Roman" w:cs="Times New Roman"/>
      <w:sz w:val="24"/>
      <w:szCs w:val="24"/>
      <w:lang w:eastAsia="ru-RU"/>
    </w:rPr>
  </w:style>
  <w:style w:type="character" w:styleId="a6">
    <w:name w:val="page number"/>
    <w:basedOn w:val="a0"/>
    <w:rsid w:val="00EF6344"/>
  </w:style>
  <w:style w:type="paragraph" w:styleId="a7">
    <w:name w:val="Balloon Text"/>
    <w:basedOn w:val="a"/>
    <w:link w:val="a8"/>
    <w:uiPriority w:val="99"/>
    <w:semiHidden/>
    <w:unhideWhenUsed/>
    <w:rsid w:val="00EF6344"/>
    <w:rPr>
      <w:rFonts w:ascii="Tahoma" w:hAnsi="Tahoma" w:cs="Tahoma"/>
      <w:sz w:val="16"/>
      <w:szCs w:val="16"/>
    </w:rPr>
  </w:style>
  <w:style w:type="character" w:customStyle="1" w:styleId="a8">
    <w:name w:val="Текст выноски Знак"/>
    <w:basedOn w:val="a0"/>
    <w:link w:val="a7"/>
    <w:uiPriority w:val="99"/>
    <w:semiHidden/>
    <w:rsid w:val="00EF6344"/>
    <w:rPr>
      <w:rFonts w:ascii="Tahoma" w:eastAsia="Times New Roman" w:hAnsi="Tahoma" w:cs="Tahoma"/>
      <w:sz w:val="16"/>
      <w:szCs w:val="16"/>
      <w:lang w:eastAsia="ru-RU"/>
    </w:rPr>
  </w:style>
  <w:style w:type="paragraph" w:styleId="a9">
    <w:name w:val="List Paragraph"/>
    <w:basedOn w:val="a"/>
    <w:uiPriority w:val="34"/>
    <w:qFormat/>
    <w:rsid w:val="009F2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4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F634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F6344"/>
    <w:rPr>
      <w:rFonts w:ascii="Times New Roman" w:eastAsia="Times New Roman" w:hAnsi="Times New Roman" w:cs="Times New Roman"/>
      <w:b/>
      <w:bCs/>
      <w:i/>
      <w:iCs/>
      <w:sz w:val="26"/>
      <w:szCs w:val="26"/>
      <w:lang w:eastAsia="ru-RU"/>
    </w:rPr>
  </w:style>
  <w:style w:type="table" w:styleId="a3">
    <w:name w:val="Table Grid"/>
    <w:basedOn w:val="a1"/>
    <w:rsid w:val="00EF63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F6344"/>
    <w:pPr>
      <w:tabs>
        <w:tab w:val="center" w:pos="4677"/>
        <w:tab w:val="right" w:pos="9355"/>
      </w:tabs>
    </w:pPr>
  </w:style>
  <w:style w:type="character" w:customStyle="1" w:styleId="a5">
    <w:name w:val="Нижний колонтитул Знак"/>
    <w:basedOn w:val="a0"/>
    <w:link w:val="a4"/>
    <w:rsid w:val="00EF6344"/>
    <w:rPr>
      <w:rFonts w:ascii="Times New Roman" w:eastAsia="Times New Roman" w:hAnsi="Times New Roman" w:cs="Times New Roman"/>
      <w:sz w:val="24"/>
      <w:szCs w:val="24"/>
      <w:lang w:eastAsia="ru-RU"/>
    </w:rPr>
  </w:style>
  <w:style w:type="character" w:styleId="a6">
    <w:name w:val="page number"/>
    <w:basedOn w:val="a0"/>
    <w:rsid w:val="00EF6344"/>
  </w:style>
  <w:style w:type="paragraph" w:styleId="a7">
    <w:name w:val="Balloon Text"/>
    <w:basedOn w:val="a"/>
    <w:link w:val="a8"/>
    <w:uiPriority w:val="99"/>
    <w:semiHidden/>
    <w:unhideWhenUsed/>
    <w:rsid w:val="00EF6344"/>
    <w:rPr>
      <w:rFonts w:ascii="Tahoma" w:hAnsi="Tahoma" w:cs="Tahoma"/>
      <w:sz w:val="16"/>
      <w:szCs w:val="16"/>
    </w:rPr>
  </w:style>
  <w:style w:type="character" w:customStyle="1" w:styleId="a8">
    <w:name w:val="Текст выноски Знак"/>
    <w:basedOn w:val="a0"/>
    <w:link w:val="a7"/>
    <w:uiPriority w:val="99"/>
    <w:semiHidden/>
    <w:rsid w:val="00EF6344"/>
    <w:rPr>
      <w:rFonts w:ascii="Tahoma" w:eastAsia="Times New Roman" w:hAnsi="Tahoma" w:cs="Tahoma"/>
      <w:sz w:val="16"/>
      <w:szCs w:val="16"/>
      <w:lang w:eastAsia="ru-RU"/>
    </w:rPr>
  </w:style>
  <w:style w:type="paragraph" w:styleId="a9">
    <w:name w:val="List Paragraph"/>
    <w:basedOn w:val="a"/>
    <w:uiPriority w:val="34"/>
    <w:qFormat/>
    <w:rsid w:val="009F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13</Pages>
  <Words>1869</Words>
  <Characters>10658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прибор</dc:creator>
  <cp:keywords/>
  <dc:description/>
  <cp:lastModifiedBy>прибор</cp:lastModifiedBy>
  <cp:revision>22</cp:revision>
  <dcterms:created xsi:type="dcterms:W3CDTF">2014-03-17T07:08:00Z</dcterms:created>
  <dcterms:modified xsi:type="dcterms:W3CDTF">2014-04-07T06:17:00Z</dcterms:modified>
</cp:coreProperties>
</file>