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DB" w:rsidRPr="00A4110A" w:rsidRDefault="00770D37" w:rsidP="00770D37">
      <w:pPr>
        <w:rPr>
          <w:rFonts w:ascii="Bell MT" w:hAnsi="Bell MT"/>
          <w:sz w:val="24"/>
          <w:szCs w:val="24"/>
          <w:lang w:val="en-US"/>
        </w:rPr>
      </w:pPr>
      <w:r w:rsidRPr="00A4110A">
        <w:rPr>
          <w:rFonts w:ascii="Bell MT" w:hAnsi="Bell MT"/>
          <w:sz w:val="24"/>
          <w:szCs w:val="24"/>
          <w:lang w:val="en-US"/>
        </w:rPr>
        <w:t xml:space="preserve">I was seventeen when Francesca and Stefano arrived in Monforte – arrived quite suddenly, so that it seemed one day they weren’t there, and the next they were open for business. They’d taken on Bruno </w:t>
      </w:r>
      <w:proofErr w:type="spellStart"/>
      <w:r w:rsidRPr="00A4110A">
        <w:rPr>
          <w:rFonts w:ascii="Bell MT" w:hAnsi="Bell MT"/>
          <w:sz w:val="24"/>
          <w:szCs w:val="24"/>
          <w:lang w:val="en-US"/>
        </w:rPr>
        <w:t>Cavelli’s</w:t>
      </w:r>
      <w:proofErr w:type="spellEnd"/>
      <w:r w:rsidRPr="00A4110A">
        <w:rPr>
          <w:rFonts w:ascii="Bell MT" w:hAnsi="Bell MT"/>
          <w:sz w:val="24"/>
          <w:szCs w:val="24"/>
          <w:lang w:val="en-US"/>
        </w:rPr>
        <w:t xml:space="preserve"> long-closed </w:t>
      </w:r>
      <w:proofErr w:type="spellStart"/>
      <w:r w:rsidRPr="00A4110A">
        <w:rPr>
          <w:rFonts w:ascii="Bell MT" w:hAnsi="Bell MT"/>
          <w:sz w:val="24"/>
          <w:szCs w:val="24"/>
          <w:lang w:val="en-US"/>
        </w:rPr>
        <w:t>enoteca</w:t>
      </w:r>
      <w:proofErr w:type="spellEnd"/>
      <w:r w:rsidRPr="00A4110A">
        <w:rPr>
          <w:rFonts w:ascii="Bell MT" w:hAnsi="Bell MT"/>
          <w:sz w:val="24"/>
          <w:szCs w:val="24"/>
          <w:lang w:val="en-US"/>
        </w:rPr>
        <w:t xml:space="preserve">, a tiny cupboard-sized wine shop with a 7 little apartment above it, so small that no one had bothered to lease it for years. To be honest, I wasn’t terribly interested at first to discover that a lingerie shop had opened in our town. The garments that appeared in the tiny window that autumn weren’t the sort of thing that appealed to me; not remotely. Francesca’s goods were luxurious, sophisticated, a little over-the-top; intricate assemblies of padding and bows and embroidery. Some were decorated with lace flowers, or embedded with tiny seed pearls. I bought my underwear from department stores in Alba or Turin. They were cream or pale, in plain pastel shades. The garments that Francesca and Stefano sold were like objects from another world, one that had no relevance for me. Garments – I </w:t>
      </w:r>
      <w:proofErr w:type="spellStart"/>
      <w:r w:rsidRPr="00A4110A">
        <w:rPr>
          <w:rFonts w:ascii="Bell MT" w:hAnsi="Bell MT"/>
          <w:sz w:val="24"/>
          <w:szCs w:val="24"/>
          <w:lang w:val="en-US"/>
        </w:rPr>
        <w:t>realise</w:t>
      </w:r>
      <w:proofErr w:type="spellEnd"/>
      <w:r w:rsidRPr="00A4110A">
        <w:rPr>
          <w:rFonts w:ascii="Bell MT" w:hAnsi="Bell MT"/>
          <w:sz w:val="24"/>
          <w:szCs w:val="24"/>
          <w:lang w:val="en-US"/>
        </w:rPr>
        <w:t xml:space="preserve"> that, even after all these years, I’m lapsing into the language Francesca herself habitually used. I don’t think I ever heard her say th</w:t>
      </w:r>
      <w:bookmarkStart w:id="0" w:name="_GoBack"/>
      <w:bookmarkEnd w:id="0"/>
      <w:r w:rsidRPr="00A4110A">
        <w:rPr>
          <w:rFonts w:ascii="Bell MT" w:hAnsi="Bell MT"/>
          <w:sz w:val="24"/>
          <w:szCs w:val="24"/>
          <w:lang w:val="en-US"/>
        </w:rPr>
        <w:t xml:space="preserve">e word lingerie, still less underwear. Even the words which described various styles – bustier, </w:t>
      </w:r>
      <w:proofErr w:type="spellStart"/>
      <w:r w:rsidRPr="00A4110A">
        <w:rPr>
          <w:rFonts w:ascii="Bell MT" w:hAnsi="Bell MT"/>
          <w:sz w:val="24"/>
          <w:szCs w:val="24"/>
          <w:lang w:val="en-US"/>
        </w:rPr>
        <w:t>basque</w:t>
      </w:r>
      <w:proofErr w:type="spellEnd"/>
      <w:r w:rsidRPr="00A4110A">
        <w:rPr>
          <w:rFonts w:ascii="Bell MT" w:hAnsi="Bell MT"/>
          <w:sz w:val="24"/>
          <w:szCs w:val="24"/>
          <w:lang w:val="en-US"/>
        </w:rPr>
        <w:t xml:space="preserve">, </w:t>
      </w:r>
      <w:proofErr w:type="spellStart"/>
      <w:r w:rsidRPr="00A4110A">
        <w:rPr>
          <w:rFonts w:ascii="Bell MT" w:hAnsi="Bell MT"/>
          <w:sz w:val="24"/>
          <w:szCs w:val="24"/>
          <w:lang w:val="en-US"/>
        </w:rPr>
        <w:t>babydoll</w:t>
      </w:r>
      <w:proofErr w:type="spellEnd"/>
      <w:r w:rsidRPr="00A4110A">
        <w:rPr>
          <w:rFonts w:ascii="Bell MT" w:hAnsi="Bell MT"/>
          <w:sz w:val="24"/>
          <w:szCs w:val="24"/>
          <w:lang w:val="en-US"/>
        </w:rPr>
        <w:t xml:space="preserve"> and so on; or in the case of bras, half-cup, plunge, underwired, balconette – she used only in a technical way, to distinguish one shape from another. The garment was always the garment, or occasionally the piece. She’d been trained, Stefano later told me, at a prestigious fashion school in Paris, and that was the way they spoke of such things there.</w:t>
      </w:r>
    </w:p>
    <w:p w:rsidR="00A4110A" w:rsidRPr="00A4110A" w:rsidRDefault="00A4110A" w:rsidP="00770D37">
      <w:pPr>
        <w:rPr>
          <w:rFonts w:ascii="Bell MT" w:hAnsi="Bell MT"/>
          <w:sz w:val="24"/>
          <w:szCs w:val="24"/>
          <w:lang w:val="en-US"/>
        </w:rPr>
      </w:pPr>
    </w:p>
    <w:p w:rsidR="00A4110A" w:rsidRPr="00A4110A" w:rsidRDefault="00A4110A" w:rsidP="00A4110A">
      <w:pPr>
        <w:rPr>
          <w:rFonts w:ascii="Bell MT" w:hAnsi="Bell MT"/>
          <w:sz w:val="24"/>
          <w:szCs w:val="24"/>
          <w:lang w:val="en-US"/>
        </w:rPr>
      </w:pPr>
      <w:r w:rsidRPr="00A4110A">
        <w:rPr>
          <w:rFonts w:ascii="Bell MT" w:hAnsi="Bell MT"/>
          <w:sz w:val="24"/>
          <w:szCs w:val="24"/>
          <w:lang w:val="en-US"/>
        </w:rPr>
        <w:t xml:space="preserve">“She’s called </w:t>
      </w:r>
      <w:proofErr w:type="spellStart"/>
      <w:r w:rsidRPr="00A4110A">
        <w:rPr>
          <w:rFonts w:ascii="Bell MT" w:hAnsi="Bell MT"/>
          <w:sz w:val="24"/>
          <w:szCs w:val="24"/>
          <w:lang w:val="en-US"/>
        </w:rPr>
        <w:t>Gavuzzo</w:t>
      </w:r>
      <w:proofErr w:type="spellEnd"/>
      <w:r w:rsidRPr="00A4110A">
        <w:rPr>
          <w:rFonts w:ascii="Bell MT" w:hAnsi="Bell MT"/>
          <w:sz w:val="24"/>
          <w:szCs w:val="24"/>
          <w:lang w:val="en-US"/>
        </w:rPr>
        <w:t xml:space="preserve">,” I reported to my mother and </w:t>
      </w:r>
      <w:proofErr w:type="spellStart"/>
      <w:r w:rsidRPr="00A4110A">
        <w:rPr>
          <w:rFonts w:ascii="Bell MT" w:hAnsi="Bell MT"/>
          <w:sz w:val="24"/>
          <w:szCs w:val="24"/>
          <w:lang w:val="en-US"/>
        </w:rPr>
        <w:t>Nonna</w:t>
      </w:r>
      <w:proofErr w:type="spellEnd"/>
      <w:r w:rsidRPr="00A4110A">
        <w:rPr>
          <w:rFonts w:ascii="Bell MT" w:hAnsi="Bell MT"/>
          <w:sz w:val="24"/>
          <w:szCs w:val="24"/>
          <w:lang w:val="en-US"/>
        </w:rPr>
        <w:t xml:space="preserve"> Rosa when the pharmacy reopened later that evening. “That’s a </w:t>
      </w:r>
      <w:proofErr w:type="spellStart"/>
      <w:r w:rsidRPr="00A4110A">
        <w:rPr>
          <w:rFonts w:ascii="Bell MT" w:hAnsi="Bell MT"/>
          <w:sz w:val="24"/>
          <w:szCs w:val="24"/>
          <w:lang w:val="en-US"/>
        </w:rPr>
        <w:t>Piemontese</w:t>
      </w:r>
      <w:proofErr w:type="spellEnd"/>
      <w:r w:rsidRPr="00A4110A">
        <w:rPr>
          <w:rFonts w:ascii="Bell MT" w:hAnsi="Bell MT"/>
          <w:sz w:val="24"/>
          <w:szCs w:val="24"/>
          <w:lang w:val="en-US"/>
        </w:rPr>
        <w:t xml:space="preserve"> name, isn’t it? Perhaps she’s from round here after all.” “Perhaps,” </w:t>
      </w:r>
      <w:proofErr w:type="spellStart"/>
      <w:r w:rsidRPr="00A4110A">
        <w:rPr>
          <w:rFonts w:ascii="Bell MT" w:hAnsi="Bell MT"/>
          <w:sz w:val="24"/>
          <w:szCs w:val="24"/>
          <w:lang w:val="en-US"/>
        </w:rPr>
        <w:t>Nonna</w:t>
      </w:r>
      <w:proofErr w:type="spellEnd"/>
      <w:r w:rsidRPr="00A4110A">
        <w:rPr>
          <w:rFonts w:ascii="Bell MT" w:hAnsi="Bell MT"/>
          <w:sz w:val="24"/>
          <w:szCs w:val="24"/>
          <w:lang w:val="en-US"/>
        </w:rPr>
        <w:t xml:space="preserve"> Rosa said. “Or perhaps she just wants to give us that impression.” “Why would she do that?” 10 “If you’re going to take a name, better to choose a common one, wouldn’t you say? That way we all assume she’s local, without actually being able to check. She’s certainly not related to </w:t>
      </w:r>
      <w:proofErr w:type="spellStart"/>
      <w:r w:rsidRPr="00A4110A">
        <w:rPr>
          <w:rFonts w:ascii="Bell MT" w:hAnsi="Bell MT"/>
          <w:sz w:val="24"/>
          <w:szCs w:val="24"/>
          <w:lang w:val="en-US"/>
        </w:rPr>
        <w:t>Eleonora</w:t>
      </w:r>
      <w:proofErr w:type="spellEnd"/>
      <w:r w:rsidRPr="00A4110A">
        <w:rPr>
          <w:rFonts w:ascii="Bell MT" w:hAnsi="Bell MT"/>
          <w:sz w:val="24"/>
          <w:szCs w:val="24"/>
          <w:lang w:val="en-US"/>
        </w:rPr>
        <w:t xml:space="preserve"> </w:t>
      </w:r>
      <w:proofErr w:type="spellStart"/>
      <w:r w:rsidRPr="00A4110A">
        <w:rPr>
          <w:rFonts w:ascii="Bell MT" w:hAnsi="Bell MT"/>
          <w:sz w:val="24"/>
          <w:szCs w:val="24"/>
          <w:lang w:val="en-US"/>
        </w:rPr>
        <w:t>Gavuzzo</w:t>
      </w:r>
      <w:proofErr w:type="spellEnd"/>
      <w:r w:rsidRPr="00A4110A">
        <w:rPr>
          <w:rFonts w:ascii="Bell MT" w:hAnsi="Bell MT"/>
          <w:sz w:val="24"/>
          <w:szCs w:val="24"/>
          <w:lang w:val="en-US"/>
        </w:rPr>
        <w:t xml:space="preserve">, or any of the other </w:t>
      </w:r>
      <w:proofErr w:type="spellStart"/>
      <w:r w:rsidRPr="00A4110A">
        <w:rPr>
          <w:rFonts w:ascii="Bell MT" w:hAnsi="Bell MT"/>
          <w:sz w:val="24"/>
          <w:szCs w:val="24"/>
          <w:lang w:val="en-US"/>
        </w:rPr>
        <w:t>Gavuzzos</w:t>
      </w:r>
      <w:proofErr w:type="spellEnd"/>
      <w:r w:rsidRPr="00A4110A">
        <w:rPr>
          <w:rFonts w:ascii="Bell MT" w:hAnsi="Bell MT"/>
          <w:sz w:val="24"/>
          <w:szCs w:val="24"/>
          <w:lang w:val="en-US"/>
        </w:rPr>
        <w:t xml:space="preserve"> I know.” “But why would she take a fake name in the first place?” </w:t>
      </w:r>
      <w:proofErr w:type="spellStart"/>
      <w:r w:rsidRPr="00A4110A">
        <w:rPr>
          <w:rFonts w:ascii="Bell MT" w:hAnsi="Bell MT"/>
          <w:sz w:val="24"/>
          <w:szCs w:val="24"/>
          <w:lang w:val="en-US"/>
        </w:rPr>
        <w:t>Nonna</w:t>
      </w:r>
      <w:proofErr w:type="spellEnd"/>
      <w:r w:rsidRPr="00A4110A">
        <w:rPr>
          <w:rFonts w:ascii="Bell MT" w:hAnsi="Bell MT"/>
          <w:sz w:val="24"/>
          <w:szCs w:val="24"/>
          <w:lang w:val="en-US"/>
        </w:rPr>
        <w:t xml:space="preserve"> Rosa shrugged theatrically. My mother and I exchanged glances. </w:t>
      </w:r>
      <w:proofErr w:type="spellStart"/>
      <w:r w:rsidRPr="00A4110A">
        <w:rPr>
          <w:rFonts w:ascii="Bell MT" w:hAnsi="Bell MT"/>
          <w:sz w:val="24"/>
          <w:szCs w:val="24"/>
          <w:lang w:val="en-US"/>
        </w:rPr>
        <w:t>Nonna</w:t>
      </w:r>
      <w:proofErr w:type="spellEnd"/>
      <w:r w:rsidRPr="00A4110A">
        <w:rPr>
          <w:rFonts w:ascii="Bell MT" w:hAnsi="Bell MT"/>
          <w:sz w:val="24"/>
          <w:szCs w:val="24"/>
          <w:lang w:val="en-US"/>
        </w:rPr>
        <w:t xml:space="preserve"> Rosa’s appetite for gossip was legendary, and when there wasn’t enough of the genuine article to go around she created more out of very little, like the thrifty housewife she was. So we didn’t take her theories very seriously at the time. </w:t>
      </w:r>
      <w:r w:rsidRPr="00A4110A">
        <w:rPr>
          <w:rFonts w:ascii="Bell MT" w:hAnsi="Bell MT"/>
          <w:sz w:val="24"/>
          <w:szCs w:val="24"/>
        </w:rPr>
        <w:t>“</w:t>
      </w:r>
      <w:proofErr w:type="spellStart"/>
      <w:r w:rsidRPr="00A4110A">
        <w:rPr>
          <w:rFonts w:ascii="Bell MT" w:hAnsi="Bell MT"/>
          <w:sz w:val="24"/>
          <w:szCs w:val="24"/>
        </w:rPr>
        <w:t>They’ll</w:t>
      </w:r>
      <w:proofErr w:type="spellEnd"/>
      <w:r w:rsidRPr="00A4110A">
        <w:rPr>
          <w:rFonts w:ascii="Bell MT" w:hAnsi="Bell MT"/>
          <w:sz w:val="24"/>
          <w:szCs w:val="24"/>
        </w:rPr>
        <w:t xml:space="preserve"> </w:t>
      </w:r>
      <w:proofErr w:type="spellStart"/>
      <w:r w:rsidRPr="00A4110A">
        <w:rPr>
          <w:rFonts w:ascii="Bell MT" w:hAnsi="Bell MT"/>
          <w:sz w:val="24"/>
          <w:szCs w:val="24"/>
        </w:rPr>
        <w:t>be</w:t>
      </w:r>
      <w:proofErr w:type="spellEnd"/>
      <w:r w:rsidRPr="00A4110A">
        <w:rPr>
          <w:rFonts w:ascii="Bell MT" w:hAnsi="Bell MT"/>
          <w:sz w:val="24"/>
          <w:szCs w:val="24"/>
        </w:rPr>
        <w:t xml:space="preserve"> </w:t>
      </w:r>
      <w:proofErr w:type="spellStart"/>
      <w:r w:rsidRPr="00A4110A">
        <w:rPr>
          <w:rFonts w:ascii="Bell MT" w:hAnsi="Bell MT"/>
          <w:sz w:val="24"/>
          <w:szCs w:val="24"/>
        </w:rPr>
        <w:t>gone</w:t>
      </w:r>
      <w:proofErr w:type="spellEnd"/>
      <w:r w:rsidRPr="00A4110A">
        <w:rPr>
          <w:rFonts w:ascii="Bell MT" w:hAnsi="Bell MT"/>
          <w:sz w:val="24"/>
          <w:szCs w:val="24"/>
        </w:rPr>
        <w:t xml:space="preserve"> </w:t>
      </w:r>
      <w:proofErr w:type="spellStart"/>
      <w:r w:rsidRPr="00A4110A">
        <w:rPr>
          <w:rFonts w:ascii="Bell MT" w:hAnsi="Bell MT"/>
          <w:sz w:val="24"/>
          <w:szCs w:val="24"/>
        </w:rPr>
        <w:t>by</w:t>
      </w:r>
      <w:proofErr w:type="spellEnd"/>
      <w:r w:rsidRPr="00A4110A">
        <w:rPr>
          <w:rFonts w:ascii="Bell MT" w:hAnsi="Bell MT"/>
          <w:sz w:val="24"/>
          <w:szCs w:val="24"/>
        </w:rPr>
        <w:t xml:space="preserve"> </w:t>
      </w:r>
      <w:proofErr w:type="spellStart"/>
      <w:r w:rsidRPr="00A4110A">
        <w:rPr>
          <w:rFonts w:ascii="Bell MT" w:hAnsi="Bell MT"/>
          <w:sz w:val="24"/>
          <w:szCs w:val="24"/>
        </w:rPr>
        <w:t>Christmas</w:t>
      </w:r>
      <w:proofErr w:type="spellEnd"/>
      <w:r w:rsidRPr="00A4110A">
        <w:rPr>
          <w:rFonts w:ascii="Bell MT" w:hAnsi="Bell MT"/>
          <w:sz w:val="24"/>
          <w:szCs w:val="24"/>
        </w:rPr>
        <w:t xml:space="preserve">,” </w:t>
      </w:r>
      <w:proofErr w:type="spellStart"/>
      <w:r w:rsidRPr="00A4110A">
        <w:rPr>
          <w:rFonts w:ascii="Bell MT" w:hAnsi="Bell MT"/>
          <w:sz w:val="24"/>
          <w:szCs w:val="24"/>
        </w:rPr>
        <w:t>she</w:t>
      </w:r>
      <w:proofErr w:type="spellEnd"/>
      <w:r w:rsidRPr="00A4110A">
        <w:rPr>
          <w:rFonts w:ascii="Bell MT" w:hAnsi="Bell MT"/>
          <w:sz w:val="24"/>
          <w:szCs w:val="24"/>
        </w:rPr>
        <w:t xml:space="preserve"> </w:t>
      </w:r>
      <w:proofErr w:type="spellStart"/>
      <w:r w:rsidRPr="00A4110A">
        <w:rPr>
          <w:rFonts w:ascii="Bell MT" w:hAnsi="Bell MT"/>
          <w:sz w:val="24"/>
          <w:szCs w:val="24"/>
        </w:rPr>
        <w:t>repeated</w:t>
      </w:r>
      <w:proofErr w:type="spellEnd"/>
      <w:r w:rsidRPr="00A4110A">
        <w:rPr>
          <w:rFonts w:ascii="Bell MT" w:hAnsi="Bell MT"/>
          <w:sz w:val="24"/>
          <w:szCs w:val="24"/>
        </w:rPr>
        <w:t>.</w:t>
      </w:r>
    </w:p>
    <w:sectPr w:rsidR="00A4110A" w:rsidRPr="00A41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76"/>
    <w:rsid w:val="00091885"/>
    <w:rsid w:val="000F7311"/>
    <w:rsid w:val="00111031"/>
    <w:rsid w:val="001174DB"/>
    <w:rsid w:val="001611B7"/>
    <w:rsid w:val="00361476"/>
    <w:rsid w:val="003E0650"/>
    <w:rsid w:val="00457252"/>
    <w:rsid w:val="004926C4"/>
    <w:rsid w:val="00496C20"/>
    <w:rsid w:val="004E2576"/>
    <w:rsid w:val="00537280"/>
    <w:rsid w:val="00600C2A"/>
    <w:rsid w:val="00770745"/>
    <w:rsid w:val="00770D37"/>
    <w:rsid w:val="0082029D"/>
    <w:rsid w:val="008F5BB9"/>
    <w:rsid w:val="00905472"/>
    <w:rsid w:val="00A4110A"/>
    <w:rsid w:val="00A74FD1"/>
    <w:rsid w:val="00BF0F63"/>
    <w:rsid w:val="00C07623"/>
    <w:rsid w:val="00C65906"/>
    <w:rsid w:val="00C81FF3"/>
    <w:rsid w:val="00CF5EC7"/>
    <w:rsid w:val="00CF7AFF"/>
    <w:rsid w:val="00D40C59"/>
    <w:rsid w:val="00D549DB"/>
    <w:rsid w:val="00D748B7"/>
    <w:rsid w:val="00F8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D965"/>
  <w15:chartTrackingRefBased/>
  <w15:docId w15:val="{F8CD7DE9-861D-4302-B96A-89542165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2212</Characters>
  <Application>Microsoft Office Word</Application>
  <DocSecurity>0</DocSecurity>
  <Lines>18</Lines>
  <Paragraphs>5</Paragraphs>
  <ScaleCrop>false</ScaleCrop>
  <Company>SPecialiST RePack</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2016-03-20T20:06:00Z</dcterms:created>
  <dcterms:modified xsi:type="dcterms:W3CDTF">2016-03-20T20:11:00Z</dcterms:modified>
</cp:coreProperties>
</file>