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957" w:rsidRDefault="00120583">
      <w:pPr>
        <w:pStyle w:val="a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04957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957" w:rsidRDefault="00120583" w:rsidP="005740B4">
            <w:pPr>
              <w:pStyle w:val="a5"/>
              <w:ind w:firstLine="0"/>
            </w:pPr>
            <w:bookmarkStart w:id="0" w:name="1"/>
            <w:bookmarkEnd w:id="0"/>
            <w:r>
              <w:rPr>
                <w:b/>
                <w:bCs/>
              </w:rPr>
              <w:t>Лабораторная работа №1.</w:t>
            </w:r>
            <w:r>
              <w:t xml:space="preserve"> Интерполяция.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t xml:space="preserve">Известно, что функция </w:t>
            </w:r>
            <w:r>
              <w:rPr>
                <w:noProof/>
              </w:rPr>
              <w:drawing>
                <wp:inline distT="0" distB="0" distL="0" distR="0">
                  <wp:extent cx="428625" cy="247650"/>
                  <wp:effectExtent l="19050" t="0" r="9525" b="0"/>
                  <wp:docPr id="1" name="Рисунок 1" descr="C:\Users\МышЪ\СибГУТИ\3 семестр\Вычислительная математика\course206\img\Image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ышЪ\СибГУТИ\3 семестр\Вычислительная математика\course206\img\Image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удовлетворяет условию </w:t>
            </w:r>
            <w:r>
              <w:rPr>
                <w:noProof/>
              </w:rPr>
              <w:drawing>
                <wp:inline distT="0" distB="0" distL="0" distR="0">
                  <wp:extent cx="1000125" cy="247650"/>
                  <wp:effectExtent l="19050" t="0" r="9525" b="0"/>
                  <wp:docPr id="2" name="Рисунок 2" descr="C:\Users\МышЪ\СибГУТИ\3 семестр\Вычислительная математика\course206\img\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ышЪ\СибГУТИ\3 семестр\Вычислительная математика\course206\img\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при любом 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t xml:space="preserve">. Рассчитать шаг таблицы значений функции </w:t>
            </w:r>
            <w:proofErr w:type="spellStart"/>
            <w:r>
              <w:rPr>
                <w:i/>
                <w:iCs/>
              </w:rPr>
              <w:t>f</w:t>
            </w:r>
            <w:proofErr w:type="spellEnd"/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, по которой с помощью линейной интерполяции можно было бы найти промежуточные значения функции с точностью 0.0001, если табличные значения функции округлены до 4-х знаков после запятой. Составить программу, которая </w:t>
            </w:r>
          </w:p>
          <w:p w:rsidR="00E04957" w:rsidRDefault="00120583">
            <w:pPr>
              <w:pStyle w:val="a5"/>
              <w:divId w:val="1253735781"/>
            </w:pPr>
            <w:r>
              <w:t xml:space="preserve">1.Выводит таблицу значений функции с рассчитанным шагом </w:t>
            </w:r>
            <w:proofErr w:type="spellStart"/>
            <w:r>
              <w:rPr>
                <w:i/>
                <w:iCs/>
              </w:rPr>
              <w:t>h</w:t>
            </w:r>
            <w:proofErr w:type="spellEnd"/>
            <w:r>
              <w:t xml:space="preserve"> на интервале [</w:t>
            </w:r>
            <w:proofErr w:type="spellStart"/>
            <w:r>
              <w:rPr>
                <w:i/>
                <w:iCs/>
              </w:rPr>
              <w:t>c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c</w:t>
            </w:r>
            <w:r>
              <w:t>+30</w:t>
            </w:r>
            <w:r>
              <w:rPr>
                <w:i/>
                <w:iCs/>
              </w:rPr>
              <w:t>h</w:t>
            </w:r>
            <w:r>
              <w:t>].</w:t>
            </w:r>
          </w:p>
          <w:p w:rsidR="00E04957" w:rsidRDefault="00120583">
            <w:pPr>
              <w:pStyle w:val="a5"/>
              <w:divId w:val="1253735781"/>
            </w:pPr>
            <w:r>
              <w:t xml:space="preserve">2. С помощью линейной интерполяции вычисляет значения функции в точках </w:t>
            </w:r>
            <w:r>
              <w:rPr>
                <w:noProof/>
              </w:rPr>
              <w:drawing>
                <wp:inline distT="0" distB="0" distL="0" distR="0">
                  <wp:extent cx="3438525" cy="504825"/>
                  <wp:effectExtent l="19050" t="0" r="9525" b="0"/>
                  <wp:docPr id="3" name="Рисунок 3" descr="C:\Users\МышЪ\СибГУТИ\3 семестр\Вычислительная математика\course206\img\Image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ышЪ\СибГУТИ\3 семестр\Вычислительная математика\course206\img\Image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 таблице значений функции с шагом </w:t>
            </w:r>
            <w:proofErr w:type="spellStart"/>
            <w:r>
              <w:rPr>
                <w:i/>
                <w:iCs/>
              </w:rPr>
              <w:t>h</w:t>
            </w:r>
            <w:proofErr w:type="spellEnd"/>
            <w:r>
              <w:t>.</w:t>
            </w:r>
          </w:p>
          <w:p w:rsidR="00E04957" w:rsidRDefault="00120583">
            <w:pPr>
              <w:pStyle w:val="a5"/>
              <w:divId w:val="1253735781"/>
            </w:pPr>
            <w:r>
              <w:t>3. Выводит значения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</w:t>
            </w:r>
            <w:proofErr w:type="spellEnd"/>
            <w:r>
              <w:t xml:space="preserve">, приближенные и точные значения функции в точках </w:t>
            </w:r>
            <w:proofErr w:type="spell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> = 0,1,</w:t>
            </w:r>
            <w:r>
              <w:rPr>
                <w:rFonts w:ascii="Symbol" w:hAnsi="Symbol"/>
              </w:rPr>
              <w:t></w:t>
            </w:r>
            <w:r>
              <w:t>29).</w:t>
            </w:r>
          </w:p>
          <w:p w:rsidR="00E04957" w:rsidRDefault="00120583">
            <w:pPr>
              <w:pStyle w:val="a5"/>
            </w:pPr>
            <w:r>
              <w:t xml:space="preserve">Для построения таблицы взять функцию </w:t>
            </w:r>
            <w:r>
              <w:rPr>
                <w:noProof/>
              </w:rPr>
              <w:drawing>
                <wp:inline distT="0" distB="0" distL="0" distR="0">
                  <wp:extent cx="2752725" cy="266700"/>
                  <wp:effectExtent l="19050" t="0" r="9525" b="0"/>
                  <wp:docPr id="4" name="Рисунок 4" descr="C:\Users\МышЪ\СибГУТИ\3 семестр\Вычислительная математика\course206\img\Image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ышЪ\СибГУТИ\3 семестр\Вычислительная математика\course206\img\Image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N</w:t>
            </w:r>
            <w:r>
              <w:t xml:space="preserve"> </w:t>
            </w:r>
            <w:r w:rsidR="005740B4" w:rsidRPr="005740B4">
              <w:t>= 5</w:t>
            </w:r>
            <w:r w:rsidR="005740B4">
              <w:t>;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 xml:space="preserve">  </w:t>
            </w:r>
            <w:proofErr w:type="spellStart"/>
            <w:r>
              <w:t>mod</w:t>
            </w:r>
            <w:proofErr w:type="spellEnd"/>
            <w:r>
              <w:t xml:space="preserve"> 4 – остаток от деления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 xml:space="preserve"> на 4 (Например, 10 </w:t>
            </w:r>
            <w:proofErr w:type="spellStart"/>
            <w:r>
              <w:t>mod</w:t>
            </w:r>
            <w:proofErr w:type="spellEnd"/>
            <w:r>
              <w:t xml:space="preserve"> 4 = 2, 15 </w:t>
            </w:r>
            <w:proofErr w:type="spellStart"/>
            <w:r>
              <w:t>mod</w:t>
            </w:r>
            <w:proofErr w:type="spellEnd"/>
            <w:r>
              <w:t xml:space="preserve"> 4 = 3, 8 </w:t>
            </w:r>
            <w:proofErr w:type="spellStart"/>
            <w:r>
              <w:t>mod</w:t>
            </w:r>
            <w:proofErr w:type="spellEnd"/>
            <w:r>
              <w:t xml:space="preserve"> 4 = 0).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rPr>
                <w:u w:val="single"/>
              </w:rPr>
              <w:t>Пример расчета шага таблицы</w:t>
            </w:r>
            <w:r>
              <w:t xml:space="preserve">: Пусть </w:t>
            </w:r>
            <w:r>
              <w:rPr>
                <w:noProof/>
              </w:rPr>
              <w:drawing>
                <wp:inline distT="0" distB="0" distL="0" distR="0">
                  <wp:extent cx="2324100" cy="266700"/>
                  <wp:effectExtent l="19050" t="0" r="0" b="0"/>
                  <wp:docPr id="5" name="Рисунок 5" descr="C:\Users\МышЪ\СибГУТИ\3 семестр\Вычислительная математика\course206\img\Image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ышЪ\СибГУТИ\3 семестр\Вычислительная математика\course206\img\Image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Полная погрешность интерполяции </w:t>
            </w:r>
            <w:r>
              <w:rPr>
                <w:i/>
                <w:iCs/>
              </w:rPr>
              <w:t>R</w:t>
            </w:r>
            <w:r>
              <w:t xml:space="preserve"> = </w:t>
            </w:r>
            <w:proofErr w:type="spellStart"/>
            <w:proofErr w:type="gramStart"/>
            <w:r>
              <w:rPr>
                <w:i/>
                <w:iCs/>
              </w:rPr>
              <w:t>R</w:t>
            </w:r>
            <w:proofErr w:type="gramEnd"/>
            <w:r>
              <w:rPr>
                <w:vertAlign w:val="subscript"/>
              </w:rPr>
              <w:t>усеч</w:t>
            </w:r>
            <w:proofErr w:type="spellEnd"/>
            <w:r>
              <w:t xml:space="preserve"> + </w:t>
            </w:r>
            <w:proofErr w:type="spellStart"/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округ</w:t>
            </w:r>
            <w:proofErr w:type="spellEnd"/>
            <w:r>
              <w:t xml:space="preserve">, где </w:t>
            </w:r>
            <w:proofErr w:type="spellStart"/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усеч</w:t>
            </w:r>
            <w:proofErr w:type="spellEnd"/>
            <w:r>
              <w:t xml:space="preserve"> – погрешность формулы линейной интерполяции, </w:t>
            </w:r>
            <w:proofErr w:type="spellStart"/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округ</w:t>
            </w:r>
            <w:proofErr w:type="spellEnd"/>
            <w:r>
              <w:t xml:space="preserve"> – погрешность, возникающая из-за подстановки в формулу линейной интерполяции приближенных значений функции</w:t>
            </w:r>
          </w:p>
          <w:p w:rsidR="00E04957" w:rsidRDefault="00120583">
            <w:pPr>
              <w:pStyle w:val="a5"/>
            </w:pPr>
            <w:r>
              <w:t>Известно, что погрешность формулы линейной интерполяции оценивается по следующему неравенству:</w:t>
            </w:r>
          </w:p>
          <w:p w:rsidR="00E04957" w:rsidRDefault="00120583">
            <w:pPr>
              <w:pStyle w:val="a5"/>
            </w:pPr>
            <w:proofErr w:type="spellStart"/>
            <w:proofErr w:type="gramStart"/>
            <w:r>
              <w:rPr>
                <w:i/>
                <w:iCs/>
              </w:rPr>
              <w:t>R</w:t>
            </w:r>
            <w:proofErr w:type="gramEnd"/>
            <w:r>
              <w:rPr>
                <w:vertAlign w:val="subscript"/>
              </w:rPr>
              <w:t>усеч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≤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7700" cy="504825"/>
                  <wp:effectExtent l="19050" t="0" r="0" b="0"/>
                  <wp:docPr id="6" name="Рисунок 6" descr="C:\Users\МышЪ\СибГУТИ\3 семестр\Вычислительная математика\course206\img\Image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ышЪ\СибГУТИ\3 семестр\Вычислительная математика\course206\img\Image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где </w:t>
            </w:r>
            <w:r>
              <w:rPr>
                <w:noProof/>
              </w:rPr>
              <w:drawing>
                <wp:inline distT="0" distB="0" distL="0" distR="0">
                  <wp:extent cx="1581150" cy="361950"/>
                  <wp:effectExtent l="19050" t="0" r="0" b="0"/>
                  <wp:docPr id="7" name="Рисунок 7" descr="C:\Users\МышЪ\СибГУТИ\3 семестр\Вычислительная математика\course206\img\Image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ышЪ\СибГУТИ\3 семестр\Вычислительная математика\course206\img\Image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По условию задачи </w:t>
            </w:r>
            <w:r>
              <w:rPr>
                <w:noProof/>
              </w:rPr>
              <w:drawing>
                <wp:inline distT="0" distB="0" distL="0" distR="0">
                  <wp:extent cx="1009650" cy="247650"/>
                  <wp:effectExtent l="19050" t="0" r="0" b="0"/>
                  <wp:docPr id="8" name="Рисунок 8" descr="C:\Users\МышЪ\СибГУТИ\3 семестр\Вычислительная математика\course206\img\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ышЪ\СибГУТИ\3 семестр\Вычислительная математика\course206\img\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следовательно, </w:t>
            </w:r>
            <w:proofErr w:type="spellStart"/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усеч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≤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04950" cy="504825"/>
                  <wp:effectExtent l="19050" t="0" r="0" b="0"/>
                  <wp:docPr id="9" name="Рисунок 9" descr="C:\Users\МышЪ\СибГУТИ\3 семестр\Вычислительная математика\course206\img\Image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ышЪ\СибГУТИ\3 семестр\Вычислительная математика\course206\img\Image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По условию табличные значения функции округлены до 4-х знаков. Следовательно, абсолютная погрешность округления табличных значений </w:t>
            </w:r>
            <w:r>
              <w:rPr>
                <w:rFonts w:ascii="Symbol" w:hAnsi="Symbol"/>
              </w:rPr>
              <w:t></w:t>
            </w:r>
            <w:r>
              <w:t xml:space="preserve"> (</w:t>
            </w:r>
            <w:proofErr w:type="spellStart"/>
            <w:r>
              <w:rPr>
                <w:i/>
                <w:iCs/>
              </w:rPr>
              <w:t>f</w:t>
            </w:r>
            <w:proofErr w:type="spellEnd"/>
            <w:r>
              <w:t>) = 0.5</w:t>
            </w:r>
            <w:r>
              <w:rPr>
                <w:rFonts w:ascii="Symbol" w:hAnsi="Symbol"/>
              </w:rPr>
              <w:t></w:t>
            </w:r>
            <w:r>
              <w:t xml:space="preserve"> 10</w:t>
            </w:r>
            <w:r>
              <w:rPr>
                <w:vertAlign w:val="superscript"/>
              </w:rPr>
              <w:t>-5</w:t>
            </w:r>
            <w:r>
              <w:t>. Тогда, при подстановке этих приближенных значений в формулу линейной интерполяции возникает погрешность: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</w:rPr>
              <w:t>R</w:t>
            </w:r>
            <w:proofErr w:type="gramEnd"/>
            <w:r>
              <w:rPr>
                <w:rFonts w:eastAsia="Times New Roman"/>
                <w:vertAlign w:val="subscript"/>
              </w:rPr>
              <w:t>округ</w:t>
            </w:r>
            <w:proofErr w:type="spellEnd"/>
            <w:r>
              <w:rPr>
                <w:rFonts w:eastAsia="Times New Roman"/>
              </w:rPr>
              <w:t xml:space="preserve"> = (1 – </w:t>
            </w:r>
            <w:proofErr w:type="spellStart"/>
            <w:r>
              <w:rPr>
                <w:rFonts w:eastAsia="Times New Roman"/>
                <w:i/>
                <w:iCs/>
              </w:rPr>
              <w:t>q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ascii="Symbol" w:eastAsia="Times New Roman" w:hAnsi="Symbol"/>
              </w:rPr>
              <w:t>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Times New Roman" w:hAnsi="Symbol"/>
              </w:rPr>
              <w:t></w:t>
            </w:r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iCs/>
              </w:rPr>
              <w:t>f</w:t>
            </w:r>
            <w:proofErr w:type="spellEnd"/>
            <w:r>
              <w:rPr>
                <w:rFonts w:eastAsia="Times New Roman"/>
              </w:rPr>
              <w:t xml:space="preserve">) + </w:t>
            </w:r>
            <w:proofErr w:type="spellStart"/>
            <w:r>
              <w:rPr>
                <w:rFonts w:eastAsia="Times New Roman"/>
                <w:i/>
                <w:iCs/>
              </w:rPr>
              <w:t>q</w:t>
            </w:r>
            <w:proofErr w:type="spellEnd"/>
            <w:r>
              <w:rPr>
                <w:rFonts w:ascii="Symbol" w:eastAsia="Times New Roman" w:hAnsi="Symbol"/>
                <w:i/>
                <w:iCs/>
              </w:rPr>
              <w:t>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ascii="Symbol" w:eastAsia="Times New Roman" w:hAnsi="Symbol"/>
                <w:i/>
                <w:iCs/>
              </w:rPr>
              <w:t>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  <w:i/>
                <w:iCs/>
              </w:rPr>
              <w:t>f</w:t>
            </w:r>
            <w:proofErr w:type="spellEnd"/>
            <w:r>
              <w:rPr>
                <w:rFonts w:eastAsia="Times New Roman"/>
              </w:rPr>
              <w:t xml:space="preserve">) = </w:t>
            </w:r>
            <w:r>
              <w:rPr>
                <w:rFonts w:ascii="Symbol" w:eastAsia="Times New Roman" w:hAnsi="Symbol"/>
              </w:rPr>
              <w:t></w:t>
            </w:r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iCs/>
              </w:rPr>
              <w:t>f</w:t>
            </w:r>
            <w:proofErr w:type="spellEnd"/>
            <w:r>
              <w:rPr>
                <w:rFonts w:eastAsia="Times New Roman"/>
              </w:rPr>
              <w:t>) = 0.5</w:t>
            </w:r>
            <w:r>
              <w:rPr>
                <w:rFonts w:ascii="Symbol" w:eastAsia="Times New Roman" w:hAnsi="Symbol"/>
              </w:rPr>
              <w:t></w:t>
            </w:r>
            <w:r>
              <w:rPr>
                <w:rFonts w:eastAsia="Times New Roman"/>
              </w:rPr>
              <w:t xml:space="preserve"> 10</w:t>
            </w:r>
            <w:r>
              <w:rPr>
                <w:rFonts w:eastAsia="Times New Roman"/>
                <w:vertAlign w:val="superscript"/>
              </w:rPr>
              <w:t>-5</w:t>
            </w:r>
            <w:r>
              <w:rPr>
                <w:rFonts w:eastAsia="Times New Roman"/>
              </w:rPr>
              <w:t xml:space="preserve">. По условию, общая погрешность </w:t>
            </w:r>
            <w:r>
              <w:rPr>
                <w:rFonts w:eastAsia="Times New Roman"/>
                <w:i/>
                <w:iCs/>
              </w:rPr>
              <w:t>R</w:t>
            </w:r>
            <w:r>
              <w:rPr>
                <w:rFonts w:eastAsia="Times New Roman"/>
              </w:rPr>
              <w:t> </w:t>
            </w:r>
            <w:r>
              <w:rPr>
                <w:rFonts w:ascii="Symbol" w:eastAsia="Times New Roman" w:hAnsi="Symbol"/>
              </w:rPr>
              <w:t>≤</w:t>
            </w:r>
            <w:r>
              <w:rPr>
                <w:rFonts w:eastAsia="Times New Roman"/>
              </w:rPr>
              <w:t xml:space="preserve">  0.0001. Получаем,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38300" cy="504825"/>
                  <wp:effectExtent l="19050" t="0" r="0" b="0"/>
                  <wp:docPr id="10" name="Рисунок 10" descr="C:\Users\МышЪ\СибГУТИ\3 семестр\Вычислительная математика\course206\img\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ышЪ\СибГУТИ\3 семестр\Вычислительная математика\course206\img\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981200" cy="266700"/>
                  <wp:effectExtent l="19050" t="0" r="0" b="0"/>
                  <wp:docPr id="11" name="Рисунок 11" descr="C:\Users\МышЪ\СибГУТИ\3 семестр\Вычислительная математика\course206\img\Image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ышЪ\СибГУТИ\3 семестр\Вычислительная математика\course206\img\Image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104900" cy="247650"/>
                  <wp:effectExtent l="19050" t="0" r="0" b="0"/>
                  <wp:docPr id="12" name="Рисунок 12" descr="C:\Users\МышЪ\СибГУТИ\3 семестр\Вычислительная математика\course206\img\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ышЪ\СибГУТИ\3 семестр\Вычислительная математика\course206\img\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809625" cy="238125"/>
                  <wp:effectExtent l="19050" t="0" r="9525" b="0"/>
                  <wp:docPr id="13" name="Рисунок 13" descr="C:\Users\МышЪ\СибГУТИ\3 семестр\Вычислительная математика\course206\img\Image1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ышЪ\СибГУТИ\3 семестр\Вычислительная математика\course206\img\Image1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695325" cy="238125"/>
                  <wp:effectExtent l="19050" t="0" r="9525" b="0"/>
                  <wp:docPr id="14" name="Рисунок 14" descr="C:\Users\МышЪ\СибГУТИ\3 семестр\Вычислительная математика\course206\img\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МышЪ\СибГУТИ\3 семестр\Вычислительная математика\course206\img\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lastRenderedPageBreak/>
              <w:t> </w:t>
            </w:r>
          </w:p>
          <w:p w:rsidR="00E04957" w:rsidRDefault="00120583">
            <w:pPr>
              <w:pStyle w:val="a5"/>
            </w:pPr>
            <w:bookmarkStart w:id="1" w:name="2"/>
            <w:bookmarkEnd w:id="1"/>
            <w:r>
              <w:rPr>
                <w:b/>
                <w:bCs/>
              </w:rPr>
              <w:t>Лабораторная работа №2.</w:t>
            </w:r>
            <w:r>
              <w:t>Решение систем линейных уравнений.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t>Привести систему к виду, подходящему для метода простой итерации. Рассчитать аналитически количество итераций для решения системы линейных уравнений методом простой итерации с точностью до 0.0001 для каждой переменной.</w:t>
            </w:r>
          </w:p>
          <w:p w:rsidR="00E04957" w:rsidRDefault="00120583">
            <w:pPr>
              <w:pStyle w:val="a5"/>
            </w:pPr>
            <w:r>
              <w:t xml:space="preserve">Написать программу решения системы линейных уравнений методом простой итерации с точностью до 0.0001 для каждой переменной. Точность достигнута, если </w:t>
            </w:r>
            <w:r>
              <w:rPr>
                <w:noProof/>
              </w:rPr>
              <w:drawing>
                <wp:inline distT="0" distB="0" distL="0" distR="0">
                  <wp:extent cx="2219325" cy="476250"/>
                  <wp:effectExtent l="19050" t="0" r="9525" b="0"/>
                  <wp:docPr id="15" name="Рисунок 15" descr="C:\Users\МышЪ\СибГУТИ\3 семестр\Вычислительная математика\course206\img\Image1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МышЪ\СибГУТИ\3 семестр\Вычислительная математика\course206\img\Image1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proofErr w:type="spellStart"/>
            <w:r>
              <w:rPr>
                <w:i/>
                <w:iCs/>
              </w:rPr>
              <w:t>k</w:t>
            </w:r>
            <w:proofErr w:type="spellEnd"/>
            <w:r>
              <w:t xml:space="preserve"> – номер итерации, </w:t>
            </w:r>
            <w:proofErr w:type="spellStart"/>
            <w:r>
              <w:rPr>
                <w:i/>
                <w:iCs/>
              </w:rPr>
              <w:t>k</w:t>
            </w:r>
            <w:proofErr w:type="spellEnd"/>
            <w:r>
              <w:t xml:space="preserve"> = 0,1,</w:t>
            </w:r>
            <w:r>
              <w:rPr>
                <w:rFonts w:ascii="Symbol" w:hAnsi="Symbol"/>
              </w:rPr>
              <w:t></w:t>
            </w:r>
            <w:proofErr w:type="gramStart"/>
            <w:r>
              <w:t xml:space="preserve"> )</w:t>
            </w:r>
            <w:proofErr w:type="gramEnd"/>
            <w:r>
              <w:t>. Вывести количество итераций, понадобившееся для достижения заданной точности, и приближенное решение системы.</w:t>
            </w:r>
            <w:r w:rsidR="001E53C0">
              <w:rPr>
                <w:noProof/>
              </w:rPr>
              <w:drawing>
                <wp:inline distT="0" distB="0" distL="0" distR="0">
                  <wp:extent cx="4968161" cy="885825"/>
                  <wp:effectExtent l="19050" t="0" r="3889" b="0"/>
                  <wp:docPr id="33" name="Рисунок 32" descr="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4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13" cy="88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53C0">
              <w:t xml:space="preserve"> </w:t>
            </w:r>
          </w:p>
          <w:p w:rsidR="00E04957" w:rsidRDefault="00120583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N</w:t>
            </w:r>
            <w:r>
              <w:rPr>
                <w:rFonts w:eastAsia="Times New Roman"/>
              </w:rPr>
              <w:t xml:space="preserve"> </w:t>
            </w:r>
            <w:r w:rsidR="005740B4">
              <w:rPr>
                <w:rFonts w:eastAsia="Times New Roman"/>
              </w:rPr>
              <w:t>= 5</w:t>
            </w:r>
            <w:r>
              <w:rPr>
                <w:rFonts w:eastAsia="Times New Roman"/>
              </w:rPr>
              <w:t>.</w:t>
            </w:r>
          </w:p>
          <w:p w:rsidR="00E04957" w:rsidRDefault="00120583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 xml:space="preserve">Пример расчета количества шагов для метода простой итерации для достижения точности 0.01 по каждой переменной. </w:t>
            </w:r>
          </w:p>
          <w:p w:rsidR="00E04957" w:rsidRDefault="00120583">
            <w:pPr>
              <w:pStyle w:val="a5"/>
            </w:pPr>
            <w:r>
              <w:t>Пусть имеется система:</w:t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752600" cy="914400"/>
                  <wp:effectExtent l="19050" t="0" r="0" b="0"/>
                  <wp:docPr id="16" name="Рисунок 16" descr="C:\Users\МышЪ\СибГУТИ\3 семестр\Вычислительная математика\course206\img\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МышЪ\СибГУТИ\3 семестр\Вычислительная математика\course206\img\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t>Приведем ее к виду, удобному для метода простой итерации:</w:t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2152650" cy="914400"/>
                  <wp:effectExtent l="19050" t="0" r="0" b="0"/>
                  <wp:docPr id="17" name="Рисунок 17" descr="C:\Users\МышЪ\СибГУТИ\3 семестр\Вычислительная математика\course206\img\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ышЪ\СибГУТИ\3 семестр\Вычислительная математика\course206\img\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тогда </w:t>
            </w:r>
            <w:r>
              <w:rPr>
                <w:noProof/>
              </w:rPr>
              <w:drawing>
                <wp:inline distT="0" distB="0" distL="0" distR="0">
                  <wp:extent cx="3171825" cy="914400"/>
                  <wp:effectExtent l="19050" t="0" r="9525" b="0"/>
                  <wp:docPr id="18" name="Рисунок 18" descr="C:\Users\МышЪ\СибГУТИ\3 семестр\Вычислительная математика\course206\img\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МышЪ\СибГУТИ\3 семестр\Вычислительная математика\course206\img\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4505325" cy="352425"/>
                  <wp:effectExtent l="19050" t="0" r="9525" b="0"/>
                  <wp:docPr id="19" name="Рисунок 19" descr="C:\Users\МышЪ\СибГУТИ\3 семестр\Вычислительная математика\course206\img\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МышЪ\СибГУТИ\3 семестр\Вычислительная математика\course206\img\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t xml:space="preserve">В качестве начального приближения возьмем </w:t>
            </w:r>
            <w:r>
              <w:rPr>
                <w:noProof/>
              </w:rPr>
              <w:drawing>
                <wp:inline distT="0" distB="0" distL="0" distR="0">
                  <wp:extent cx="2000250" cy="914400"/>
                  <wp:effectExtent l="19050" t="0" r="0" b="0"/>
                  <wp:docPr id="20" name="Рисунок 20" descr="C:\Users\МышЪ\СибГУТИ\3 семестр\Вычислительная математика\course206\img\Image1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ышЪ\СибГУТИ\3 семестр\Вычислительная математика\course206\img\Image1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Для метода простой итерации погрешность оценивается по формуле </w:t>
            </w:r>
            <w:r>
              <w:rPr>
                <w:noProof/>
              </w:rPr>
              <w:drawing>
                <wp:inline distT="0" distB="0" distL="0" distR="0">
                  <wp:extent cx="1228725" cy="619125"/>
                  <wp:effectExtent l="19050" t="0" r="9525" b="0"/>
                  <wp:docPr id="21" name="Рисунок 21" descr="C:\Users\МышЪ\СибГУТИ\3 семестр\Вычислительная математика\course206\img\Imag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МышЪ\СибГУТИ\3 семестр\Вычислительная математика\course206\img\Imag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По условию точность должна быть меньше, чем 0.01. </w:t>
            </w:r>
            <w:r>
              <w:lastRenderedPageBreak/>
              <w:t xml:space="preserve">Получаем, </w:t>
            </w:r>
            <w:r>
              <w:rPr>
                <w:noProof/>
              </w:rPr>
              <w:drawing>
                <wp:inline distT="0" distB="0" distL="0" distR="0">
                  <wp:extent cx="1828800" cy="504825"/>
                  <wp:effectExtent l="19050" t="0" r="0" b="0"/>
                  <wp:docPr id="22" name="Рисунок 22" descr="C:\Users\МышЪ\СибГУТИ\3 семестр\Вычислительная математика\course206\img\Image2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МышЪ\СибГУТИ\3 семестр\Вычислительная математика\course206\img\Image2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733550" cy="504825"/>
                  <wp:effectExtent l="19050" t="0" r="0" b="0"/>
                  <wp:docPr id="23" name="Рисунок 23" descr="C:\Users\МышЪ\СибГУТИ\3 семестр\Вычислительная математика\course206\img\Image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МышЪ\СибГУТИ\3 семестр\Вычислительная математика\course206\img\Image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238250" cy="228600"/>
                  <wp:effectExtent l="19050" t="0" r="0" b="0"/>
                  <wp:docPr id="24" name="Рисунок 24" descr="C:\Users\МышЪ\СибГУТИ\3 семестр\Вычислительная математика\course206\img\Image2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МышЪ\СибГУТИ\3 семестр\Вычислительная математика\course206\img\Image2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828800" cy="266700"/>
                  <wp:effectExtent l="19050" t="0" r="0" b="0"/>
                  <wp:docPr id="25" name="Рисунок 25" descr="C:\Users\МышЪ\СибГУТИ\3 семестр\Вычислительная математика\course206\img\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МышЪ\СибГУТИ\3 семестр\Вычислительная математика\course206\img\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2171700" cy="247650"/>
                  <wp:effectExtent l="19050" t="0" r="0" b="0"/>
                  <wp:docPr id="26" name="Рисунок 26" descr="C:\Users\МышЪ\СибГУТИ\3 семестр\Вычислительная математика\course206\img\Image2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МышЪ\СибГУТИ\3 семестр\Вычислительная математика\course206\img\Image2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504950" cy="542925"/>
                  <wp:effectExtent l="19050" t="0" r="0" b="0"/>
                  <wp:docPr id="27" name="Рисунок 27" descr="C:\Users\МышЪ\СибГУТИ\3 семестр\Вычислительная математика\course206\img\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МышЪ\СибГУТИ\3 семестр\Вычислительная математика\course206\img\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971550" cy="209550"/>
                  <wp:effectExtent l="19050" t="0" r="0" b="0"/>
                  <wp:docPr id="28" name="Рисунок 28" descr="C:\Users\МышЪ\СибГУТИ\3 семестр\Вычислительная математика\course206\img\Image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МышЪ\СибГУТИ\3 семестр\Вычислительная математика\course206\img\Image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552450" cy="209550"/>
                  <wp:effectExtent l="19050" t="0" r="0" b="0"/>
                  <wp:docPr id="29" name="Рисунок 29" descr="C:\Users\МышЪ\СибГУТИ\3 семестр\Вычислительная математика\course206\img\Image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МышЪ\СибГУТИ\3 семестр\Вычислительная математика\course206\img\Image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t>Выполнение 28 шагов по методу простой итерации гарантирует вычисление значения каждого неизвестного с точностью 0.01. При работе программы обычно получается меньшее количество шагов.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bookmarkStart w:id="2" w:name="3"/>
            <w:bookmarkEnd w:id="2"/>
            <w:r>
              <w:rPr>
                <w:b/>
                <w:bCs/>
              </w:rPr>
              <w:t>Лабораторная работа №3.</w:t>
            </w:r>
            <w:r>
              <w:t>Решение нелинейных уравнений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t xml:space="preserve">Найти аналитически интервалы изоляции действительных корней уравнения. Написать программу нахождения всех действительных корней нелинейного уравнения методом деления пополам с точностью 0,0001. Считается, что требуемая точность достигнута, если выполняется условие </w:t>
            </w:r>
            <w:r>
              <w:rPr>
                <w:noProof/>
              </w:rPr>
              <w:drawing>
                <wp:inline distT="0" distB="0" distL="0" distR="0">
                  <wp:extent cx="1104900" cy="276225"/>
                  <wp:effectExtent l="19050" t="0" r="0" b="0"/>
                  <wp:docPr id="30" name="Рисунок 30" descr="C:\Users\МышЪ\СибГУТИ\3 семестр\Вычислительная математика\course206\img\Image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МышЪ\СибГУТИ\3 семестр\Вычислительная математика\course206\img\Image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(</w:t>
            </w:r>
            <w:r>
              <w:rPr>
                <w:rFonts w:ascii="Symbol" w:hAnsi="Symbol"/>
              </w:rPr>
              <w:t></w:t>
            </w:r>
            <w:r>
              <w:t xml:space="preserve"> – заданная точность), при этом </w:t>
            </w:r>
            <w:r>
              <w:rPr>
                <w:noProof/>
              </w:rPr>
              <w:drawing>
                <wp:inline distT="0" distB="0" distL="0" distR="0">
                  <wp:extent cx="1371600" cy="504825"/>
                  <wp:effectExtent l="19050" t="0" r="0" b="0"/>
                  <wp:docPr id="31" name="Рисунок 31" descr="C:\Users\МышЪ\СибГУТИ\3 семестр\Вычислительная математика\course206\img\Image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МышЪ\СибГУТИ\3 семестр\Вычислительная математика\course206\img\Image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Корни отделить аналитически, для чего найти производную левой части уравнения и составить таблицу знаков левой части на всей числовой оси</w:t>
            </w:r>
            <w:r w:rsidR="005740B4">
              <w:t xml:space="preserve">. </w:t>
            </w:r>
            <w:r>
              <w:rPr>
                <w:b/>
                <w:bCs/>
              </w:rPr>
              <w:t>Вариант</w:t>
            </w:r>
            <w:r>
              <w:t xml:space="preserve">: </w:t>
            </w:r>
            <w:r>
              <w:rPr>
                <w:noProof/>
              </w:rPr>
              <w:drawing>
                <wp:inline distT="0" distB="0" distL="0" distR="0">
                  <wp:extent cx="1800225" cy="228600"/>
                  <wp:effectExtent l="19050" t="0" r="9525" b="0"/>
                  <wp:docPr id="37" name="Рисунок 37" descr="C:\Users\МышЪ\СибГУТИ\3 семестр\Вычислительная математика\course206\img\Image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МышЪ\СибГУТИ\3 семестр\Вычислительная математика\course206\img\Image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>Пример нахождения интервалов изоляции действительных корней уравнения</w:t>
            </w:r>
            <w:r>
              <w:rPr>
                <w:b/>
                <w:bCs/>
                <w:u w:val="single"/>
              </w:rPr>
              <w:t>:</w:t>
            </w:r>
          </w:p>
          <w:p w:rsidR="00E04957" w:rsidRDefault="00120583">
            <w:pPr>
              <w:pStyle w:val="a5"/>
            </w:pPr>
            <w:r>
              <w:t xml:space="preserve">Найдем интервалы изоляции действительных корней уравнения </w:t>
            </w:r>
            <w:r>
              <w:rPr>
                <w:noProof/>
              </w:rPr>
              <w:drawing>
                <wp:inline distT="0" distB="0" distL="0" distR="0">
                  <wp:extent cx="1724025" cy="228600"/>
                  <wp:effectExtent l="19050" t="0" r="9525" b="0"/>
                  <wp:docPr id="42" name="Рисунок 42" descr="C:\Users\МышЪ\СибГУТИ\3 семестр\Вычислительная математика\course206\img\Image2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МышЪ\СибГУТИ\3 семестр\Вычислительная математика\course206\img\Image2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Для этого найдем производную функции </w:t>
            </w:r>
            <w:r>
              <w:rPr>
                <w:noProof/>
              </w:rPr>
              <w:drawing>
                <wp:inline distT="0" distB="0" distL="0" distR="0">
                  <wp:extent cx="2019300" cy="266700"/>
                  <wp:effectExtent l="19050" t="0" r="0" b="0"/>
                  <wp:docPr id="43" name="Рисунок 43" descr="C:\Users\МышЪ\СибГУТИ\3 семестр\Вычислительная математика\course206\img\Image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МышЪ\СибГУТИ\3 семестр\Вычислительная математика\course206\img\Image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критические точки из условия </w:t>
            </w:r>
            <w:r>
              <w:rPr>
                <w:noProof/>
              </w:rPr>
              <w:drawing>
                <wp:inline distT="0" distB="0" distL="0" distR="0">
                  <wp:extent cx="800100" cy="247650"/>
                  <wp:effectExtent l="19050" t="0" r="0" b="0"/>
                  <wp:docPr id="44" name="Рисунок 44" descr="C:\Users\МышЪ\СибГУТИ\3 семестр\Вычислительная математика\course206\img\Image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МышЪ\СибГУТИ\3 семестр\Вычислительная математика\course206\img\Image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E04957" w:rsidRDefault="00120583">
            <w:pPr>
              <w:pStyle w:val="a5"/>
            </w:pP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4314825" cy="266700"/>
                  <wp:effectExtent l="19050" t="0" r="9525" b="0"/>
                  <wp:docPr id="45" name="Рисунок 45" descr="C:\Users\МышЪ\СибГУТИ\3 семестр\Вычислительная математика\course206\img\Image2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МышЪ\СибГУТИ\3 семестр\Вычислительная математика\course206\img\Image2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95625" cy="504825"/>
                  <wp:effectExtent l="19050" t="0" r="9525" b="0"/>
                  <wp:docPr id="46" name="Рисунок 46" descr="C:\Users\МышЪ\СибГУТИ\3 семестр\Вычислительная математика\course206\img\Image2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МышЪ\СибГУТИ\3 семестр\Вычислительная математика\course206\img\Image2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E04957" w:rsidRDefault="00120583">
            <w:pPr>
              <w:pStyle w:val="a5"/>
            </w:pPr>
            <w:r>
              <w:t xml:space="preserve">Составим таблицу знаков функции </w:t>
            </w:r>
            <w:proofErr w:type="spellStart"/>
            <w:r>
              <w:rPr>
                <w:i/>
                <w:iCs/>
              </w:rPr>
              <w:t>f</w:t>
            </w:r>
            <w:proofErr w:type="spellEnd"/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rPr>
                <w:i/>
                <w:iCs/>
              </w:rPr>
              <w:t>)</w:t>
            </w:r>
            <w:r>
              <w:t>:</w:t>
            </w:r>
          </w:p>
          <w:tbl>
            <w:tblPr>
              <w:tblW w:w="622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50"/>
              <w:gridCol w:w="1242"/>
              <w:gridCol w:w="1242"/>
              <w:gridCol w:w="1242"/>
              <w:gridCol w:w="1249"/>
            </w:tblGrid>
            <w:tr w:rsidR="00E04957">
              <w:trPr>
                <w:trHeight w:val="405"/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x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</w:t>
                  </w:r>
                  <w:r>
                    <w:rPr>
                      <w:rFonts w:ascii="Symbol" w:eastAsia="Times New Roman" w:hAnsi="Symbol"/>
                      <w:sz w:val="27"/>
                      <w:szCs w:val="27"/>
                    </w:rPr>
                    <w:t>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-2/3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+</w:t>
                  </w:r>
                  <w:r>
                    <w:rPr>
                      <w:rFonts w:ascii="Symbol" w:eastAsia="Times New Roman" w:hAnsi="Symbol"/>
                      <w:sz w:val="27"/>
                      <w:szCs w:val="27"/>
                    </w:rPr>
                    <w:t></w:t>
                  </w:r>
                </w:p>
              </w:tc>
            </w:tr>
            <w:tr w:rsidR="00E04957">
              <w:trPr>
                <w:trHeight w:val="405"/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f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x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)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+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+</w:t>
                  </w:r>
                </w:p>
              </w:tc>
            </w:tr>
          </w:tbl>
          <w:p w:rsidR="00E04957" w:rsidRDefault="00120583">
            <w:pPr>
              <w:pStyle w:val="a5"/>
            </w:pPr>
            <w:proofErr w:type="gramStart"/>
            <w:r>
              <w:t>Следовательно</w:t>
            </w:r>
            <w:proofErr w:type="gramEnd"/>
            <w:r>
              <w:t xml:space="preserve"> уравнение имеет три действительных корня: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lastRenderedPageBreak/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>1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&gt;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 xml:space="preserve"> ]</w:t>
            </w:r>
            <w:proofErr w:type="gramEnd"/>
            <w:r>
              <w:rPr>
                <w:rFonts w:eastAsia="Times New Roman"/>
                <w:sz w:val="27"/>
                <w:szCs w:val="27"/>
              </w:rPr>
              <w:t>–</w:t>
            </w:r>
            <w:r>
              <w:rPr>
                <w:rFonts w:ascii="Symbol" w:eastAsia="Times New Roman" w:hAnsi="Symbol"/>
                <w:sz w:val="27"/>
                <w:szCs w:val="27"/>
              </w:rPr>
              <w:t></w:t>
            </w:r>
            <w:r>
              <w:rPr>
                <w:rFonts w:eastAsia="Times New Roman"/>
                <w:sz w:val="27"/>
                <w:szCs w:val="27"/>
              </w:rPr>
              <w:t xml:space="preserve"> ; –2/3[,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 xml:space="preserve">2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 xml:space="preserve">]–2/3; 2[,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 xml:space="preserve">3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]2; +</w:t>
            </w:r>
            <w:r>
              <w:rPr>
                <w:rFonts w:ascii="Symbol" w:eastAsia="Times New Roman" w:hAnsi="Symbol"/>
                <w:sz w:val="27"/>
                <w:szCs w:val="27"/>
              </w:rPr>
              <w:t></w:t>
            </w:r>
            <w:r>
              <w:rPr>
                <w:rFonts w:eastAsia="Times New Roman"/>
                <w:sz w:val="27"/>
                <w:szCs w:val="27"/>
              </w:rPr>
              <w:t xml:space="preserve"> [. Уменьшим промежутки, содержащие корни:</w:t>
            </w:r>
          </w:p>
          <w:tbl>
            <w:tblPr>
              <w:tblW w:w="622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50"/>
              <w:gridCol w:w="1242"/>
              <w:gridCol w:w="1242"/>
              <w:gridCol w:w="1242"/>
              <w:gridCol w:w="1249"/>
            </w:tblGrid>
            <w:tr w:rsidR="00E04957">
              <w:trPr>
                <w:trHeight w:val="390"/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x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-2/3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3</w:t>
                  </w:r>
                </w:p>
              </w:tc>
            </w:tr>
            <w:tr w:rsidR="00E04957">
              <w:trPr>
                <w:trHeight w:val="390"/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f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x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+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957" w:rsidRDefault="0012058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+</w:t>
                  </w:r>
                </w:p>
              </w:tc>
            </w:tr>
          </w:tbl>
          <w:p w:rsidR="00E04957" w:rsidRDefault="00120583">
            <w:pPr>
              <w:pStyle w:val="a5"/>
            </w:pPr>
            <w:r>
              <w:t>Итак, уравнение имеет три вещественных корня: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 xml:space="preserve">1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 xml:space="preserve"> ]</w:t>
            </w:r>
            <w:proofErr w:type="gramEnd"/>
            <w:r>
              <w:rPr>
                <w:rFonts w:eastAsia="Times New Roman"/>
                <w:sz w:val="27"/>
                <w:szCs w:val="27"/>
              </w:rPr>
              <w:t xml:space="preserve">–2; –2/3[,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 xml:space="preserve">2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 xml:space="preserve">]–2/3; 2[,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bscript"/>
              </w:rPr>
              <w:t xml:space="preserve">3 </w:t>
            </w:r>
            <w:r>
              <w:rPr>
                <w:rFonts w:ascii="Symbol" w:eastAsia="Times New Roman" w:hAnsi="Symbol"/>
                <w:i/>
                <w:iCs/>
                <w:sz w:val="27"/>
                <w:szCs w:val="27"/>
              </w:rPr>
              <w:t>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]2; 3[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bookmarkStart w:id="3" w:name="4"/>
            <w:bookmarkEnd w:id="3"/>
            <w:r>
              <w:rPr>
                <w:b/>
                <w:bCs/>
              </w:rPr>
              <w:t xml:space="preserve">Лабораторная работа №4. </w:t>
            </w:r>
            <w:r>
              <w:t>Численное дифференцирование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t xml:space="preserve">Известно, что функция </w:t>
            </w:r>
            <w:r>
              <w:rPr>
                <w:noProof/>
              </w:rPr>
              <w:drawing>
                <wp:inline distT="0" distB="0" distL="0" distR="0">
                  <wp:extent cx="428625" cy="247650"/>
                  <wp:effectExtent l="19050" t="0" r="9525" b="0"/>
                  <wp:docPr id="47" name="Рисунок 47" descr="C:\Users\МышЪ\СибГУТИ\3 семестр\Вычислительная математика\course206\img\Image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МышЪ\СибГУТИ\3 семестр\Вычислительная математика\course206\img\Image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удовлетворяет условию </w:t>
            </w:r>
            <w:r>
              <w:rPr>
                <w:noProof/>
              </w:rPr>
              <w:drawing>
                <wp:inline distT="0" distB="0" distL="0" distR="0">
                  <wp:extent cx="933450" cy="247650"/>
                  <wp:effectExtent l="19050" t="0" r="0" b="0"/>
                  <wp:docPr id="48" name="Рисунок 48" descr="C:\Users\МышЪ\СибГУТИ\3 семестр\Вычислительная математика\course206\img\Image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МышЪ\СибГУТИ\3 семестр\Вычислительная математика\course206\img\Image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при любом 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t xml:space="preserve">. Измерительный прибор позволяет находить значения </w:t>
            </w:r>
            <w:r>
              <w:rPr>
                <w:noProof/>
              </w:rPr>
              <w:drawing>
                <wp:inline distT="0" distB="0" distL="0" distR="0">
                  <wp:extent cx="428625" cy="247650"/>
                  <wp:effectExtent l="19050" t="0" r="9525" b="0"/>
                  <wp:docPr id="49" name="Рисунок 49" descr="C:\Users\МышЪ\СибГУТИ\3 семестр\Вычислительная математика\course206\img\Image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МышЪ\СибГУТИ\3 семестр\Вычислительная математика\course206\img\Image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 точностью 0.0001. Найти наименьшую погрешность, с которой </w:t>
            </w:r>
            <w:r>
              <w:rPr>
                <w:noProof/>
              </w:rPr>
              <w:drawing>
                <wp:inline distT="0" distB="0" distL="0" distR="0">
                  <wp:extent cx="476250" cy="247650"/>
                  <wp:effectExtent l="19050" t="0" r="0" b="0"/>
                  <wp:docPr id="50" name="Рисунок 50" descr="C:\Users\МышЪ\СибГУТИ\3 семестр\Вычислительная математика\course206\img\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МышЪ\СибГУТИ\3 семестр\Вычислительная математика\course206\img\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можно найти по приближенной формуле: </w:t>
            </w:r>
            <w:r>
              <w:rPr>
                <w:noProof/>
              </w:rPr>
              <w:drawing>
                <wp:inline distT="0" distB="0" distL="0" distR="0">
                  <wp:extent cx="2028825" cy="504825"/>
                  <wp:effectExtent l="19050" t="0" r="9525" b="0"/>
                  <wp:docPr id="51" name="Рисунок 51" descr="C:\Users\МышЪ\СибГУТИ\3 семестр\Вычислительная математика\course206\img\Image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МышЪ\СибГУТИ\3 семестр\Вычислительная математика\course206\img\Image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Рассчитать шаг для построения таблицы значений функции, которая позволит вычислить значения </w:t>
            </w:r>
            <w:r>
              <w:rPr>
                <w:noProof/>
              </w:rPr>
              <w:drawing>
                <wp:inline distT="0" distB="0" distL="0" distR="0">
                  <wp:extent cx="476250" cy="247650"/>
                  <wp:effectExtent l="19050" t="0" r="0" b="0"/>
                  <wp:docPr id="52" name="Рисунок 52" descr="C:\Users\МышЪ\СибГУТИ\3 семестр\Вычислительная математика\course206\img\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МышЪ\СибГУТИ\3 семестр\Вычислительная математика\course206\img\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 наименьшей погрешностью. </w:t>
            </w:r>
          </w:p>
          <w:p w:rsidR="00E04957" w:rsidRDefault="00120583">
            <w:pPr>
              <w:pStyle w:val="a5"/>
            </w:pPr>
            <w:r>
              <w:t xml:space="preserve">Составить программу, которая </w:t>
            </w:r>
          </w:p>
          <w:p w:rsidR="00E04957" w:rsidRDefault="00120583">
            <w:pPr>
              <w:pStyle w:val="a5"/>
              <w:divId w:val="864095363"/>
            </w:pPr>
            <w:r>
              <w:t xml:space="preserve">1. Выводит таблицу значений функции с рассчитанным шагом </w:t>
            </w:r>
            <w:proofErr w:type="spellStart"/>
            <w:r>
              <w:rPr>
                <w:i/>
                <w:iCs/>
              </w:rPr>
              <w:t>h</w:t>
            </w:r>
            <w:proofErr w:type="spellEnd"/>
            <w:r>
              <w:t xml:space="preserve"> на интервале [</w:t>
            </w:r>
            <w:proofErr w:type="spellStart"/>
            <w:r>
              <w:rPr>
                <w:i/>
                <w:iCs/>
              </w:rPr>
              <w:t>c</w:t>
            </w:r>
            <w:proofErr w:type="spellEnd"/>
            <w:r>
              <w:t xml:space="preserve"> – </w:t>
            </w:r>
            <w:proofErr w:type="spellStart"/>
            <w:r>
              <w:rPr>
                <w:i/>
                <w:iCs/>
              </w:rPr>
              <w:t>h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c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+ 21</w:t>
            </w:r>
            <w:r>
              <w:rPr>
                <w:i/>
                <w:iCs/>
              </w:rPr>
              <w:t>h</w:t>
            </w:r>
            <w:r>
              <w:t>].</w:t>
            </w:r>
          </w:p>
          <w:p w:rsidR="00E04957" w:rsidRDefault="00120583">
            <w:pPr>
              <w:pStyle w:val="a5"/>
              <w:divId w:val="864095363"/>
            </w:pPr>
            <w:r>
              <w:t xml:space="preserve">2. По составленной таблице вычисляет значения </w:t>
            </w:r>
            <w:r>
              <w:rPr>
                <w:noProof/>
              </w:rPr>
              <w:drawing>
                <wp:inline distT="0" distB="0" distL="0" distR="0">
                  <wp:extent cx="476250" cy="247650"/>
                  <wp:effectExtent l="19050" t="0" r="0" b="0"/>
                  <wp:docPr id="53" name="Рисунок 53" descr="C:\Users\МышЪ\СибГУТИ\3 семестр\Вычислительная математика\course206\img\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МышЪ\СибГУТИ\3 семестр\Вычислительная математика\course206\img\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точках </w:t>
            </w:r>
            <w:r>
              <w:rPr>
                <w:noProof/>
              </w:rPr>
              <w:drawing>
                <wp:inline distT="0" distB="0" distL="0" distR="0">
                  <wp:extent cx="2190750" cy="276225"/>
                  <wp:effectExtent l="19050" t="0" r="0" b="0"/>
                  <wp:docPr id="54" name="Рисунок 54" descr="C:\Users\МышЪ\СибГУТИ\3 семестр\Вычислительная математика\course206\img\Image2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МышЪ\СибГУТИ\3 семестр\Вычислительная математика\course206\img\Image2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E04957" w:rsidRDefault="00120583">
            <w:pPr>
              <w:pStyle w:val="a5"/>
              <w:divId w:val="864095363"/>
            </w:pPr>
            <w:r>
              <w:t>3. Выводит значения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</w:t>
            </w:r>
            <w:proofErr w:type="spellEnd"/>
            <w:r>
              <w:rPr>
                <w:i/>
                <w:iCs/>
                <w:vertAlign w:val="subscript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> = 0,1,</w:t>
            </w:r>
            <w:r>
              <w:rPr>
                <w:rFonts w:ascii="Symbol" w:hAnsi="Symbol"/>
              </w:rPr>
              <w:t></w:t>
            </w:r>
            <w:r>
              <w:t xml:space="preserve"> 20)., приближенные и точные значения </w:t>
            </w:r>
            <w:r>
              <w:rPr>
                <w:noProof/>
              </w:rPr>
              <w:drawing>
                <wp:inline distT="0" distB="0" distL="0" distR="0">
                  <wp:extent cx="476250" cy="247650"/>
                  <wp:effectExtent l="19050" t="0" r="0" b="0"/>
                  <wp:docPr id="55" name="Рисунок 55" descr="C:\Users\МышЪ\СибГУТИ\3 семестр\Вычислительная математика\course206\img\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МышЪ\СибГУТИ\3 семестр\Вычислительная математика\course206\img\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точках </w:t>
            </w:r>
            <w:proofErr w:type="spell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</w:t>
            </w:r>
            <w:proofErr w:type="spellEnd"/>
            <w:r>
              <w:t>.</w:t>
            </w:r>
          </w:p>
          <w:p w:rsidR="00E04957" w:rsidRDefault="00120583">
            <w:pPr>
              <w:pStyle w:val="a5"/>
            </w:pPr>
            <w:r>
              <w:t xml:space="preserve">Для построения таблицы взять функцию </w:t>
            </w:r>
            <w:r>
              <w:rPr>
                <w:noProof/>
              </w:rPr>
              <w:drawing>
                <wp:inline distT="0" distB="0" distL="0" distR="0">
                  <wp:extent cx="3314700" cy="504825"/>
                  <wp:effectExtent l="19050" t="0" r="0" b="0"/>
                  <wp:docPr id="56" name="Рисунок 56" descr="C:\Users\МышЪ\СибГУТИ\3 семестр\Вычислительная математика\course206\img\Image2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МышЪ\СибГУТИ\3 семестр\Вычислительная математика\course206\img\Image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где </w:t>
            </w:r>
            <w:r>
              <w:rPr>
                <w:i/>
                <w:iCs/>
              </w:rPr>
              <w:t>N</w:t>
            </w:r>
            <w:r>
              <w:t xml:space="preserve"> </w:t>
            </w:r>
            <w:r w:rsidR="005740B4">
              <w:t>= 5</w:t>
            </w:r>
            <w:r>
              <w:t xml:space="preserve">. Тогда, точное значение производной </w:t>
            </w:r>
            <w:r>
              <w:rPr>
                <w:noProof/>
              </w:rPr>
              <w:drawing>
                <wp:inline distT="0" distB="0" distL="0" distR="0">
                  <wp:extent cx="1657350" cy="504825"/>
                  <wp:effectExtent l="19050" t="0" r="0" b="0"/>
                  <wp:docPr id="57" name="Рисунок 57" descr="C:\Users\МышЪ\СибГУТИ\3 семестр\Вычислительная математика\course206\img\Image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МышЪ\СибГУТИ\3 семестр\Вычислительная математика\course206\img\Image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rPr>
                <w:u w:val="single"/>
              </w:rPr>
              <w:t>Пример расчета шага таблицы</w:t>
            </w:r>
            <w:r>
              <w:t>:</w:t>
            </w:r>
          </w:p>
          <w:p w:rsidR="00E04957" w:rsidRDefault="00120583">
            <w:pPr>
              <w:pStyle w:val="a5"/>
            </w:pPr>
            <w:r>
              <w:t xml:space="preserve">Пусть </w:t>
            </w:r>
            <w:r>
              <w:rPr>
                <w:noProof/>
              </w:rPr>
              <w:drawing>
                <wp:inline distT="0" distB="0" distL="0" distR="0">
                  <wp:extent cx="3781425" cy="504825"/>
                  <wp:effectExtent l="19050" t="0" r="9525" b="0"/>
                  <wp:docPr id="58" name="Рисунок 58" descr="C:\Users\МышЪ\СибГУТИ\3 семестр\Вычислительная математика\course206\img\Image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МышЪ\СибГУТИ\3 семестр\Вычислительная математика\course206\img\Image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E04957" w:rsidRDefault="00120583">
            <w:pPr>
              <w:pStyle w:val="a5"/>
            </w:pPr>
            <w:r>
              <w:t xml:space="preserve">Из формулы для расчета оптимального шага следует, что </w:t>
            </w:r>
            <w:r>
              <w:rPr>
                <w:noProof/>
              </w:rPr>
              <w:drawing>
                <wp:inline distT="0" distB="0" distL="0" distR="0">
                  <wp:extent cx="1028700" cy="476250"/>
                  <wp:effectExtent l="19050" t="0" r="0" b="0"/>
                  <wp:docPr id="59" name="Рисунок 59" descr="C:\Users\МышЪ\СибГУТИ\3 семестр\Вычислительная математика\course206\img\Image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МышЪ\СибГУТИ\3 семестр\Вычислительная математика\course206\img\Image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где </w:t>
            </w:r>
            <w:r>
              <w:rPr>
                <w:noProof/>
              </w:rPr>
              <w:drawing>
                <wp:inline distT="0" distB="0" distL="0" distR="0">
                  <wp:extent cx="1609725" cy="361950"/>
                  <wp:effectExtent l="19050" t="0" r="9525" b="0"/>
                  <wp:docPr id="60" name="Рисунок 60" descr="C:\Users\МышЪ\СибГУТИ\3 семестр\Вычислительная математика\course206\img\Image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МышЪ\СибГУТИ\3 семестр\Вычислительная математика\course206\img\Image2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В нашем случае </w:t>
            </w:r>
            <w:r>
              <w:rPr>
                <w:noProof/>
              </w:rPr>
              <w:drawing>
                <wp:inline distT="0" distB="0" distL="0" distR="0">
                  <wp:extent cx="1609725" cy="438150"/>
                  <wp:effectExtent l="19050" t="0" r="9525" b="0"/>
                  <wp:docPr id="61" name="Рисунок 61" descr="C:\Users\МышЪ\СибГУТИ\3 семестр\Вычислительная математика\course206\img\Image2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МышЪ\СибГУТИ\3 семестр\Вычислительная математика\course206\img\Image2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E04957" w:rsidRDefault="00120583">
            <w:pPr>
              <w:pStyle w:val="a5"/>
            </w:pPr>
            <w:r>
              <w:t xml:space="preserve">При выбранном шаге </w:t>
            </w:r>
            <w:proofErr w:type="spellStart"/>
            <w:r>
              <w:t>h</w:t>
            </w:r>
            <w:proofErr w:type="spellEnd"/>
            <w:r>
              <w:t xml:space="preserve"> = 0.023 погрешность дифференцирования</w:t>
            </w:r>
          </w:p>
          <w:p w:rsidR="00E04957" w:rsidRDefault="00120583">
            <w:pPr>
              <w:pStyle w:val="a5"/>
            </w:pPr>
            <w:r>
              <w:rPr>
                <w:i/>
                <w:iCs/>
              </w:rPr>
              <w:lastRenderedPageBreak/>
              <w:t>R</w:t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4171950" cy="552450"/>
                  <wp:effectExtent l="19050" t="0" r="0" b="0"/>
                  <wp:docPr id="62" name="Рисунок 62" descr="C:\Users\МышЪ\СибГУТИ\3 семестр\Вычислительная математика\course206\img\Image2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МышЪ\СибГУТИ\3 семестр\Вычислительная математика\course206\img\Image2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bookmarkStart w:id="4" w:name="5"/>
            <w:bookmarkEnd w:id="4"/>
            <w:r>
              <w:rPr>
                <w:b/>
                <w:bCs/>
              </w:rPr>
              <w:t xml:space="preserve">Лабораторная работа №5. </w:t>
            </w:r>
            <w:r>
              <w:t>Одномерная оптимизация</w:t>
            </w:r>
          </w:p>
          <w:p w:rsidR="00E04957" w:rsidRDefault="00120583">
            <w:pPr>
              <w:pStyle w:val="a5"/>
            </w:pPr>
            <w:r>
              <w:t> </w:t>
            </w:r>
          </w:p>
          <w:p w:rsidR="00E04957" w:rsidRDefault="00120583">
            <w:pPr>
              <w:pStyle w:val="a5"/>
            </w:pPr>
            <w:r>
              <w:t xml:space="preserve">Написать программу для нахождения максимального значения функции </w:t>
            </w:r>
            <w:r>
              <w:rPr>
                <w:noProof/>
              </w:rPr>
              <w:drawing>
                <wp:inline distT="0" distB="0" distL="0" distR="0">
                  <wp:extent cx="4038600" cy="276225"/>
                  <wp:effectExtent l="19050" t="0" r="0" b="0"/>
                  <wp:docPr id="63" name="Рисунок 63" descr="C:\Users\МышЪ\СибГУТИ\3 семестр\Вычислительная математика\course206\img\Image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МышЪ\СибГУТИ\3 семестр\Вычислительная математика\course206\img\Image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отрезке [0, 0.5] методом золотого сечения с точностью 0.0001. Считается, что требуемая точность достигнута, если выполняется условие </w:t>
            </w:r>
            <w:r>
              <w:rPr>
                <w:noProof/>
              </w:rPr>
              <w:drawing>
                <wp:inline distT="0" distB="0" distL="0" distR="0">
                  <wp:extent cx="1000125" cy="276225"/>
                  <wp:effectExtent l="19050" t="0" r="9525" b="0"/>
                  <wp:docPr id="64" name="Рисунок 64" descr="C:\Users\МышЪ\СибГУТИ\3 семестр\Вычислительная математика\course206\img\Image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МышЪ\СибГУТИ\3 семестр\Вычислительная математика\course206\img\Image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(</w:t>
            </w:r>
            <w:r>
              <w:rPr>
                <w:rFonts w:ascii="Symbol" w:hAnsi="Symbol"/>
              </w:rPr>
              <w:t></w:t>
            </w:r>
            <w:r>
              <w:t xml:space="preserve"> – заданная точность, </w:t>
            </w:r>
            <w:proofErr w:type="spellStart"/>
            <w:r>
              <w:rPr>
                <w:i/>
                <w:iCs/>
              </w:rPr>
              <w:t>a</w:t>
            </w:r>
            <w:r>
              <w:rPr>
                <w:i/>
                <w:iCs/>
                <w:vertAlign w:val="subscript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b</w:t>
            </w:r>
            <w:r>
              <w:rPr>
                <w:i/>
                <w:iCs/>
                <w:vertAlign w:val="subscript"/>
              </w:rPr>
              <w:t>k</w:t>
            </w:r>
            <w:proofErr w:type="spellEnd"/>
            <w:r>
              <w:t xml:space="preserve"> – границы интервала неопределенности, </w:t>
            </w:r>
            <w:proofErr w:type="spellStart"/>
            <w:r>
              <w:rPr>
                <w:i/>
                <w:iCs/>
              </w:rPr>
              <w:t>k</w:t>
            </w:r>
            <w:proofErr w:type="spellEnd"/>
            <w:r>
              <w:t xml:space="preserve"> = 0,1,2,</w:t>
            </w:r>
            <w:r>
              <w:rPr>
                <w:rFonts w:ascii="Symbol" w:hAnsi="Symbol"/>
              </w:rPr>
              <w:t></w:t>
            </w:r>
            <w:proofErr w:type="gramStart"/>
            <w:r>
              <w:t xml:space="preserve"> )</w:t>
            </w:r>
            <w:proofErr w:type="gramEnd"/>
            <w:r>
              <w:t xml:space="preserve">, при этом, </w:t>
            </w:r>
            <w:r>
              <w:rPr>
                <w:noProof/>
              </w:rPr>
              <w:drawing>
                <wp:inline distT="0" distB="0" distL="0" distR="0">
                  <wp:extent cx="857250" cy="504825"/>
                  <wp:effectExtent l="19050" t="0" r="0" b="0"/>
                  <wp:docPr id="65" name="Рисунок 65" descr="C:\Users\МышЪ\СибГУТИ\3 семестр\Вычислительная математика\course206\img\Image2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МышЪ\СибГУТИ\3 семестр\Вычислительная математика\course206\img\Image2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009650" cy="276225"/>
                  <wp:effectExtent l="19050" t="0" r="0" b="0"/>
                  <wp:docPr id="66" name="Рисунок 66" descr="C:\Users\МышЪ\СибГУТИ\3 семестр\Вычислительная математика\course206\img\Image2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МышЪ\СибГУТИ\3 семестр\Вычислительная математика\course206\img\Image2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957" w:rsidRDefault="00120583" w:rsidP="005740B4">
            <w:pPr>
              <w:pStyle w:val="a5"/>
            </w:pPr>
            <w:r>
              <w:rPr>
                <w:i/>
                <w:iCs/>
              </w:rPr>
              <w:t>N</w:t>
            </w:r>
            <w:r>
              <w:t xml:space="preserve"> </w:t>
            </w:r>
            <w:r w:rsidR="005740B4">
              <w:t>= 5</w:t>
            </w:r>
            <w:r>
              <w:t>.</w:t>
            </w:r>
          </w:p>
        </w:tc>
      </w:tr>
    </w:tbl>
    <w:p w:rsidR="00120583" w:rsidRDefault="00120583" w:rsidP="005740B4">
      <w:pPr>
        <w:pStyle w:val="a5"/>
        <w:rPr>
          <w:rFonts w:eastAsia="Times New Roman"/>
        </w:rPr>
      </w:pPr>
      <w:r>
        <w:lastRenderedPageBreak/>
        <w:t> </w:t>
      </w:r>
      <w:r>
        <w:rPr>
          <w:rFonts w:eastAsia="Times New Roman"/>
          <w:color w:val="0000FF"/>
          <w:sz w:val="20"/>
          <w:szCs w:val="20"/>
        </w:rPr>
        <w:t xml:space="preserve"> </w:t>
      </w:r>
    </w:p>
    <w:sectPr w:rsidR="00120583" w:rsidSect="00E0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74A2C"/>
    <w:rsid w:val="00120583"/>
    <w:rsid w:val="001E53C0"/>
    <w:rsid w:val="005740B4"/>
    <w:rsid w:val="00574A2C"/>
    <w:rsid w:val="00E0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57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95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04957"/>
    <w:pPr>
      <w:ind w:firstLine="709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536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8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8.gif" TargetMode="External"/><Relationship Id="rId18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3.gif" TargetMode="External"/><Relationship Id="rId2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1.gif" TargetMode="External"/><Relationship Id="rId39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3.gif" TargetMode="External"/><Relationship Id="rId21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6.gif" TargetMode="External"/><Relationship Id="rId3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9.gif" TargetMode="External"/><Relationship Id="rId42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6.gif" TargetMode="External"/><Relationship Id="rId4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1.gif" TargetMode="External"/><Relationship Id="rId50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4.gif" TargetMode="External"/><Relationship Id="rId5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9.gif" TargetMode="External"/><Relationship Id="rId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2.gif" TargetMode="External"/><Relationship Id="rId12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7.gif" TargetMode="External"/><Relationship Id="rId1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2.gif" TargetMode="External"/><Relationship Id="rId2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0.gif" TargetMode="External"/><Relationship Id="rId33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8.gif" TargetMode="External"/><Relationship Id="rId38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2.gif" TargetMode="External"/><Relationship Id="rId4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0.gi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1.gif" TargetMode="External"/><Relationship Id="rId20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5.gif" TargetMode="External"/><Relationship Id="rId29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4.gif" TargetMode="External"/><Relationship Id="rId41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5.gif" TargetMode="External"/><Relationship Id="rId5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8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1.gif" TargetMode="External"/><Relationship Id="rId11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6.gif" TargetMode="External"/><Relationship Id="rId2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9.gif" TargetMode="External"/><Relationship Id="rId32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7.gif" TargetMode="External"/><Relationship Id="rId3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1.gif" TargetMode="External"/><Relationship Id="rId40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4.gif" TargetMode="External"/><Relationship Id="rId4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9.gif" TargetMode="External"/><Relationship Id="rId53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7.gif" TargetMode="External"/><Relationship Id="rId58" Type="http://schemas.openxmlformats.org/officeDocument/2006/relationships/fontTable" Target="fontTable.xml"/><Relationship Id="rId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0.gif" TargetMode="External"/><Relationship Id="rId1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0.gif" TargetMode="External"/><Relationship Id="rId23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8.gif" TargetMode="External"/><Relationship Id="rId28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3.gif" TargetMode="External"/><Relationship Id="rId3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16.gif" TargetMode="External"/><Relationship Id="rId49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3.gif" TargetMode="External"/><Relationship Id="rId5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41.gif" TargetMode="External"/><Relationship Id="rId10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5.gif" TargetMode="External"/><Relationship Id="rId19" Type="http://schemas.openxmlformats.org/officeDocument/2006/relationships/image" Target="media/image1.gif"/><Relationship Id="rId31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6.gif" TargetMode="External"/><Relationship Id="rId4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8.gif" TargetMode="External"/><Relationship Id="rId52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6.gif" TargetMode="External"/><Relationship Id="rId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79.gif" TargetMode="External"/><Relationship Id="rId9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4.gif" TargetMode="External"/><Relationship Id="rId14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9.gif" TargetMode="External"/><Relationship Id="rId22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97.gif" TargetMode="External"/><Relationship Id="rId27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2.gif" TargetMode="External"/><Relationship Id="rId30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05.gif" TargetMode="External"/><Relationship Id="rId35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10.gif" TargetMode="External"/><Relationship Id="rId43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27.gif" TargetMode="External"/><Relationship Id="rId48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2.gif" TargetMode="External"/><Relationship Id="rId56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40.gif" TargetMode="External"/><Relationship Id="rId8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183.gif" TargetMode="External"/><Relationship Id="rId51" Type="http://schemas.openxmlformats.org/officeDocument/2006/relationships/image" Target="file:///C:\Users\&#1052;&#1099;&#1096;&#1066;\&#1057;&#1080;&#1073;&#1043;&#1059;&#1058;&#1048;\3%20&#1089;&#1077;&#1084;&#1077;&#1089;&#1090;&#1088;\&#1042;&#1099;&#1095;&#1080;&#1089;&#1083;&#1080;&#1090;&#1077;&#1083;&#1100;&#1085;&#1072;&#1103;%20&#1084;&#1072;&#1090;&#1077;&#1084;&#1072;&#1090;&#1080;&#1082;&#1072;\course206\img\Image235.g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4336</Characters>
  <Application>Microsoft Office Word</Application>
  <DocSecurity>0</DocSecurity>
  <Lines>36</Lines>
  <Paragraphs>10</Paragraphs>
  <ScaleCrop>false</ScaleCrop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МышЪ</dc:creator>
  <cp:lastModifiedBy>МышЪ</cp:lastModifiedBy>
  <cp:revision>3</cp:revision>
  <dcterms:created xsi:type="dcterms:W3CDTF">2016-03-24T15:20:00Z</dcterms:created>
  <dcterms:modified xsi:type="dcterms:W3CDTF">2016-03-24T16:47:00Z</dcterms:modified>
</cp:coreProperties>
</file>