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81" w:rsidRPr="003D7383" w:rsidRDefault="00073D81" w:rsidP="00073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3D7383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Контрольные задания</w:t>
      </w: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по курсу «ТОЭ, часть 1»</w:t>
      </w:r>
    </w:p>
    <w:p w:rsidR="00073D81" w:rsidRPr="003D7383" w:rsidRDefault="00073D81" w:rsidP="00073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73D81" w:rsidRPr="003D7383" w:rsidRDefault="00073D81" w:rsidP="00073D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7383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электрической схемы, соответствующей номеру варианта, выполнить следующее:</w:t>
      </w:r>
    </w:p>
    <w:p w:rsidR="00073D81" w:rsidRPr="003D7383" w:rsidRDefault="00073D81" w:rsidP="00073D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7383">
        <w:rPr>
          <w:rFonts w:ascii="Times New Roman" w:eastAsia="Times New Roman" w:hAnsi="Times New Roman" w:cs="Times New Roman"/>
          <w:sz w:val="28"/>
          <w:szCs w:val="20"/>
          <w:lang w:eastAsia="ru-RU"/>
        </w:rPr>
        <w:t>1. На основании законов Кирхгофа составить в общем виде систему уравнений для расчета токов во всех ветвях цепи, записав ее в двух формах: а) дифференциальной; б) символической.</w:t>
      </w:r>
    </w:p>
    <w:p w:rsidR="00073D81" w:rsidRPr="003D7383" w:rsidRDefault="00073D81" w:rsidP="00073D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7383">
        <w:rPr>
          <w:rFonts w:ascii="Times New Roman" w:eastAsia="Times New Roman" w:hAnsi="Times New Roman" w:cs="Times New Roman"/>
          <w:sz w:val="28"/>
          <w:szCs w:val="20"/>
          <w:lang w:eastAsia="ru-RU"/>
        </w:rPr>
        <w:t>2. Определить комплексы действующих значений токов во всех ветвях, воспользовавшись двумя методами расчета линейных электрических цепей.</w:t>
      </w:r>
    </w:p>
    <w:p w:rsidR="00073D81" w:rsidRPr="003D7383" w:rsidRDefault="00073D81" w:rsidP="00073D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73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По результатам, полученным в п. 2, определить показание ваттметра двумя способами: а) с помощью выражения для комплексов тока и напряжения на ваттметре; б) по формуле  UI </w:t>
      </w:r>
      <w:proofErr w:type="spellStart"/>
      <w:r w:rsidRPr="003D7383">
        <w:rPr>
          <w:rFonts w:ascii="Times New Roman" w:eastAsia="Times New Roman" w:hAnsi="Times New Roman" w:cs="Times New Roman"/>
          <w:sz w:val="28"/>
          <w:szCs w:val="20"/>
          <w:lang w:eastAsia="ru-RU"/>
        </w:rPr>
        <w:t>cos</w:t>
      </w:r>
      <w:proofErr w:type="spellEnd"/>
      <w:r w:rsidRPr="003D7383">
        <w:rPr>
          <w:rFonts w:ascii="Times New Roman" w:eastAsia="Times New Roman" w:hAnsi="Times New Roman" w:cs="Times New Roman"/>
          <w:position w:val="-10"/>
          <w:sz w:val="28"/>
          <w:szCs w:val="20"/>
          <w:lang w:eastAsia="ru-RU"/>
        </w:rPr>
        <w:object w:dxaOrig="2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2.75pt" o:ole="">
            <v:imagedata r:id="rId5" o:title=""/>
          </v:shape>
          <o:OLEObject Type="Embed" ProgID="Equation.2" ShapeID="_x0000_i1025" DrawAspect="Content" ObjectID="_1520407541" r:id="rId6"/>
        </w:object>
      </w:r>
      <w:r w:rsidRPr="003D73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С помощью векторной диаграммы тока и напряжения, на которые реагирует ваттметр, пояснить определение угла </w:t>
      </w:r>
      <w:r w:rsidRPr="003D7383">
        <w:rPr>
          <w:rFonts w:ascii="Times New Roman" w:eastAsia="Times New Roman" w:hAnsi="Times New Roman" w:cs="Times New Roman"/>
          <w:position w:val="-12"/>
          <w:sz w:val="28"/>
          <w:szCs w:val="20"/>
          <w:lang w:eastAsia="ru-RU"/>
        </w:rPr>
        <w:object w:dxaOrig="1359" w:dyaOrig="380">
          <v:shape id="_x0000_i1026" type="#_x0000_t75" style="width:66pt;height:20.25pt" o:ole="">
            <v:imagedata r:id="rId7" o:title=""/>
          </v:shape>
          <o:OLEObject Type="Embed" ProgID="Equation.2" ShapeID="_x0000_i1026" DrawAspect="Content" ObjectID="_1520407542" r:id="rId8"/>
        </w:object>
      </w:r>
      <w:r w:rsidRPr="003D738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073D81" w:rsidRPr="003D7383" w:rsidRDefault="00073D81" w:rsidP="00073D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7383">
        <w:rPr>
          <w:rFonts w:ascii="Times New Roman" w:eastAsia="Times New Roman" w:hAnsi="Times New Roman" w:cs="Times New Roman"/>
          <w:sz w:val="28"/>
          <w:szCs w:val="20"/>
          <w:lang w:eastAsia="ru-RU"/>
        </w:rPr>
        <w:t>4. Построить топографическую диаграмму, совмещенную с векторной диаграммой токов. При этом потенциал точки</w:t>
      </w:r>
      <w:r w:rsidRPr="003D7383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a</w:t>
      </w:r>
      <w:r w:rsidRPr="003D7383">
        <w:rPr>
          <w:rFonts w:ascii="Times New Roman" w:eastAsia="Times New Roman" w:hAnsi="Times New Roman" w:cs="Times New Roman"/>
          <w:sz w:val="28"/>
          <w:szCs w:val="20"/>
          <w:lang w:eastAsia="ru-RU"/>
        </w:rPr>
        <w:t>, указанной на схеме, принять равным нулю.</w:t>
      </w:r>
    </w:p>
    <w:p w:rsidR="00A70476" w:rsidRDefault="00A70476"/>
    <w:p w:rsidR="00073D81" w:rsidRPr="003D7383" w:rsidRDefault="00073D81" w:rsidP="00073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 w:rsidRPr="003D7383">
        <w:rPr>
          <w:rFonts w:ascii="Times New Roman" w:eastAsia="Times New Roman" w:hAnsi="Times New Roman" w:cs="Times New Roman"/>
          <w:sz w:val="24"/>
          <w:szCs w:val="20"/>
          <w:lang w:eastAsia="ru-RU"/>
        </w:rPr>
        <w:t>ВАРИАНТ №</w:t>
      </w:r>
      <w:r w:rsidRPr="003D738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25</w:t>
      </w:r>
    </w:p>
    <w:p w:rsidR="00073D81" w:rsidRPr="003D7383" w:rsidRDefault="00073D81" w:rsidP="00073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73D81" w:rsidRPr="003D7383" w:rsidRDefault="00073D81" w:rsidP="00073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73D81" w:rsidRPr="003D7383" w:rsidRDefault="00073D81" w:rsidP="00073D81">
      <w:pPr>
        <w:framePr w:hSpace="141" w:wrap="around" w:vAnchor="text" w:hAnchor="page" w:x="5972" w:y="42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7383">
        <w:rPr>
          <w:rFonts w:ascii="Times New Roman" w:eastAsia="Times New Roman" w:hAnsi="Times New Roman" w:cs="Times New Roman"/>
          <w:sz w:val="28"/>
          <w:szCs w:val="20"/>
          <w:lang w:eastAsia="ru-RU"/>
        </w:rPr>
        <w:object w:dxaOrig="4478" w:dyaOrig="5544">
          <v:shape id="_x0000_i1029" type="#_x0000_t75" style="width:224.25pt;height:276.75pt" o:ole="">
            <v:imagedata r:id="rId9" o:title=""/>
          </v:shape>
          <o:OLEObject Type="Embed" ProgID="Word.Document.8" ShapeID="_x0000_i1029" DrawAspect="Content" ObjectID="_1520407543" r:id="rId10"/>
        </w:objec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409"/>
      </w:tblGrid>
      <w:tr w:rsidR="00073D81" w:rsidRPr="003D7383" w:rsidTr="00106907">
        <w:tc>
          <w:tcPr>
            <w:tcW w:w="993" w:type="dxa"/>
          </w:tcPr>
          <w:p w:rsidR="00073D81" w:rsidRPr="003D7383" w:rsidRDefault="00073D81" w:rsidP="001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73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e</w:t>
            </w:r>
            <w:r w:rsidRPr="003D7383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2409" w:type="dxa"/>
          </w:tcPr>
          <w:p w:rsidR="00073D81" w:rsidRPr="003D7383" w:rsidRDefault="00073D81" w:rsidP="001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7383">
              <w:rPr>
                <w:rFonts w:ascii="Times New Roman" w:eastAsia="Times New Roman" w:hAnsi="Times New Roman" w:cs="Times New Roman"/>
                <w:position w:val="-10"/>
                <w:sz w:val="24"/>
                <w:szCs w:val="20"/>
                <w:lang w:eastAsia="ru-RU"/>
              </w:rPr>
              <w:object w:dxaOrig="1600" w:dyaOrig="320">
                <v:shape id="_x0000_i1030" type="#_x0000_t75" style="width:80.25pt;height:15.75pt" o:ole="">
                  <v:imagedata r:id="rId11" o:title=""/>
                </v:shape>
                <o:OLEObject Type="Embed" ProgID="Equation.2" ShapeID="_x0000_i1030" DrawAspect="Content" ObjectID="_1520407544" r:id="rId12"/>
              </w:object>
            </w:r>
          </w:p>
        </w:tc>
      </w:tr>
      <w:tr w:rsidR="00073D81" w:rsidRPr="003D7383" w:rsidTr="00106907">
        <w:tc>
          <w:tcPr>
            <w:tcW w:w="993" w:type="dxa"/>
          </w:tcPr>
          <w:p w:rsidR="00073D81" w:rsidRPr="003D7383" w:rsidRDefault="00073D81" w:rsidP="001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73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e</w:t>
            </w:r>
            <w:r w:rsidRPr="003D7383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ru-RU"/>
              </w:rPr>
              <w:t>1</w:t>
            </w:r>
            <w:r w:rsidRPr="003D7383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2409" w:type="dxa"/>
          </w:tcPr>
          <w:p w:rsidR="00073D81" w:rsidRPr="003D7383" w:rsidRDefault="00073D81" w:rsidP="001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3D73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74,2cos(</w:t>
            </w:r>
            <w:r w:rsidRPr="003D7383">
              <w:rPr>
                <w:rFonts w:ascii="Times New Roman" w:eastAsia="Times New Roman" w:hAnsi="Times New Roman" w:cs="Times New Roman"/>
                <w:position w:val="-10"/>
                <w:sz w:val="24"/>
                <w:szCs w:val="20"/>
                <w:lang w:eastAsia="ru-RU"/>
              </w:rPr>
              <w:object w:dxaOrig="960" w:dyaOrig="300">
                <v:shape id="_x0000_i1031" type="#_x0000_t75" style="width:48pt;height:15pt" o:ole="">
                  <v:imagedata r:id="rId13" o:title=""/>
                </v:shape>
                <o:OLEObject Type="Embed" ProgID="Equation.2" ShapeID="_x0000_i1031" DrawAspect="Content" ObjectID="_1520407545" r:id="rId14"/>
              </w:object>
            </w:r>
            <w:proofErr w:type="gramEnd"/>
          </w:p>
        </w:tc>
      </w:tr>
      <w:tr w:rsidR="00073D81" w:rsidRPr="003D7383" w:rsidTr="00106907">
        <w:tc>
          <w:tcPr>
            <w:tcW w:w="993" w:type="dxa"/>
          </w:tcPr>
          <w:p w:rsidR="00073D81" w:rsidRPr="003D7383" w:rsidRDefault="00073D81" w:rsidP="001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73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e</w:t>
            </w:r>
            <w:r w:rsidRPr="003D7383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2409" w:type="dxa"/>
          </w:tcPr>
          <w:p w:rsidR="00073D81" w:rsidRPr="003D7383" w:rsidRDefault="00073D81" w:rsidP="001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73D81" w:rsidRPr="003D7383" w:rsidTr="00106907">
        <w:tc>
          <w:tcPr>
            <w:tcW w:w="993" w:type="dxa"/>
          </w:tcPr>
          <w:p w:rsidR="00073D81" w:rsidRPr="003D7383" w:rsidRDefault="00073D81" w:rsidP="001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73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e</w:t>
            </w:r>
            <w:r w:rsidRPr="003D7383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ru-RU"/>
              </w:rPr>
              <w:t>2</w:t>
            </w:r>
            <w:r w:rsidRPr="003D7383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2409" w:type="dxa"/>
          </w:tcPr>
          <w:p w:rsidR="00073D81" w:rsidRPr="003D7383" w:rsidRDefault="00073D81" w:rsidP="001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73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0</w:t>
            </w:r>
            <w:r w:rsidRPr="003D7383">
              <w:rPr>
                <w:rFonts w:ascii="Times New Roman" w:eastAsia="Times New Roman" w:hAnsi="Times New Roman" w:cs="Times New Roman"/>
                <w:position w:val="-10"/>
                <w:sz w:val="24"/>
                <w:szCs w:val="20"/>
                <w:lang w:eastAsia="ru-RU"/>
              </w:rPr>
              <w:object w:dxaOrig="180" w:dyaOrig="320">
                <v:shape id="_x0000_i1032" type="#_x0000_t75" style="width:9pt;height:15.75pt" o:ole="">
                  <v:imagedata r:id="rId15" o:title=""/>
                </v:shape>
                <o:OLEObject Type="Embed" ProgID="Equation.2" ShapeID="_x0000_i1032" DrawAspect="Content" ObjectID="_1520407546" r:id="rId16"/>
              </w:object>
            </w:r>
          </w:p>
        </w:tc>
      </w:tr>
      <w:tr w:rsidR="00073D81" w:rsidRPr="003D7383" w:rsidTr="00106907">
        <w:tc>
          <w:tcPr>
            <w:tcW w:w="993" w:type="dxa"/>
          </w:tcPr>
          <w:p w:rsidR="00073D81" w:rsidRPr="003D7383" w:rsidRDefault="00073D81" w:rsidP="001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73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e</w:t>
            </w:r>
            <w:r w:rsidRPr="003D7383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2409" w:type="dxa"/>
          </w:tcPr>
          <w:p w:rsidR="00073D81" w:rsidRPr="003D7383" w:rsidRDefault="00073D81" w:rsidP="001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3D73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282sin(</w:t>
            </w:r>
            <w:r w:rsidRPr="003D7383">
              <w:rPr>
                <w:rFonts w:ascii="Times New Roman" w:eastAsia="Times New Roman" w:hAnsi="Times New Roman" w:cs="Times New Roman"/>
                <w:position w:val="-10"/>
                <w:sz w:val="24"/>
                <w:szCs w:val="20"/>
                <w:lang w:eastAsia="ru-RU"/>
              </w:rPr>
              <w:object w:dxaOrig="960" w:dyaOrig="300">
                <v:shape id="_x0000_i1033" type="#_x0000_t75" style="width:48pt;height:15pt" o:ole="">
                  <v:imagedata r:id="rId17" o:title=""/>
                </v:shape>
                <o:OLEObject Type="Embed" ProgID="Equation.2" ShapeID="_x0000_i1033" DrawAspect="Content" ObjectID="_1520407547" r:id="rId18"/>
              </w:object>
            </w:r>
            <w:proofErr w:type="gramEnd"/>
          </w:p>
        </w:tc>
      </w:tr>
      <w:tr w:rsidR="00073D81" w:rsidRPr="003D7383" w:rsidTr="00106907">
        <w:tc>
          <w:tcPr>
            <w:tcW w:w="993" w:type="dxa"/>
          </w:tcPr>
          <w:p w:rsidR="00073D81" w:rsidRPr="003D7383" w:rsidRDefault="00073D81" w:rsidP="001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73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e</w:t>
            </w:r>
            <w:r w:rsidRPr="003D7383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ru-RU"/>
              </w:rPr>
              <w:t>3</w:t>
            </w:r>
            <w:r w:rsidRPr="003D7383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2409" w:type="dxa"/>
          </w:tcPr>
          <w:p w:rsidR="00073D81" w:rsidRPr="003D7383" w:rsidRDefault="00073D81" w:rsidP="001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73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</w:tbl>
    <w:p w:rsidR="00073D81" w:rsidRPr="003D7383" w:rsidRDefault="00073D81" w:rsidP="00073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"/>
        <w:gridCol w:w="949"/>
        <w:gridCol w:w="949"/>
      </w:tblGrid>
      <w:tr w:rsidR="00073D81" w:rsidRPr="003D7383" w:rsidTr="00106907">
        <w:tc>
          <w:tcPr>
            <w:tcW w:w="949" w:type="dxa"/>
          </w:tcPr>
          <w:p w:rsidR="00073D81" w:rsidRPr="003D7383" w:rsidRDefault="00073D81" w:rsidP="001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73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L</w:t>
            </w:r>
            <w:r w:rsidRPr="003D7383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949" w:type="dxa"/>
          </w:tcPr>
          <w:p w:rsidR="00073D81" w:rsidRPr="003D7383" w:rsidRDefault="00073D81" w:rsidP="001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73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L</w:t>
            </w:r>
            <w:r w:rsidRPr="003D7383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949" w:type="dxa"/>
          </w:tcPr>
          <w:p w:rsidR="00073D81" w:rsidRPr="003D7383" w:rsidRDefault="00073D81" w:rsidP="001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73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L</w:t>
            </w:r>
            <w:r w:rsidRPr="003D7383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ru-RU"/>
              </w:rPr>
              <w:t>3</w:t>
            </w:r>
          </w:p>
        </w:tc>
      </w:tr>
      <w:tr w:rsidR="00073D81" w:rsidRPr="003D7383" w:rsidTr="00106907">
        <w:tc>
          <w:tcPr>
            <w:tcW w:w="949" w:type="dxa"/>
          </w:tcPr>
          <w:p w:rsidR="00073D81" w:rsidRPr="003D7383" w:rsidRDefault="00073D81" w:rsidP="001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3D73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мГн</w:t>
            </w:r>
            <w:proofErr w:type="spellEnd"/>
          </w:p>
        </w:tc>
        <w:tc>
          <w:tcPr>
            <w:tcW w:w="949" w:type="dxa"/>
          </w:tcPr>
          <w:p w:rsidR="00073D81" w:rsidRPr="003D7383" w:rsidRDefault="00073D81" w:rsidP="001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3D73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мГн</w:t>
            </w:r>
            <w:proofErr w:type="spellEnd"/>
          </w:p>
        </w:tc>
        <w:tc>
          <w:tcPr>
            <w:tcW w:w="949" w:type="dxa"/>
          </w:tcPr>
          <w:p w:rsidR="00073D81" w:rsidRPr="003D7383" w:rsidRDefault="00073D81" w:rsidP="001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3D73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мГн</w:t>
            </w:r>
            <w:proofErr w:type="spellEnd"/>
          </w:p>
        </w:tc>
      </w:tr>
      <w:tr w:rsidR="00073D81" w:rsidRPr="003D7383" w:rsidTr="00106907">
        <w:tc>
          <w:tcPr>
            <w:tcW w:w="949" w:type="dxa"/>
          </w:tcPr>
          <w:p w:rsidR="00073D81" w:rsidRPr="003D7383" w:rsidRDefault="00073D81" w:rsidP="001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49" w:type="dxa"/>
          </w:tcPr>
          <w:p w:rsidR="00073D81" w:rsidRPr="003D7383" w:rsidRDefault="00073D81" w:rsidP="001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49" w:type="dxa"/>
          </w:tcPr>
          <w:p w:rsidR="00073D81" w:rsidRPr="003D7383" w:rsidRDefault="00073D81" w:rsidP="001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73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26,3</w:t>
            </w:r>
          </w:p>
        </w:tc>
      </w:tr>
    </w:tbl>
    <w:p w:rsidR="00073D81" w:rsidRPr="003D7383" w:rsidRDefault="00073D81" w:rsidP="00073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"/>
        <w:gridCol w:w="949"/>
        <w:gridCol w:w="949"/>
      </w:tblGrid>
      <w:tr w:rsidR="00073D81" w:rsidRPr="003D7383" w:rsidTr="00106907">
        <w:tc>
          <w:tcPr>
            <w:tcW w:w="949" w:type="dxa"/>
          </w:tcPr>
          <w:p w:rsidR="00073D81" w:rsidRPr="003D7383" w:rsidRDefault="00073D81" w:rsidP="001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73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C</w:t>
            </w:r>
            <w:r w:rsidRPr="003D7383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949" w:type="dxa"/>
          </w:tcPr>
          <w:p w:rsidR="00073D81" w:rsidRPr="003D7383" w:rsidRDefault="00073D81" w:rsidP="001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73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C</w:t>
            </w:r>
            <w:r w:rsidRPr="003D7383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949" w:type="dxa"/>
          </w:tcPr>
          <w:p w:rsidR="00073D81" w:rsidRPr="003D7383" w:rsidRDefault="00073D81" w:rsidP="001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73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C</w:t>
            </w:r>
            <w:r w:rsidRPr="003D7383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ru-RU"/>
              </w:rPr>
              <w:t>3</w:t>
            </w:r>
          </w:p>
        </w:tc>
      </w:tr>
      <w:tr w:rsidR="00073D81" w:rsidRPr="003D7383" w:rsidTr="00106907">
        <w:tc>
          <w:tcPr>
            <w:tcW w:w="949" w:type="dxa"/>
          </w:tcPr>
          <w:p w:rsidR="00073D81" w:rsidRPr="003D7383" w:rsidRDefault="00073D81" w:rsidP="001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73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мкФ</w:t>
            </w:r>
          </w:p>
        </w:tc>
        <w:tc>
          <w:tcPr>
            <w:tcW w:w="949" w:type="dxa"/>
          </w:tcPr>
          <w:p w:rsidR="00073D81" w:rsidRPr="003D7383" w:rsidRDefault="00073D81" w:rsidP="001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73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мкФ</w:t>
            </w:r>
          </w:p>
        </w:tc>
        <w:tc>
          <w:tcPr>
            <w:tcW w:w="949" w:type="dxa"/>
          </w:tcPr>
          <w:p w:rsidR="00073D81" w:rsidRPr="003D7383" w:rsidRDefault="00073D81" w:rsidP="001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73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мкФ</w:t>
            </w:r>
          </w:p>
        </w:tc>
      </w:tr>
      <w:tr w:rsidR="00073D81" w:rsidRPr="003D7383" w:rsidTr="00106907">
        <w:tc>
          <w:tcPr>
            <w:tcW w:w="949" w:type="dxa"/>
          </w:tcPr>
          <w:p w:rsidR="00073D81" w:rsidRPr="003D7383" w:rsidRDefault="00073D81" w:rsidP="001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73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12,5</w:t>
            </w:r>
          </w:p>
        </w:tc>
        <w:tc>
          <w:tcPr>
            <w:tcW w:w="949" w:type="dxa"/>
          </w:tcPr>
          <w:p w:rsidR="00073D81" w:rsidRPr="003D7383" w:rsidRDefault="00073D81" w:rsidP="001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49" w:type="dxa"/>
          </w:tcPr>
          <w:p w:rsidR="00073D81" w:rsidRPr="003D7383" w:rsidRDefault="00073D81" w:rsidP="001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73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88,4</w:t>
            </w:r>
          </w:p>
        </w:tc>
      </w:tr>
    </w:tbl>
    <w:p w:rsidR="00073D81" w:rsidRPr="003D7383" w:rsidRDefault="00073D81" w:rsidP="00073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"/>
        <w:gridCol w:w="949"/>
        <w:gridCol w:w="949"/>
        <w:gridCol w:w="949"/>
      </w:tblGrid>
      <w:tr w:rsidR="00073D81" w:rsidRPr="003D7383" w:rsidTr="00106907">
        <w:tc>
          <w:tcPr>
            <w:tcW w:w="949" w:type="dxa"/>
          </w:tcPr>
          <w:p w:rsidR="00073D81" w:rsidRPr="003D7383" w:rsidRDefault="00073D81" w:rsidP="001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73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R</w:t>
            </w:r>
            <w:r w:rsidRPr="003D7383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949" w:type="dxa"/>
          </w:tcPr>
          <w:p w:rsidR="00073D81" w:rsidRPr="003D7383" w:rsidRDefault="00073D81" w:rsidP="001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73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R</w:t>
            </w:r>
            <w:r w:rsidRPr="003D7383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949" w:type="dxa"/>
          </w:tcPr>
          <w:p w:rsidR="00073D81" w:rsidRPr="003D7383" w:rsidRDefault="00073D81" w:rsidP="001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73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R</w:t>
            </w:r>
            <w:r w:rsidRPr="003D7383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949" w:type="dxa"/>
          </w:tcPr>
          <w:p w:rsidR="00073D81" w:rsidRPr="003D7383" w:rsidRDefault="00073D81" w:rsidP="001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73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f</w:t>
            </w:r>
          </w:p>
        </w:tc>
      </w:tr>
      <w:tr w:rsidR="00073D81" w:rsidRPr="003D7383" w:rsidTr="00106907">
        <w:tc>
          <w:tcPr>
            <w:tcW w:w="949" w:type="dxa"/>
          </w:tcPr>
          <w:p w:rsidR="00073D81" w:rsidRPr="003D7383" w:rsidRDefault="00073D81" w:rsidP="001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73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Ом</w:t>
            </w:r>
          </w:p>
        </w:tc>
        <w:tc>
          <w:tcPr>
            <w:tcW w:w="949" w:type="dxa"/>
          </w:tcPr>
          <w:p w:rsidR="00073D81" w:rsidRPr="003D7383" w:rsidRDefault="00073D81" w:rsidP="001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73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Ом</w:t>
            </w:r>
          </w:p>
        </w:tc>
        <w:tc>
          <w:tcPr>
            <w:tcW w:w="949" w:type="dxa"/>
          </w:tcPr>
          <w:p w:rsidR="00073D81" w:rsidRPr="003D7383" w:rsidRDefault="00073D81" w:rsidP="001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73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Ом</w:t>
            </w:r>
          </w:p>
        </w:tc>
        <w:tc>
          <w:tcPr>
            <w:tcW w:w="949" w:type="dxa"/>
          </w:tcPr>
          <w:p w:rsidR="00073D81" w:rsidRPr="003D7383" w:rsidRDefault="00073D81" w:rsidP="001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73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Гц</w:t>
            </w:r>
          </w:p>
        </w:tc>
      </w:tr>
      <w:tr w:rsidR="00073D81" w:rsidRPr="003D7383" w:rsidTr="00106907">
        <w:tc>
          <w:tcPr>
            <w:tcW w:w="949" w:type="dxa"/>
          </w:tcPr>
          <w:p w:rsidR="00073D81" w:rsidRPr="003D7383" w:rsidRDefault="00073D81" w:rsidP="001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49" w:type="dxa"/>
          </w:tcPr>
          <w:p w:rsidR="00073D81" w:rsidRPr="003D7383" w:rsidRDefault="00073D81" w:rsidP="001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73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65</w:t>
            </w:r>
          </w:p>
        </w:tc>
        <w:tc>
          <w:tcPr>
            <w:tcW w:w="949" w:type="dxa"/>
          </w:tcPr>
          <w:p w:rsidR="00073D81" w:rsidRPr="003D7383" w:rsidRDefault="00073D81" w:rsidP="001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49" w:type="dxa"/>
          </w:tcPr>
          <w:p w:rsidR="00073D81" w:rsidRPr="003D7383" w:rsidRDefault="00073D81" w:rsidP="0010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73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</w:t>
            </w:r>
          </w:p>
        </w:tc>
      </w:tr>
    </w:tbl>
    <w:p w:rsidR="00073D81" w:rsidRPr="003D7383" w:rsidRDefault="00073D81" w:rsidP="00073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73D81" w:rsidRDefault="00073D81">
      <w:bookmarkStart w:id="0" w:name="_GoBack"/>
      <w:bookmarkEnd w:id="0"/>
    </w:p>
    <w:sectPr w:rsidR="00073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DE9"/>
    <w:rsid w:val="00073D81"/>
    <w:rsid w:val="000C1DE9"/>
    <w:rsid w:val="00A7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Student17</dc:creator>
  <cp:keywords/>
  <dc:description/>
  <cp:lastModifiedBy>Student17</cp:lastModifiedBy>
  <cp:revision>2</cp:revision>
  <dcterms:created xsi:type="dcterms:W3CDTF">2016-03-25T07:36:00Z</dcterms:created>
  <dcterms:modified xsi:type="dcterms:W3CDTF">2016-03-25T07:36:00Z</dcterms:modified>
</cp:coreProperties>
</file>