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5" w:rsidRPr="004D0C82" w:rsidRDefault="00EC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D0C82" w:rsidRPr="004D0C82">
        <w:rPr>
          <w:rFonts w:ascii="Times New Roman" w:hAnsi="Times New Roman" w:cs="Times New Roman"/>
          <w:sz w:val="24"/>
          <w:szCs w:val="24"/>
        </w:rPr>
        <w:t xml:space="preserve">: </w:t>
      </w:r>
      <w:r w:rsidR="00E024C1">
        <w:rPr>
          <w:rFonts w:ascii="Times New Roman" w:hAnsi="Times New Roman" w:cs="Times New Roman"/>
          <w:sz w:val="24"/>
          <w:szCs w:val="24"/>
        </w:rPr>
        <w:t>построить эпюры внутренних усилий при изгибе</w:t>
      </w:r>
      <w:r w:rsidR="00E72097">
        <w:rPr>
          <w:rFonts w:ascii="Times New Roman" w:hAnsi="Times New Roman" w:cs="Times New Roman"/>
          <w:sz w:val="24"/>
          <w:szCs w:val="24"/>
        </w:rPr>
        <w:t xml:space="preserve"> для рисунков 3,4,5.  На рисунке 4 неподвижная опора слева.</w:t>
      </w:r>
    </w:p>
    <w:p w:rsidR="00EC21A5" w:rsidRPr="00E72097" w:rsidRDefault="00EC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  <w:r w:rsidRPr="004D0C82">
        <w:rPr>
          <w:rFonts w:ascii="Times New Roman" w:hAnsi="Times New Roman" w:cs="Times New Roman"/>
          <w:sz w:val="24"/>
          <w:szCs w:val="24"/>
        </w:rPr>
        <w:t xml:space="preserve">: </w:t>
      </w:r>
      <w:r w:rsidR="00E024C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024C1" w:rsidRPr="00E72097">
        <w:rPr>
          <w:rFonts w:ascii="Times New Roman" w:hAnsi="Times New Roman" w:cs="Times New Roman"/>
          <w:sz w:val="24"/>
          <w:szCs w:val="24"/>
        </w:rPr>
        <w:t>1=10</w:t>
      </w:r>
      <w:r w:rsidR="00E024C1">
        <w:rPr>
          <w:rFonts w:ascii="Times New Roman" w:hAnsi="Times New Roman" w:cs="Times New Roman"/>
          <w:sz w:val="24"/>
          <w:szCs w:val="24"/>
        </w:rPr>
        <w:t>кН</w:t>
      </w:r>
      <w:r w:rsidR="00E024C1" w:rsidRPr="00E72097">
        <w:rPr>
          <w:rFonts w:ascii="Times New Roman" w:hAnsi="Times New Roman" w:cs="Times New Roman"/>
          <w:sz w:val="24"/>
          <w:szCs w:val="24"/>
        </w:rPr>
        <w:t>;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2097" w:rsidRPr="00E72097">
        <w:rPr>
          <w:rFonts w:ascii="Times New Roman" w:hAnsi="Times New Roman" w:cs="Times New Roman"/>
          <w:sz w:val="24"/>
          <w:szCs w:val="24"/>
        </w:rPr>
        <w:t>2=20</w:t>
      </w:r>
      <w:r w:rsidR="00E72097">
        <w:rPr>
          <w:rFonts w:ascii="Times New Roman" w:hAnsi="Times New Roman" w:cs="Times New Roman"/>
          <w:sz w:val="24"/>
          <w:szCs w:val="24"/>
        </w:rPr>
        <w:t>кН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;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2097" w:rsidRPr="00E72097">
        <w:rPr>
          <w:rFonts w:ascii="Times New Roman" w:hAnsi="Times New Roman" w:cs="Times New Roman"/>
          <w:sz w:val="24"/>
          <w:szCs w:val="24"/>
        </w:rPr>
        <w:t>3=40</w:t>
      </w:r>
      <w:r w:rsidR="00E72097">
        <w:rPr>
          <w:rFonts w:ascii="Times New Roman" w:hAnsi="Times New Roman" w:cs="Times New Roman"/>
          <w:sz w:val="24"/>
          <w:szCs w:val="24"/>
        </w:rPr>
        <w:t>кН</w:t>
      </w:r>
      <w:r w:rsidR="00E72097" w:rsidRPr="00E72097">
        <w:rPr>
          <w:rFonts w:ascii="Times New Roman" w:hAnsi="Times New Roman" w:cs="Times New Roman"/>
          <w:sz w:val="24"/>
          <w:szCs w:val="24"/>
        </w:rPr>
        <w:t>;</w:t>
      </w:r>
      <w:r w:rsidR="00E024C1">
        <w:rPr>
          <w:rFonts w:ascii="Times New Roman" w:hAnsi="Times New Roman" w:cs="Times New Roman"/>
          <w:sz w:val="24"/>
          <w:szCs w:val="24"/>
        </w:rPr>
        <w:t xml:space="preserve"> </w:t>
      </w:r>
      <w:r w:rsidR="00E024C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024C1" w:rsidRPr="00E72097">
        <w:rPr>
          <w:rFonts w:ascii="Times New Roman" w:hAnsi="Times New Roman" w:cs="Times New Roman"/>
          <w:sz w:val="24"/>
          <w:szCs w:val="24"/>
        </w:rPr>
        <w:t>1=</w:t>
      </w:r>
      <w:r w:rsidR="00E72097" w:rsidRPr="00E72097">
        <w:rPr>
          <w:rFonts w:ascii="Times New Roman" w:hAnsi="Times New Roman" w:cs="Times New Roman"/>
          <w:sz w:val="24"/>
          <w:szCs w:val="24"/>
        </w:rPr>
        <w:t>5</w:t>
      </w:r>
      <w:r w:rsidR="00E72097">
        <w:rPr>
          <w:rFonts w:ascii="Times New Roman" w:hAnsi="Times New Roman" w:cs="Times New Roman"/>
          <w:sz w:val="24"/>
          <w:szCs w:val="24"/>
        </w:rPr>
        <w:t>кН/м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;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72097" w:rsidRPr="00E72097">
        <w:rPr>
          <w:rFonts w:ascii="Times New Roman" w:hAnsi="Times New Roman" w:cs="Times New Roman"/>
          <w:sz w:val="24"/>
          <w:szCs w:val="24"/>
        </w:rPr>
        <w:t>2=10</w:t>
      </w:r>
      <w:r w:rsidR="00E72097">
        <w:rPr>
          <w:rFonts w:ascii="Times New Roman" w:hAnsi="Times New Roman" w:cs="Times New Roman"/>
          <w:sz w:val="24"/>
          <w:szCs w:val="24"/>
        </w:rPr>
        <w:t>кн/м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;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72097" w:rsidRPr="00E72097">
        <w:rPr>
          <w:rFonts w:ascii="Times New Roman" w:hAnsi="Times New Roman" w:cs="Times New Roman"/>
          <w:sz w:val="24"/>
          <w:szCs w:val="24"/>
        </w:rPr>
        <w:t>3=20</w:t>
      </w:r>
      <w:r w:rsidR="00E72097">
        <w:rPr>
          <w:rFonts w:ascii="Times New Roman" w:hAnsi="Times New Roman" w:cs="Times New Roman"/>
          <w:sz w:val="24"/>
          <w:szCs w:val="24"/>
        </w:rPr>
        <w:t>кН/м</w:t>
      </w:r>
      <w:r w:rsidR="00E72097" w:rsidRPr="00E72097">
        <w:rPr>
          <w:rFonts w:ascii="Times New Roman" w:hAnsi="Times New Roman" w:cs="Times New Roman"/>
          <w:sz w:val="24"/>
          <w:szCs w:val="24"/>
        </w:rPr>
        <w:t>;</w:t>
      </w:r>
      <w:r w:rsid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72097" w:rsidRPr="00E72097">
        <w:rPr>
          <w:rFonts w:ascii="Times New Roman" w:hAnsi="Times New Roman" w:cs="Times New Roman"/>
          <w:sz w:val="24"/>
          <w:szCs w:val="24"/>
        </w:rPr>
        <w:t>1=50</w:t>
      </w:r>
      <w:r w:rsidR="00E72097">
        <w:rPr>
          <w:rFonts w:ascii="Times New Roman" w:hAnsi="Times New Roman" w:cs="Times New Roman"/>
          <w:sz w:val="24"/>
          <w:szCs w:val="24"/>
        </w:rPr>
        <w:t>кН*м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72097" w:rsidRPr="00E72097">
        <w:rPr>
          <w:rFonts w:ascii="Times New Roman" w:hAnsi="Times New Roman" w:cs="Times New Roman"/>
          <w:sz w:val="24"/>
          <w:szCs w:val="24"/>
        </w:rPr>
        <w:t>2=80</w:t>
      </w:r>
      <w:r w:rsidR="00E72097">
        <w:rPr>
          <w:rFonts w:ascii="Times New Roman" w:hAnsi="Times New Roman" w:cs="Times New Roman"/>
          <w:sz w:val="24"/>
          <w:szCs w:val="24"/>
        </w:rPr>
        <w:t>кН*м</w:t>
      </w:r>
      <w:r w:rsidR="00E72097" w:rsidRPr="00E72097">
        <w:rPr>
          <w:rFonts w:ascii="Times New Roman" w:hAnsi="Times New Roman" w:cs="Times New Roman"/>
          <w:sz w:val="24"/>
          <w:szCs w:val="24"/>
        </w:rPr>
        <w:t>;</w:t>
      </w:r>
      <w:r w:rsid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2097" w:rsidRPr="00E72097">
        <w:rPr>
          <w:rFonts w:ascii="Times New Roman" w:hAnsi="Times New Roman" w:cs="Times New Roman"/>
          <w:sz w:val="24"/>
          <w:szCs w:val="24"/>
        </w:rPr>
        <w:t>1=1</w:t>
      </w:r>
      <w:r w:rsidR="00E72097">
        <w:rPr>
          <w:rFonts w:ascii="Times New Roman" w:hAnsi="Times New Roman" w:cs="Times New Roman"/>
          <w:sz w:val="24"/>
          <w:szCs w:val="24"/>
        </w:rPr>
        <w:t>м</w:t>
      </w:r>
      <w:r w:rsidR="00E72097" w:rsidRPr="00E72097">
        <w:rPr>
          <w:rFonts w:ascii="Times New Roman" w:hAnsi="Times New Roman" w:cs="Times New Roman"/>
          <w:sz w:val="24"/>
          <w:szCs w:val="24"/>
        </w:rPr>
        <w:t>;</w:t>
      </w:r>
      <w:r w:rsid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2=2 </w:t>
      </w:r>
      <w:r w:rsidR="00E72097">
        <w:rPr>
          <w:rFonts w:ascii="Times New Roman" w:hAnsi="Times New Roman" w:cs="Times New Roman"/>
          <w:sz w:val="24"/>
          <w:szCs w:val="24"/>
        </w:rPr>
        <w:t>м;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2097" w:rsidRPr="00E72097">
        <w:rPr>
          <w:rFonts w:ascii="Times New Roman" w:hAnsi="Times New Roman" w:cs="Times New Roman"/>
          <w:sz w:val="24"/>
          <w:szCs w:val="24"/>
        </w:rPr>
        <w:t>3=2</w:t>
      </w:r>
      <w:r w:rsidR="00E72097">
        <w:rPr>
          <w:rFonts w:ascii="Times New Roman" w:hAnsi="Times New Roman" w:cs="Times New Roman"/>
          <w:sz w:val="24"/>
          <w:szCs w:val="24"/>
        </w:rPr>
        <w:t>м</w:t>
      </w:r>
      <w:r w:rsidR="00E72097" w:rsidRPr="00E7209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10ED2" w:rsidRPr="00C10ED2" w:rsidRDefault="00C10E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16730" cy="5753735"/>
            <wp:effectExtent l="0" t="0" r="7620" b="0"/>
            <wp:docPr id="1" name="Рисунок 1" descr="http://cs631520.vk.me/v631520331/159e5/vQo2t1TDL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1520.vk.me/v631520331/159e5/vQo2t1TDLO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ED2" w:rsidRPr="00C1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A7"/>
    <w:rsid w:val="003276A7"/>
    <w:rsid w:val="004D0C82"/>
    <w:rsid w:val="008154B3"/>
    <w:rsid w:val="009729DA"/>
    <w:rsid w:val="00C10ED2"/>
    <w:rsid w:val="00D86280"/>
    <w:rsid w:val="00E024C1"/>
    <w:rsid w:val="00E72097"/>
    <w:rsid w:val="00E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CFCF-35A6-4B8C-B004-6A566203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2016-02-17T14:59:00Z</dcterms:created>
  <dcterms:modified xsi:type="dcterms:W3CDTF">2016-03-28T15:53:00Z</dcterms:modified>
</cp:coreProperties>
</file>