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D3" w:rsidRDefault="007F31D3" w:rsidP="007F31D3">
      <w:pPr>
        <w:shd w:val="clear" w:color="auto" w:fill="FFFFFF"/>
        <w:tabs>
          <w:tab w:val="left" w:pos="9639"/>
        </w:tabs>
        <w:spacing w:before="125" w:line="322" w:lineRule="exact"/>
        <w:ind w:right="566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>Таблица 1.- Варианты заданий для  выполнения контрольной работы.</w:t>
      </w:r>
    </w:p>
    <w:p w:rsidR="007F31D3" w:rsidRDefault="007F31D3" w:rsidP="007F31D3">
      <w:pPr>
        <w:tabs>
          <w:tab w:val="left" w:pos="9639"/>
        </w:tabs>
        <w:spacing w:after="288" w:line="1" w:lineRule="exact"/>
        <w:ind w:right="566"/>
        <w:rPr>
          <w:rFonts w:ascii="Arial" w:hAnsi="Arial"/>
          <w:sz w:val="24"/>
        </w:rPr>
      </w:pPr>
    </w:p>
    <w:tbl>
      <w:tblPr>
        <w:tblW w:w="0" w:type="auto"/>
        <w:tblInd w:w="5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3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</w:tblGrid>
      <w:tr w:rsidR="007F31D3" w:rsidTr="006A0478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1D3" w:rsidRDefault="007F31D3" w:rsidP="006A0478">
            <w:pPr>
              <w:shd w:val="clear" w:color="auto" w:fill="FFFFFF"/>
              <w:tabs>
                <w:tab w:val="left" w:pos="9639"/>
              </w:tabs>
              <w:jc w:val="center"/>
              <w:rPr>
                <w:sz w:val="24"/>
              </w:rPr>
            </w:pPr>
            <w:r>
              <w:rPr>
                <w:color w:val="000000"/>
                <w:spacing w:val="10"/>
                <w:sz w:val="24"/>
              </w:rPr>
              <w:t>Зад</w:t>
            </w:r>
            <w:r>
              <w:rPr>
                <w:color w:val="000000"/>
                <w:spacing w:val="10"/>
                <w:sz w:val="24"/>
              </w:rPr>
              <w:t>а</w:t>
            </w:r>
            <w:r>
              <w:rPr>
                <w:color w:val="000000"/>
                <w:spacing w:val="10"/>
                <w:sz w:val="24"/>
              </w:rPr>
              <w:t>ние</w:t>
            </w:r>
          </w:p>
        </w:tc>
        <w:tc>
          <w:tcPr>
            <w:tcW w:w="74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Default="007F31D3" w:rsidP="006A0478">
            <w:pPr>
              <w:shd w:val="clear" w:color="auto" w:fill="FFFFFF"/>
              <w:tabs>
                <w:tab w:val="left" w:pos="9639"/>
              </w:tabs>
              <w:jc w:val="center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>Варианты</w:t>
            </w:r>
          </w:p>
        </w:tc>
      </w:tr>
      <w:tr w:rsidR="007F31D3" w:rsidTr="006A0478">
        <w:tblPrEx>
          <w:tblCellMar>
            <w:top w:w="0" w:type="dxa"/>
            <w:bottom w:w="0" w:type="dxa"/>
          </w:tblCellMar>
        </w:tblPrEx>
        <w:trPr>
          <w:trHeight w:hRule="exact" w:val="228"/>
        </w:trPr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Default="007F31D3" w:rsidP="006A0478">
            <w:pPr>
              <w:tabs>
                <w:tab w:val="left" w:pos="9639"/>
              </w:tabs>
              <w:jc w:val="center"/>
              <w:rPr>
                <w:sz w:val="24"/>
              </w:rPr>
            </w:pPr>
          </w:p>
          <w:p w:rsidR="007F31D3" w:rsidRDefault="007F31D3" w:rsidP="006A0478">
            <w:pPr>
              <w:tabs>
                <w:tab w:val="left" w:pos="9639"/>
              </w:tabs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Default="007F31D3" w:rsidP="006A0478">
            <w:pPr>
              <w:shd w:val="clear" w:color="auto" w:fill="FFFFFF"/>
              <w:tabs>
                <w:tab w:val="left" w:pos="9639"/>
              </w:tabs>
              <w:jc w:val="center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Default="007F31D3" w:rsidP="006A0478">
            <w:pPr>
              <w:shd w:val="clear" w:color="auto" w:fill="FFFFFF"/>
              <w:tabs>
                <w:tab w:val="left" w:pos="9639"/>
              </w:tabs>
              <w:jc w:val="center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Default="007F31D3" w:rsidP="006A0478">
            <w:pPr>
              <w:shd w:val="clear" w:color="auto" w:fill="FFFFFF"/>
              <w:tabs>
                <w:tab w:val="left" w:pos="9639"/>
              </w:tabs>
              <w:jc w:val="center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Default="007F31D3" w:rsidP="006A0478">
            <w:pPr>
              <w:shd w:val="clear" w:color="auto" w:fill="FFFFFF"/>
              <w:tabs>
                <w:tab w:val="left" w:pos="9639"/>
              </w:tabs>
              <w:jc w:val="center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Default="007F31D3" w:rsidP="006A0478">
            <w:pPr>
              <w:shd w:val="clear" w:color="auto" w:fill="FFFFFF"/>
              <w:tabs>
                <w:tab w:val="left" w:pos="9639"/>
              </w:tabs>
              <w:jc w:val="center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Default="007F31D3" w:rsidP="006A0478">
            <w:pPr>
              <w:shd w:val="clear" w:color="auto" w:fill="FFFFFF"/>
              <w:tabs>
                <w:tab w:val="left" w:pos="9639"/>
              </w:tabs>
              <w:jc w:val="center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Default="007F31D3" w:rsidP="006A0478">
            <w:pPr>
              <w:shd w:val="clear" w:color="auto" w:fill="FFFFFF"/>
              <w:tabs>
                <w:tab w:val="left" w:pos="9639"/>
              </w:tabs>
              <w:jc w:val="center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Default="007F31D3" w:rsidP="006A0478">
            <w:pPr>
              <w:shd w:val="clear" w:color="auto" w:fill="FFFFFF"/>
              <w:tabs>
                <w:tab w:val="left" w:pos="9639"/>
              </w:tabs>
              <w:jc w:val="center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Default="007F31D3" w:rsidP="006A0478">
            <w:pPr>
              <w:shd w:val="clear" w:color="auto" w:fill="FFFFFF"/>
              <w:tabs>
                <w:tab w:val="left" w:pos="9639"/>
              </w:tabs>
              <w:jc w:val="center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>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Default="007F31D3" w:rsidP="006A0478">
            <w:pPr>
              <w:shd w:val="clear" w:color="auto" w:fill="FFFFFF"/>
              <w:tabs>
                <w:tab w:val="left" w:pos="9639"/>
              </w:tabs>
              <w:jc w:val="center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</w:tr>
      <w:tr w:rsidR="007F31D3" w:rsidTr="006A0478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Default="007F31D3" w:rsidP="006A0478">
            <w:pPr>
              <w:shd w:val="clear" w:color="auto" w:fill="FFFFFF"/>
              <w:tabs>
                <w:tab w:val="left" w:pos="9639"/>
              </w:tabs>
              <w:jc w:val="center"/>
              <w:rPr>
                <w:sz w:val="24"/>
              </w:rPr>
            </w:pPr>
            <w:r>
              <w:rPr>
                <w:color w:val="000000"/>
                <w:spacing w:val="3"/>
                <w:sz w:val="24"/>
              </w:rPr>
              <w:t xml:space="preserve">Номера </w:t>
            </w:r>
            <w:r>
              <w:rPr>
                <w:color w:val="000000"/>
                <w:spacing w:val="4"/>
                <w:sz w:val="24"/>
              </w:rPr>
              <w:t>з</w:t>
            </w:r>
            <w:r>
              <w:rPr>
                <w:color w:val="000000"/>
                <w:spacing w:val="4"/>
                <w:sz w:val="24"/>
              </w:rPr>
              <w:t>а</w:t>
            </w:r>
            <w:r>
              <w:rPr>
                <w:color w:val="000000"/>
                <w:spacing w:val="4"/>
                <w:sz w:val="24"/>
              </w:rPr>
              <w:t>дач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Default="007F31D3" w:rsidP="006A0478">
            <w:pPr>
              <w:shd w:val="clear" w:color="auto" w:fill="FFFFFF"/>
              <w:tabs>
                <w:tab w:val="left" w:pos="963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1,2,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Default="007F31D3" w:rsidP="006A0478">
            <w:pPr>
              <w:shd w:val="clear" w:color="auto" w:fill="FFFFFF"/>
              <w:tabs>
                <w:tab w:val="left" w:pos="963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1,2,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Default="007F31D3" w:rsidP="006A0478">
            <w:pPr>
              <w:shd w:val="clear" w:color="auto" w:fill="FFFFFF"/>
              <w:tabs>
                <w:tab w:val="left" w:pos="963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1,2,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Default="007F31D3" w:rsidP="006A0478">
            <w:pPr>
              <w:shd w:val="clear" w:color="auto" w:fill="FFFFFF"/>
              <w:tabs>
                <w:tab w:val="left" w:pos="963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1,2,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Default="007F31D3" w:rsidP="006A0478">
            <w:pPr>
              <w:shd w:val="clear" w:color="auto" w:fill="FFFFFF"/>
              <w:tabs>
                <w:tab w:val="left" w:pos="963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1,2,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Default="007F31D3" w:rsidP="006A0478">
            <w:pPr>
              <w:shd w:val="clear" w:color="auto" w:fill="FFFFFF"/>
              <w:tabs>
                <w:tab w:val="left" w:pos="963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1,2,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Default="007F31D3" w:rsidP="006A0478">
            <w:pPr>
              <w:shd w:val="clear" w:color="auto" w:fill="FFFFFF"/>
              <w:tabs>
                <w:tab w:val="left" w:pos="963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1,2,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Default="007F31D3" w:rsidP="006A0478">
            <w:pPr>
              <w:shd w:val="clear" w:color="auto" w:fill="FFFFFF"/>
              <w:tabs>
                <w:tab w:val="left" w:pos="963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1,2,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Default="007F31D3" w:rsidP="006A0478">
            <w:pPr>
              <w:shd w:val="clear" w:color="auto" w:fill="FFFFFF"/>
              <w:tabs>
                <w:tab w:val="left" w:pos="963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1,2,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Default="007F31D3" w:rsidP="006A0478">
            <w:pPr>
              <w:shd w:val="clear" w:color="auto" w:fill="FFFFFF"/>
              <w:tabs>
                <w:tab w:val="left" w:pos="963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1,2,</w:t>
            </w:r>
          </w:p>
        </w:tc>
      </w:tr>
    </w:tbl>
    <w:p w:rsidR="00243A56" w:rsidRDefault="00243A56"/>
    <w:p w:rsidR="007F31D3" w:rsidRDefault="007F31D3"/>
    <w:p w:rsidR="007F31D3" w:rsidRDefault="007F31D3"/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right="452" w:firstLine="720"/>
        <w:jc w:val="both"/>
        <w:rPr>
          <w:sz w:val="24"/>
        </w:rPr>
      </w:pPr>
      <w:r w:rsidRPr="00740097">
        <w:rPr>
          <w:b/>
          <w:color w:val="000000"/>
          <w:sz w:val="24"/>
        </w:rPr>
        <w:t>Задача    №   2.</w:t>
      </w:r>
      <w:r w:rsidRPr="00740097">
        <w:rPr>
          <w:color w:val="000000"/>
          <w:sz w:val="24"/>
        </w:rPr>
        <w:t xml:space="preserve">    Рассчитать    общее    равномерное    </w:t>
      </w:r>
      <w:proofErr w:type="spellStart"/>
      <w:r w:rsidRPr="00740097">
        <w:rPr>
          <w:color w:val="000000"/>
          <w:sz w:val="24"/>
        </w:rPr>
        <w:t>люминисцентное</w:t>
      </w:r>
      <w:proofErr w:type="spellEnd"/>
      <w:r w:rsidRPr="00740097">
        <w:rPr>
          <w:color w:val="000000"/>
          <w:sz w:val="24"/>
        </w:rPr>
        <w:t xml:space="preserve"> освещение п</w:t>
      </w:r>
      <w:r w:rsidRPr="00740097">
        <w:rPr>
          <w:color w:val="000000"/>
          <w:sz w:val="24"/>
        </w:rPr>
        <w:t>о</w:t>
      </w:r>
      <w:r w:rsidRPr="00740097">
        <w:rPr>
          <w:color w:val="000000"/>
          <w:sz w:val="24"/>
        </w:rPr>
        <w:t xml:space="preserve">мещения, исходя из норм </w:t>
      </w:r>
      <w:r>
        <w:rPr>
          <w:color w:val="000000"/>
          <w:sz w:val="24"/>
        </w:rPr>
        <w:t>СП 52. 13330-2011 (</w:t>
      </w:r>
      <w:proofErr w:type="spellStart"/>
      <w:r w:rsidRPr="00740097">
        <w:rPr>
          <w:color w:val="000000"/>
          <w:sz w:val="24"/>
        </w:rPr>
        <w:t>СНиП</w:t>
      </w:r>
      <w:proofErr w:type="spellEnd"/>
      <w:r w:rsidRPr="00740097">
        <w:rPr>
          <w:color w:val="000000"/>
          <w:sz w:val="24"/>
        </w:rPr>
        <w:t xml:space="preserve"> 23-05-95</w:t>
      </w:r>
      <w:r>
        <w:rPr>
          <w:color w:val="000000"/>
          <w:sz w:val="24"/>
        </w:rPr>
        <w:t>)</w:t>
      </w:r>
      <w:r w:rsidRPr="00740097">
        <w:rPr>
          <w:color w:val="000000"/>
          <w:sz w:val="24"/>
        </w:rPr>
        <w:t xml:space="preserve"> «Естественное и искусственное о</w:t>
      </w:r>
      <w:r w:rsidRPr="00740097">
        <w:rPr>
          <w:color w:val="000000"/>
          <w:sz w:val="24"/>
        </w:rPr>
        <w:t>с</w:t>
      </w:r>
      <w:r w:rsidRPr="00740097">
        <w:rPr>
          <w:color w:val="000000"/>
          <w:sz w:val="24"/>
        </w:rPr>
        <w:t xml:space="preserve">вещение», табл. 1. </w:t>
      </w:r>
    </w:p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right="452" w:firstLine="720"/>
        <w:jc w:val="both"/>
        <w:rPr>
          <w:sz w:val="24"/>
        </w:rPr>
      </w:pPr>
      <w:r w:rsidRPr="00740097">
        <w:rPr>
          <w:color w:val="000000"/>
          <w:sz w:val="24"/>
        </w:rPr>
        <w:t>Исходные данные:  система освещения  - общее  равномерное;  высота</w:t>
      </w:r>
      <w:r w:rsidRPr="00740097">
        <w:rPr>
          <w:sz w:val="24"/>
        </w:rPr>
        <w:t xml:space="preserve"> </w:t>
      </w:r>
      <w:r w:rsidRPr="00740097">
        <w:rPr>
          <w:color w:val="000000"/>
          <w:sz w:val="24"/>
        </w:rPr>
        <w:t>помещения      Н   -   3,8  м;   напряжение   питания</w:t>
      </w:r>
      <w:r w:rsidRPr="00740097">
        <w:rPr>
          <w:sz w:val="24"/>
        </w:rPr>
        <w:t xml:space="preserve"> </w:t>
      </w:r>
      <w:r w:rsidRPr="00740097">
        <w:rPr>
          <w:color w:val="000000"/>
          <w:sz w:val="24"/>
        </w:rPr>
        <w:t xml:space="preserve">осветительной сети </w:t>
      </w:r>
      <w:r w:rsidRPr="00740097">
        <w:rPr>
          <w:color w:val="000000"/>
          <w:sz w:val="24"/>
          <w:lang w:val="en-US"/>
        </w:rPr>
        <w:t>U</w:t>
      </w:r>
      <w:r w:rsidRPr="00740097">
        <w:rPr>
          <w:color w:val="000000"/>
          <w:sz w:val="24"/>
        </w:rPr>
        <w:t xml:space="preserve"> = 220 В; коэффициенты отражения: п</w:t>
      </w:r>
      <w:r w:rsidRPr="00740097">
        <w:rPr>
          <w:color w:val="000000"/>
          <w:sz w:val="24"/>
        </w:rPr>
        <w:t>о</w:t>
      </w:r>
      <w:r w:rsidRPr="00740097">
        <w:rPr>
          <w:color w:val="000000"/>
          <w:sz w:val="24"/>
        </w:rPr>
        <w:t xml:space="preserve">толка </w:t>
      </w:r>
      <w:proofErr w:type="spellStart"/>
      <w:r w:rsidRPr="00740097">
        <w:rPr>
          <w:color w:val="000000"/>
          <w:sz w:val="24"/>
        </w:rPr>
        <w:t>р</w:t>
      </w:r>
      <w:r w:rsidRPr="00740097">
        <w:rPr>
          <w:color w:val="000000"/>
          <w:sz w:val="24"/>
          <w:vertAlign w:val="subscript"/>
        </w:rPr>
        <w:t>П</w:t>
      </w:r>
      <w:r w:rsidRPr="00740097">
        <w:rPr>
          <w:color w:val="000000"/>
          <w:sz w:val="24"/>
        </w:rPr>
        <w:t>=</w:t>
      </w:r>
      <w:proofErr w:type="spellEnd"/>
      <w:r w:rsidRPr="00740097">
        <w:rPr>
          <w:color w:val="000000"/>
          <w:sz w:val="24"/>
        </w:rPr>
        <w:t xml:space="preserve"> 70%, стен </w:t>
      </w:r>
      <w:proofErr w:type="spellStart"/>
      <w:r w:rsidRPr="00740097">
        <w:rPr>
          <w:color w:val="000000"/>
          <w:sz w:val="24"/>
        </w:rPr>
        <w:t>р</w:t>
      </w:r>
      <w:r w:rsidRPr="00740097">
        <w:rPr>
          <w:color w:val="000000"/>
          <w:sz w:val="24"/>
          <w:vertAlign w:val="subscript"/>
        </w:rPr>
        <w:t>с</w:t>
      </w:r>
      <w:r w:rsidRPr="00740097">
        <w:rPr>
          <w:color w:val="000000"/>
          <w:sz w:val="24"/>
        </w:rPr>
        <w:t>=</w:t>
      </w:r>
      <w:proofErr w:type="spellEnd"/>
      <w:r w:rsidRPr="00740097">
        <w:rPr>
          <w:color w:val="000000"/>
          <w:sz w:val="24"/>
        </w:rPr>
        <w:t xml:space="preserve"> 50%</w:t>
      </w:r>
      <w:r w:rsidRPr="00740097">
        <w:rPr>
          <w:sz w:val="24"/>
        </w:rPr>
        <w:t xml:space="preserve"> </w:t>
      </w:r>
      <w:r w:rsidRPr="00740097">
        <w:rPr>
          <w:color w:val="000000"/>
          <w:sz w:val="24"/>
        </w:rPr>
        <w:t xml:space="preserve">,пола </w:t>
      </w:r>
      <w:proofErr w:type="spellStart"/>
      <w:proofErr w:type="gramStart"/>
      <w:r w:rsidRPr="00740097">
        <w:rPr>
          <w:color w:val="000000"/>
          <w:sz w:val="24"/>
        </w:rPr>
        <w:t>р</w:t>
      </w:r>
      <w:proofErr w:type="gramEnd"/>
      <w:r w:rsidRPr="00740097">
        <w:rPr>
          <w:color w:val="000000"/>
          <w:sz w:val="24"/>
        </w:rPr>
        <w:t>=</w:t>
      </w:r>
      <w:proofErr w:type="spellEnd"/>
      <w:r w:rsidRPr="00740097">
        <w:rPr>
          <w:color w:val="000000"/>
          <w:sz w:val="24"/>
        </w:rPr>
        <w:t xml:space="preserve"> 30%. Размеры помещения   </w:t>
      </w:r>
      <w:proofErr w:type="spellStart"/>
      <w:r w:rsidRPr="00740097">
        <w:rPr>
          <w:color w:val="000000"/>
          <w:sz w:val="24"/>
        </w:rPr>
        <w:t>АхВ</w:t>
      </w:r>
      <w:proofErr w:type="spellEnd"/>
      <w:r w:rsidRPr="00740097">
        <w:rPr>
          <w:color w:val="000000"/>
          <w:sz w:val="24"/>
        </w:rPr>
        <w:t xml:space="preserve"> принять из соответс</w:t>
      </w:r>
      <w:r w:rsidRPr="00740097">
        <w:rPr>
          <w:color w:val="000000"/>
          <w:sz w:val="24"/>
        </w:rPr>
        <w:t>т</w:t>
      </w:r>
      <w:r w:rsidRPr="00740097">
        <w:rPr>
          <w:color w:val="000000"/>
          <w:sz w:val="24"/>
        </w:rPr>
        <w:t>вующего</w:t>
      </w:r>
      <w:r w:rsidRPr="00740097">
        <w:rPr>
          <w:sz w:val="24"/>
        </w:rPr>
        <w:t xml:space="preserve"> </w:t>
      </w:r>
      <w:r w:rsidRPr="00740097">
        <w:rPr>
          <w:color w:val="000000"/>
          <w:sz w:val="24"/>
        </w:rPr>
        <w:t>варианта из таблицы 3; светильник серии ЛВО 19-4х18-001 с четырьмя газоразрядн</w:t>
      </w:r>
      <w:r w:rsidRPr="00740097">
        <w:rPr>
          <w:color w:val="000000"/>
          <w:sz w:val="24"/>
        </w:rPr>
        <w:t>ы</w:t>
      </w:r>
      <w:r w:rsidRPr="00740097">
        <w:rPr>
          <w:color w:val="000000"/>
          <w:sz w:val="24"/>
        </w:rPr>
        <w:t xml:space="preserve">ми </w:t>
      </w:r>
      <w:proofErr w:type="spellStart"/>
      <w:r w:rsidRPr="00740097">
        <w:rPr>
          <w:color w:val="000000"/>
          <w:sz w:val="24"/>
        </w:rPr>
        <w:t>люминисцентными</w:t>
      </w:r>
      <w:proofErr w:type="spellEnd"/>
      <w:r w:rsidRPr="00740097">
        <w:rPr>
          <w:sz w:val="24"/>
        </w:rPr>
        <w:t xml:space="preserve"> </w:t>
      </w:r>
      <w:r w:rsidRPr="00740097">
        <w:rPr>
          <w:color w:val="000000"/>
          <w:sz w:val="24"/>
        </w:rPr>
        <w:t>лампами ЛБ мощностью 18 Вт каждая. Габаритные размеры светильника – 595х595х72мм. Световой поток</w:t>
      </w:r>
      <w:r w:rsidRPr="00740097">
        <w:rPr>
          <w:sz w:val="24"/>
        </w:rPr>
        <w:t xml:space="preserve"> одной </w:t>
      </w:r>
      <w:r w:rsidRPr="00740097">
        <w:rPr>
          <w:color w:val="000000"/>
          <w:sz w:val="24"/>
        </w:rPr>
        <w:t xml:space="preserve">лампы </w:t>
      </w:r>
      <w:r w:rsidRPr="007F31D3">
        <w:rPr>
          <w:color w:val="000000"/>
          <w:sz w:val="24"/>
        </w:rPr>
        <w:t>1060</w:t>
      </w:r>
      <w:r w:rsidRPr="00740097">
        <w:rPr>
          <w:color w:val="000000"/>
          <w:sz w:val="24"/>
        </w:rPr>
        <w:t xml:space="preserve"> лм.</w:t>
      </w:r>
    </w:p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right="1087" w:firstLine="720"/>
        <w:jc w:val="both"/>
        <w:rPr>
          <w:color w:val="000000"/>
          <w:sz w:val="24"/>
        </w:rPr>
      </w:pPr>
      <w:r w:rsidRPr="00740097">
        <w:rPr>
          <w:color w:val="000000"/>
          <w:sz w:val="24"/>
        </w:rPr>
        <w:t xml:space="preserve">Разряд,  </w:t>
      </w:r>
      <w:proofErr w:type="spellStart"/>
      <w:r w:rsidRPr="00740097">
        <w:rPr>
          <w:color w:val="000000"/>
          <w:sz w:val="24"/>
        </w:rPr>
        <w:t>подразряд</w:t>
      </w:r>
      <w:proofErr w:type="spellEnd"/>
      <w:r w:rsidRPr="00740097">
        <w:rPr>
          <w:color w:val="000000"/>
          <w:sz w:val="24"/>
        </w:rPr>
        <w:t xml:space="preserve"> работы,  показатель </w:t>
      </w:r>
      <w:proofErr w:type="spellStart"/>
      <w:r w:rsidRPr="00740097">
        <w:rPr>
          <w:color w:val="000000"/>
          <w:sz w:val="24"/>
        </w:rPr>
        <w:t>ослепленности</w:t>
      </w:r>
      <w:proofErr w:type="spellEnd"/>
      <w:r w:rsidRPr="00740097">
        <w:rPr>
          <w:color w:val="000000"/>
          <w:sz w:val="24"/>
        </w:rPr>
        <w:t xml:space="preserve">  и  коэффициент пульсации принять для соответствующего варианта из табл. 3 .</w:t>
      </w:r>
    </w:p>
    <w:p w:rsidR="007F31D3" w:rsidRPr="00740097" w:rsidRDefault="007F31D3" w:rsidP="007F31D3">
      <w:pPr>
        <w:pStyle w:val="1"/>
        <w:jc w:val="left"/>
        <w:rPr>
          <w:b w:val="0"/>
        </w:rPr>
      </w:pPr>
      <w:r w:rsidRPr="00740097">
        <w:rPr>
          <w:b w:val="0"/>
        </w:rPr>
        <w:t>Таблица 3. – Исходные данные к задаче № 2.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0"/>
        <w:gridCol w:w="687"/>
        <w:gridCol w:w="716"/>
        <w:gridCol w:w="687"/>
        <w:gridCol w:w="701"/>
        <w:gridCol w:w="716"/>
        <w:gridCol w:w="701"/>
        <w:gridCol w:w="701"/>
        <w:gridCol w:w="701"/>
        <w:gridCol w:w="687"/>
        <w:gridCol w:w="730"/>
      </w:tblGrid>
      <w:tr w:rsidR="007F31D3" w:rsidRPr="00740097" w:rsidTr="006A047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</w:pPr>
            <w:r w:rsidRPr="00740097">
              <w:rPr>
                <w:color w:val="000000"/>
                <w:sz w:val="18"/>
              </w:rPr>
              <w:t>Параметр</w:t>
            </w:r>
          </w:p>
        </w:tc>
        <w:tc>
          <w:tcPr>
            <w:tcW w:w="70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0097">
              <w:rPr>
                <w:color w:val="000000"/>
                <w:sz w:val="24"/>
                <w:szCs w:val="24"/>
              </w:rPr>
              <w:t>Варианты</w:t>
            </w:r>
          </w:p>
        </w:tc>
      </w:tr>
      <w:tr w:rsidR="007F31D3" w:rsidRPr="00740097" w:rsidTr="006A047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23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autoSpaceDE w:val="0"/>
              <w:autoSpaceDN w:val="0"/>
              <w:adjustRightInd w:val="0"/>
            </w:pPr>
          </w:p>
          <w:p w:rsidR="007F31D3" w:rsidRPr="00740097" w:rsidRDefault="007F31D3" w:rsidP="006A0478">
            <w:pPr>
              <w:autoSpaceDE w:val="0"/>
              <w:autoSpaceDN w:val="0"/>
              <w:adjustRightInd w:val="0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</w:pPr>
            <w:r w:rsidRPr="00740097">
              <w:rPr>
                <w:color w:val="000000"/>
                <w:sz w:val="18"/>
              </w:rPr>
              <w:t>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</w:pPr>
            <w:r w:rsidRPr="00740097">
              <w:rPr>
                <w:color w:val="000000"/>
                <w:sz w:val="18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</w:pPr>
            <w:r w:rsidRPr="00740097">
              <w:rPr>
                <w:color w:val="000000"/>
                <w:sz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</w:pPr>
            <w:r w:rsidRPr="00740097">
              <w:rPr>
                <w:color w:val="000000"/>
                <w:sz w:val="18"/>
              </w:rPr>
              <w:t>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</w:pPr>
            <w:r w:rsidRPr="00740097">
              <w:rPr>
                <w:color w:val="000000"/>
                <w:sz w:val="18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</w:pPr>
            <w:r w:rsidRPr="00740097">
              <w:rPr>
                <w:color w:val="000000"/>
                <w:sz w:val="18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</w:pPr>
            <w:r w:rsidRPr="00740097">
              <w:rPr>
                <w:color w:val="000000"/>
                <w:sz w:val="18"/>
              </w:rPr>
              <w:t>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</w:pPr>
            <w:r w:rsidRPr="00740097">
              <w:rPr>
                <w:color w:val="000000"/>
                <w:sz w:val="18"/>
              </w:rPr>
              <w:t>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</w:pPr>
            <w:r w:rsidRPr="00740097">
              <w:rPr>
                <w:color w:val="000000"/>
                <w:sz w:val="18"/>
              </w:rPr>
              <w:t>8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</w:pPr>
            <w:r w:rsidRPr="00740097">
              <w:rPr>
                <w:color w:val="000000"/>
                <w:sz w:val="18"/>
              </w:rPr>
              <w:t>9</w:t>
            </w:r>
          </w:p>
        </w:tc>
      </w:tr>
      <w:tr w:rsidR="007F31D3" w:rsidRPr="00740097" w:rsidTr="006A047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40097">
              <w:rPr>
                <w:color w:val="000000"/>
                <w:sz w:val="24"/>
                <w:szCs w:val="24"/>
              </w:rPr>
              <w:t>АхВ</w:t>
            </w:r>
            <w:proofErr w:type="spellEnd"/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</w:pPr>
            <w:r w:rsidRPr="00740097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 w:rsidRPr="00740097">
              <w:rPr>
                <w:color w:val="000000"/>
              </w:rPr>
              <w:t>х6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</w:pPr>
            <w:r w:rsidRPr="00740097">
              <w:rPr>
                <w:i/>
                <w:color w:val="000000"/>
              </w:rPr>
              <w:t xml:space="preserve"> </w:t>
            </w:r>
            <w:r w:rsidRPr="00740097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7</w:t>
            </w:r>
            <w:r w:rsidRPr="00740097">
              <w:rPr>
                <w:color w:val="000000"/>
              </w:rPr>
              <w:t>х8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4</w:t>
            </w:r>
            <w:r w:rsidRPr="00740097">
              <w:rPr>
                <w:color w:val="000000"/>
              </w:rPr>
              <w:t xml:space="preserve"> х10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</w:t>
            </w:r>
            <w:r w:rsidRPr="00740097">
              <w:rPr>
                <w:color w:val="000000"/>
              </w:rPr>
              <w:t xml:space="preserve"> </w:t>
            </w:r>
            <w:proofErr w:type="spellStart"/>
            <w:r w:rsidRPr="00740097">
              <w:rPr>
                <w:color w:val="000000"/>
              </w:rPr>
              <w:t>х</w:t>
            </w:r>
            <w:proofErr w:type="spellEnd"/>
            <w:r w:rsidRPr="00740097">
              <w:rPr>
                <w:color w:val="000000"/>
              </w:rPr>
              <w:t xml:space="preserve"> 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proofErr w:type="spellStart"/>
            <w:r w:rsidRPr="00740097">
              <w:rPr>
                <w:color w:val="000000"/>
              </w:rPr>
              <w:t>х</w:t>
            </w:r>
            <w:proofErr w:type="spellEnd"/>
            <w:r w:rsidRPr="00740097">
              <w:rPr>
                <w:color w:val="000000"/>
              </w:rPr>
              <w:t xml:space="preserve"> 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en-US"/>
              </w:rPr>
              <w:t>22</w:t>
            </w:r>
            <w:r w:rsidRPr="00740097">
              <w:rPr>
                <w:color w:val="000000"/>
              </w:rPr>
              <w:t xml:space="preserve"> </w:t>
            </w:r>
            <w:proofErr w:type="spellStart"/>
            <w:r w:rsidRPr="00740097">
              <w:rPr>
                <w:color w:val="000000"/>
              </w:rPr>
              <w:t>х</w:t>
            </w:r>
            <w:proofErr w:type="spellEnd"/>
            <w:r w:rsidRPr="00740097">
              <w:rPr>
                <w:color w:val="000000"/>
              </w:rPr>
              <w:t xml:space="preserve"> 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 w:rsidRPr="00740097">
              <w:rPr>
                <w:color w:val="000000"/>
              </w:rPr>
              <w:t xml:space="preserve"> </w:t>
            </w:r>
            <w:proofErr w:type="spellStart"/>
            <w:r w:rsidRPr="00740097">
              <w:rPr>
                <w:color w:val="000000"/>
              </w:rPr>
              <w:t>х</w:t>
            </w:r>
            <w:proofErr w:type="spellEnd"/>
            <w:r w:rsidRPr="00740097">
              <w:rPr>
                <w:color w:val="000000"/>
              </w:rPr>
              <w:t xml:space="preserve"> 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962134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Pr="00740097">
              <w:rPr>
                <w:color w:val="000000"/>
              </w:rPr>
              <w:t xml:space="preserve">4 </w:t>
            </w:r>
            <w:proofErr w:type="spellStart"/>
            <w:r w:rsidRPr="00740097">
              <w:rPr>
                <w:color w:val="000000"/>
              </w:rPr>
              <w:t>х</w:t>
            </w:r>
            <w:proofErr w:type="spellEnd"/>
            <w:r w:rsidRPr="0074009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</w:t>
            </w:r>
            <w:proofErr w:type="spellStart"/>
            <w:r w:rsidRPr="00740097">
              <w:rPr>
                <w:color w:val="000000"/>
              </w:rPr>
              <w:t>х</w:t>
            </w:r>
            <w:proofErr w:type="spellEnd"/>
            <w:r w:rsidRPr="00740097">
              <w:rPr>
                <w:color w:val="000000"/>
              </w:rPr>
              <w:t xml:space="preserve"> 12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6C5055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6C5055">
              <w:rPr>
                <w:color w:val="000000"/>
                <w:highlight w:val="yellow"/>
                <w:lang w:val="en-US"/>
              </w:rPr>
              <w:t>12</w:t>
            </w:r>
            <w:r w:rsidRPr="006C5055">
              <w:rPr>
                <w:color w:val="000000"/>
                <w:highlight w:val="yellow"/>
              </w:rPr>
              <w:t xml:space="preserve"> </w:t>
            </w:r>
            <w:proofErr w:type="spellStart"/>
            <w:r w:rsidRPr="006C5055">
              <w:rPr>
                <w:color w:val="000000"/>
                <w:highlight w:val="yellow"/>
              </w:rPr>
              <w:t>х</w:t>
            </w:r>
            <w:proofErr w:type="spellEnd"/>
            <w:r w:rsidRPr="006C5055">
              <w:rPr>
                <w:color w:val="000000"/>
                <w:highlight w:val="yellow"/>
              </w:rPr>
              <w:t xml:space="preserve"> 6</w:t>
            </w:r>
          </w:p>
        </w:tc>
      </w:tr>
      <w:tr w:rsidR="007F31D3" w:rsidRPr="00740097" w:rsidTr="006A0478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097">
              <w:rPr>
                <w:color w:val="000000"/>
                <w:sz w:val="24"/>
                <w:szCs w:val="24"/>
              </w:rPr>
              <w:t xml:space="preserve">Разряд и </w:t>
            </w:r>
            <w:proofErr w:type="spellStart"/>
            <w:r w:rsidRPr="00740097">
              <w:rPr>
                <w:color w:val="000000"/>
                <w:sz w:val="24"/>
                <w:szCs w:val="24"/>
              </w:rPr>
              <w:t>подразряд</w:t>
            </w:r>
            <w:proofErr w:type="spellEnd"/>
            <w:r w:rsidRPr="00740097"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Pr="00740097">
              <w:rPr>
                <w:color w:val="000000"/>
                <w:sz w:val="24"/>
                <w:szCs w:val="24"/>
                <w:lang w:val="en-US"/>
              </w:rPr>
              <w:t>II</w:t>
            </w:r>
            <w:r w:rsidRPr="00740097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962134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40097">
              <w:rPr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40097">
              <w:rPr>
                <w:color w:val="000000"/>
                <w:sz w:val="24"/>
                <w:szCs w:val="24"/>
                <w:lang w:val="en-US"/>
              </w:rPr>
              <w:t>IV</w:t>
            </w:r>
            <w:r w:rsidRPr="00740097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962134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Pr="00740097"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40097">
              <w:rPr>
                <w:color w:val="000000"/>
                <w:sz w:val="24"/>
                <w:szCs w:val="24"/>
              </w:rPr>
              <w:t>Ша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740097">
              <w:rPr>
                <w:color w:val="000000"/>
                <w:sz w:val="24"/>
                <w:szCs w:val="24"/>
                <w:lang w:val="en-US"/>
              </w:rPr>
              <w:t>IVa</w:t>
            </w:r>
            <w:proofErr w:type="spell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40097">
              <w:rPr>
                <w:color w:val="000000"/>
                <w:sz w:val="24"/>
                <w:szCs w:val="24"/>
                <w:lang w:val="en-US"/>
              </w:rPr>
              <w:t>II</w:t>
            </w:r>
            <w:r w:rsidRPr="00740097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740097">
              <w:rPr>
                <w:color w:val="000000"/>
                <w:sz w:val="24"/>
                <w:szCs w:val="24"/>
              </w:rPr>
              <w:t>Шв</w:t>
            </w:r>
            <w:proofErr w:type="spellEnd"/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40097">
              <w:rPr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6C5055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6C5055">
              <w:rPr>
                <w:color w:val="000000"/>
                <w:sz w:val="24"/>
                <w:szCs w:val="24"/>
                <w:highlight w:val="yellow"/>
              </w:rPr>
              <w:t>Пг</w:t>
            </w:r>
            <w:proofErr w:type="spellEnd"/>
          </w:p>
        </w:tc>
      </w:tr>
      <w:tr w:rsidR="007F31D3" w:rsidRPr="00740097" w:rsidTr="006A0478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097">
              <w:rPr>
                <w:color w:val="000000"/>
                <w:sz w:val="24"/>
                <w:szCs w:val="24"/>
              </w:rPr>
              <w:t xml:space="preserve">Показатель </w:t>
            </w:r>
            <w:proofErr w:type="spellStart"/>
            <w:r w:rsidRPr="00740097">
              <w:rPr>
                <w:color w:val="000000"/>
                <w:sz w:val="24"/>
                <w:szCs w:val="24"/>
              </w:rPr>
              <w:t>ослепле</w:t>
            </w:r>
            <w:r w:rsidRPr="00740097">
              <w:rPr>
                <w:color w:val="000000"/>
                <w:sz w:val="24"/>
                <w:szCs w:val="24"/>
              </w:rPr>
              <w:t>н</w:t>
            </w:r>
            <w:r w:rsidRPr="00740097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74009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40097">
              <w:rPr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7400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7400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09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09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7400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09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7400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09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09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6C5055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6C5055">
              <w:rPr>
                <w:color w:val="000000"/>
                <w:sz w:val="24"/>
                <w:szCs w:val="24"/>
                <w:highlight w:val="yellow"/>
              </w:rPr>
              <w:t>20</w:t>
            </w:r>
          </w:p>
        </w:tc>
      </w:tr>
      <w:tr w:rsidR="007F31D3" w:rsidRPr="00740097" w:rsidTr="006A047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097">
              <w:rPr>
                <w:color w:val="000000"/>
                <w:sz w:val="24"/>
                <w:szCs w:val="24"/>
              </w:rPr>
              <w:t>Коэффициент пул</w:t>
            </w:r>
            <w:r w:rsidRPr="00740097">
              <w:rPr>
                <w:color w:val="000000"/>
                <w:sz w:val="24"/>
                <w:szCs w:val="24"/>
              </w:rPr>
              <w:t>ь</w:t>
            </w:r>
            <w:r w:rsidRPr="00740097">
              <w:rPr>
                <w:color w:val="000000"/>
                <w:sz w:val="24"/>
                <w:szCs w:val="24"/>
              </w:rPr>
              <w:t>сации К</w:t>
            </w:r>
            <w:r w:rsidRPr="00740097">
              <w:rPr>
                <w:color w:val="000000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09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09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09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09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09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0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09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09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6C5055" w:rsidRDefault="007F31D3" w:rsidP="006A04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6C5055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</w:tr>
    </w:tbl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4"/>
        </w:rPr>
      </w:pPr>
    </w:p>
    <w:p w:rsidR="007F31D3" w:rsidRPr="00740097" w:rsidRDefault="007F31D3" w:rsidP="007F31D3">
      <w:pPr>
        <w:pStyle w:val="2"/>
        <w:spacing w:line="360" w:lineRule="auto"/>
      </w:pPr>
      <w:r w:rsidRPr="00740097">
        <w:rPr>
          <w:i/>
        </w:rPr>
        <w:t>Указания к решению задачи</w:t>
      </w:r>
    </w:p>
    <w:p w:rsidR="007F31D3" w:rsidRPr="00740097" w:rsidRDefault="007F31D3" w:rsidP="007F31D3">
      <w:pPr>
        <w:spacing w:line="360" w:lineRule="auto"/>
        <w:ind w:right="1087" w:firstLine="720"/>
        <w:rPr>
          <w:rFonts w:ascii="Arial" w:hAnsi="Arial"/>
        </w:rPr>
      </w:pPr>
      <w:r w:rsidRPr="00740097">
        <w:rPr>
          <w:i/>
          <w:color w:val="000000"/>
          <w:sz w:val="24"/>
        </w:rPr>
        <w:t xml:space="preserve">1 </w:t>
      </w:r>
      <w:r w:rsidRPr="00740097">
        <w:rPr>
          <w:color w:val="000000"/>
          <w:sz w:val="24"/>
        </w:rPr>
        <w:t xml:space="preserve">Определить расчетную высоту подвеса светильника: </w:t>
      </w:r>
      <w:r w:rsidRPr="00740097">
        <w:rPr>
          <w:i/>
          <w:color w:val="000000"/>
          <w:sz w:val="24"/>
          <w:lang w:val="en-US"/>
        </w:rPr>
        <w:t>h</w:t>
      </w:r>
      <w:r w:rsidRPr="00740097">
        <w:rPr>
          <w:i/>
          <w:color w:val="000000"/>
          <w:sz w:val="24"/>
        </w:rPr>
        <w:t xml:space="preserve"> = Н - </w:t>
      </w:r>
      <w:r w:rsidRPr="00740097">
        <w:rPr>
          <w:i/>
          <w:color w:val="000000"/>
          <w:sz w:val="24"/>
          <w:lang w:val="en-US"/>
        </w:rPr>
        <w:t>h</w:t>
      </w:r>
      <w:r w:rsidRPr="00740097">
        <w:rPr>
          <w:i/>
          <w:color w:val="000000"/>
          <w:sz w:val="24"/>
          <w:vertAlign w:val="subscript"/>
          <w:lang w:val="en-US"/>
        </w:rPr>
        <w:t>p</w:t>
      </w:r>
      <w:r w:rsidRPr="00740097">
        <w:rPr>
          <w:color w:val="000000"/>
          <w:sz w:val="24"/>
        </w:rPr>
        <w:t xml:space="preserve"> -</w:t>
      </w:r>
      <w:r w:rsidRPr="00740097">
        <w:rPr>
          <w:i/>
          <w:color w:val="000000"/>
          <w:sz w:val="24"/>
        </w:rPr>
        <w:t xml:space="preserve"> </w:t>
      </w:r>
      <w:r w:rsidRPr="00740097">
        <w:rPr>
          <w:i/>
          <w:color w:val="000000"/>
          <w:sz w:val="24"/>
          <w:lang w:val="en-US"/>
        </w:rPr>
        <w:t>h</w:t>
      </w:r>
      <w:r w:rsidRPr="00740097">
        <w:rPr>
          <w:i/>
          <w:color w:val="000000"/>
          <w:sz w:val="24"/>
          <w:vertAlign w:val="subscript"/>
        </w:rPr>
        <w:t>с</w:t>
      </w:r>
      <w:proofErr w:type="gramStart"/>
      <w:r w:rsidRPr="00740097">
        <w:rPr>
          <w:i/>
          <w:color w:val="000000"/>
          <w:sz w:val="24"/>
        </w:rPr>
        <w:t xml:space="preserve"> </w:t>
      </w:r>
      <w:r w:rsidRPr="00740097">
        <w:rPr>
          <w:color w:val="000000"/>
          <w:sz w:val="24"/>
        </w:rPr>
        <w:t>,</w:t>
      </w:r>
      <w:proofErr w:type="gramEnd"/>
      <w:r w:rsidRPr="00740097">
        <w:rPr>
          <w:color w:val="000000"/>
          <w:sz w:val="24"/>
        </w:rPr>
        <w:t xml:space="preserve"> где </w:t>
      </w:r>
      <w:r w:rsidRPr="00740097">
        <w:rPr>
          <w:i/>
          <w:color w:val="000000"/>
          <w:sz w:val="24"/>
          <w:lang w:val="en-US"/>
        </w:rPr>
        <w:t>h</w:t>
      </w:r>
      <w:r w:rsidRPr="00740097">
        <w:rPr>
          <w:i/>
          <w:color w:val="000000"/>
          <w:sz w:val="24"/>
          <w:vertAlign w:val="subscript"/>
          <w:lang w:val="en-US"/>
        </w:rPr>
        <w:t>p</w:t>
      </w:r>
      <w:r w:rsidRPr="00740097">
        <w:rPr>
          <w:color w:val="000000"/>
          <w:sz w:val="24"/>
        </w:rPr>
        <w:t xml:space="preserve"> =0</w:t>
      </w:r>
      <w:r w:rsidRPr="00740097">
        <w:rPr>
          <w:i/>
          <w:color w:val="000000"/>
          <w:sz w:val="24"/>
        </w:rPr>
        <w:t xml:space="preserve">,8 </w:t>
      </w:r>
      <w:r w:rsidRPr="00740097">
        <w:rPr>
          <w:color w:val="000000"/>
          <w:sz w:val="24"/>
        </w:rPr>
        <w:t>м - высота рабочей поверхности,</w:t>
      </w:r>
      <w:r w:rsidRPr="00740097">
        <w:rPr>
          <w:i/>
          <w:color w:val="000000"/>
          <w:sz w:val="24"/>
        </w:rPr>
        <w:t xml:space="preserve"> </w:t>
      </w:r>
      <w:r w:rsidRPr="00740097">
        <w:rPr>
          <w:i/>
          <w:color w:val="000000"/>
          <w:sz w:val="24"/>
          <w:lang w:val="en-US"/>
        </w:rPr>
        <w:t>h</w:t>
      </w:r>
      <w:r w:rsidRPr="00740097">
        <w:rPr>
          <w:i/>
          <w:color w:val="000000"/>
          <w:sz w:val="24"/>
          <w:vertAlign w:val="subscript"/>
        </w:rPr>
        <w:t>с</w:t>
      </w:r>
      <w:r w:rsidRPr="00740097">
        <w:rPr>
          <w:color w:val="000000"/>
          <w:sz w:val="24"/>
        </w:rPr>
        <w:t xml:space="preserve"> = </w:t>
      </w:r>
      <w:r w:rsidRPr="00740097">
        <w:rPr>
          <w:i/>
          <w:color w:val="000000"/>
          <w:sz w:val="24"/>
        </w:rPr>
        <w:t xml:space="preserve">0 ( </w:t>
      </w:r>
      <w:r w:rsidRPr="00740097">
        <w:rPr>
          <w:color w:val="000000"/>
          <w:sz w:val="24"/>
        </w:rPr>
        <w:t>свес светильника), так как светильник ЛВО встроен в подвесной пот</w:t>
      </w:r>
      <w:r w:rsidRPr="00740097">
        <w:rPr>
          <w:color w:val="000000"/>
          <w:sz w:val="24"/>
        </w:rPr>
        <w:t>о</w:t>
      </w:r>
      <w:r w:rsidRPr="00740097">
        <w:rPr>
          <w:color w:val="000000"/>
          <w:sz w:val="24"/>
        </w:rPr>
        <w:t xml:space="preserve">лок. </w:t>
      </w:r>
    </w:p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right="1087" w:firstLine="720"/>
        <w:jc w:val="both"/>
        <w:rPr>
          <w:rFonts w:ascii="Arial" w:hAnsi="Arial"/>
          <w:sz w:val="24"/>
        </w:rPr>
      </w:pPr>
      <w:r w:rsidRPr="00740097">
        <w:rPr>
          <w:color w:val="000000"/>
          <w:sz w:val="24"/>
        </w:rPr>
        <w:t xml:space="preserve">2.  Определить   оптимальное   расстояние  </w:t>
      </w:r>
      <w:r w:rsidRPr="00740097">
        <w:rPr>
          <w:i/>
          <w:color w:val="000000"/>
          <w:sz w:val="24"/>
          <w:lang w:val="en-US"/>
        </w:rPr>
        <w:t>L</w:t>
      </w:r>
      <w:r w:rsidRPr="00740097">
        <w:rPr>
          <w:color w:val="000000"/>
          <w:sz w:val="24"/>
        </w:rPr>
        <w:t xml:space="preserve"> между   рядами светильников    при мн</w:t>
      </w:r>
      <w:r w:rsidRPr="00740097">
        <w:rPr>
          <w:color w:val="000000"/>
          <w:sz w:val="24"/>
        </w:rPr>
        <w:t>о</w:t>
      </w:r>
      <w:r w:rsidRPr="00740097">
        <w:rPr>
          <w:color w:val="000000"/>
          <w:sz w:val="24"/>
        </w:rPr>
        <w:t xml:space="preserve">горядном расположении: </w:t>
      </w:r>
      <w:r w:rsidRPr="00740097">
        <w:rPr>
          <w:i/>
          <w:color w:val="000000"/>
          <w:sz w:val="24"/>
          <w:lang w:val="en-US"/>
        </w:rPr>
        <w:t>L</w:t>
      </w:r>
      <w:proofErr w:type="spellStart"/>
      <w:r>
        <w:rPr>
          <w:i/>
          <w:color w:val="000000"/>
          <w:sz w:val="24"/>
        </w:rPr>
        <w:t>=от</w:t>
      </w:r>
      <w:proofErr w:type="spellEnd"/>
      <w:r>
        <w:rPr>
          <w:i/>
          <w:color w:val="000000"/>
          <w:sz w:val="24"/>
        </w:rPr>
        <w:t xml:space="preserve"> (0</w:t>
      </w:r>
      <w:proofErr w:type="gramStart"/>
      <w:r>
        <w:rPr>
          <w:i/>
          <w:color w:val="000000"/>
          <w:sz w:val="24"/>
        </w:rPr>
        <w:t>,8</w:t>
      </w:r>
      <w:proofErr w:type="gramEnd"/>
      <w:r>
        <w:rPr>
          <w:i/>
          <w:color w:val="000000"/>
          <w:sz w:val="24"/>
        </w:rPr>
        <w:sym w:font="Symbol" w:char="F0D7"/>
      </w:r>
      <w:r w:rsidRPr="00740097">
        <w:rPr>
          <w:i/>
          <w:color w:val="000000"/>
          <w:sz w:val="24"/>
        </w:rPr>
        <w:t xml:space="preserve"> </w:t>
      </w:r>
      <w:r w:rsidRPr="00740097">
        <w:rPr>
          <w:i/>
          <w:color w:val="000000"/>
          <w:sz w:val="24"/>
          <w:lang w:val="en-US"/>
        </w:rPr>
        <w:t>h</w:t>
      </w:r>
      <w:r>
        <w:rPr>
          <w:i/>
          <w:color w:val="000000"/>
          <w:sz w:val="24"/>
        </w:rPr>
        <w:t>)  до (1,0</w:t>
      </w:r>
      <w:r w:rsidRPr="00740097"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</w:rPr>
        <w:sym w:font="Symbol" w:char="F0D7"/>
      </w:r>
      <w:r w:rsidRPr="0081119F">
        <w:rPr>
          <w:i/>
          <w:color w:val="000000"/>
          <w:sz w:val="24"/>
        </w:rPr>
        <w:t xml:space="preserve"> </w:t>
      </w:r>
      <w:r w:rsidRPr="00740097">
        <w:rPr>
          <w:i/>
          <w:color w:val="000000"/>
          <w:sz w:val="24"/>
          <w:lang w:val="en-US"/>
        </w:rPr>
        <w:t>h</w:t>
      </w:r>
      <w:r>
        <w:rPr>
          <w:i/>
          <w:color w:val="000000"/>
          <w:sz w:val="24"/>
        </w:rPr>
        <w:t xml:space="preserve">) </w:t>
      </w:r>
      <w:r w:rsidRPr="00740097">
        <w:rPr>
          <w:i/>
          <w:color w:val="000000"/>
          <w:sz w:val="24"/>
        </w:rPr>
        <w:t xml:space="preserve">, </w:t>
      </w:r>
      <w:r w:rsidRPr="00740097">
        <w:rPr>
          <w:color w:val="000000"/>
          <w:sz w:val="24"/>
        </w:rPr>
        <w:t>м.</w:t>
      </w:r>
    </w:p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right="1087" w:firstLine="720"/>
        <w:jc w:val="both"/>
        <w:rPr>
          <w:i/>
          <w:color w:val="000000"/>
          <w:sz w:val="24"/>
        </w:rPr>
      </w:pPr>
      <w:r w:rsidRPr="00740097">
        <w:rPr>
          <w:color w:val="000000"/>
          <w:sz w:val="24"/>
        </w:rPr>
        <w:lastRenderedPageBreak/>
        <w:t>3.  Выбрать число рядов светильников</w:t>
      </w:r>
      <w:proofErr w:type="gramStart"/>
      <w:r w:rsidRPr="00740097">
        <w:rPr>
          <w:color w:val="000000"/>
          <w:sz w:val="24"/>
        </w:rPr>
        <w:t xml:space="preserve"> </w:t>
      </w:r>
      <w:r w:rsidRPr="00740097">
        <w:rPr>
          <w:i/>
          <w:color w:val="000000"/>
          <w:sz w:val="24"/>
        </w:rPr>
        <w:t>С</w:t>
      </w:r>
      <w:proofErr w:type="gramEnd"/>
      <w:r w:rsidRPr="00740097">
        <w:rPr>
          <w:color w:val="000000"/>
          <w:sz w:val="24"/>
        </w:rPr>
        <w:t xml:space="preserve">: </w:t>
      </w:r>
      <w:r w:rsidRPr="00740097">
        <w:rPr>
          <w:i/>
          <w:color w:val="000000"/>
          <w:sz w:val="24"/>
        </w:rPr>
        <w:t>С=</w:t>
      </w:r>
      <w:r w:rsidRPr="00740097">
        <w:rPr>
          <w:i/>
          <w:color w:val="000000"/>
          <w:sz w:val="24"/>
          <w:lang w:val="en-US"/>
        </w:rPr>
        <w:t>B</w:t>
      </w:r>
      <w:r w:rsidRPr="00740097">
        <w:rPr>
          <w:i/>
          <w:color w:val="000000"/>
          <w:sz w:val="24"/>
        </w:rPr>
        <w:t>/</w:t>
      </w:r>
      <w:r w:rsidRPr="00740097">
        <w:rPr>
          <w:i/>
          <w:color w:val="000000"/>
          <w:sz w:val="24"/>
          <w:lang w:val="en-US"/>
        </w:rPr>
        <w:t>L</w:t>
      </w:r>
      <w:r w:rsidRPr="00740097">
        <w:rPr>
          <w:i/>
          <w:color w:val="000000"/>
          <w:sz w:val="24"/>
        </w:rPr>
        <w:t>,</w:t>
      </w:r>
    </w:p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right="1087" w:firstLine="720"/>
        <w:jc w:val="both"/>
        <w:rPr>
          <w:color w:val="000000"/>
          <w:sz w:val="24"/>
        </w:rPr>
      </w:pPr>
      <w:r w:rsidRPr="00740097">
        <w:rPr>
          <w:color w:val="000000"/>
          <w:sz w:val="24"/>
        </w:rPr>
        <w:t xml:space="preserve">где </w:t>
      </w:r>
      <w:r w:rsidRPr="00740097">
        <w:rPr>
          <w:i/>
          <w:color w:val="000000"/>
          <w:sz w:val="24"/>
          <w:lang w:val="en-US"/>
        </w:rPr>
        <w:t>B</w:t>
      </w:r>
      <w:r w:rsidRPr="007F31D3">
        <w:rPr>
          <w:i/>
          <w:color w:val="000000"/>
          <w:sz w:val="24"/>
        </w:rPr>
        <w:t xml:space="preserve"> – </w:t>
      </w:r>
      <w:r w:rsidRPr="00740097">
        <w:rPr>
          <w:color w:val="000000"/>
          <w:sz w:val="24"/>
        </w:rPr>
        <w:t>ширина помещения.</w:t>
      </w:r>
    </w:p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right="1087" w:firstLine="720"/>
        <w:jc w:val="both"/>
        <w:rPr>
          <w:rFonts w:ascii="Arial" w:hAnsi="Arial"/>
          <w:sz w:val="24"/>
        </w:rPr>
      </w:pPr>
      <w:r w:rsidRPr="00740097">
        <w:rPr>
          <w:color w:val="000000"/>
          <w:sz w:val="24"/>
        </w:rPr>
        <w:t>Число рядов светильников округлить до целого числа.</w:t>
      </w:r>
    </w:p>
    <w:p w:rsidR="007F31D3" w:rsidRPr="00740097" w:rsidRDefault="007F31D3" w:rsidP="007F31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1087"/>
        <w:jc w:val="both"/>
        <w:rPr>
          <w:color w:val="000000"/>
          <w:sz w:val="24"/>
        </w:rPr>
      </w:pPr>
      <w:r w:rsidRPr="00740097">
        <w:rPr>
          <w:color w:val="000000"/>
          <w:sz w:val="24"/>
        </w:rPr>
        <w:t>Определить потребное число светильников по формуле</w:t>
      </w:r>
    </w:p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/>
          <w:sz w:val="24"/>
        </w:rPr>
      </w:pPr>
      <w:r w:rsidRPr="00740097">
        <w:rPr>
          <w:rFonts w:ascii="Arial" w:hAnsi="Arial"/>
          <w:position w:val="-30"/>
          <w:sz w:val="24"/>
        </w:rPr>
        <w:object w:dxaOrig="17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5.25pt" o:ole="">
            <v:imagedata r:id="rId5" o:title=""/>
          </v:shape>
          <o:OLEObject Type="Embed" ProgID="Equation.3" ShapeID="_x0000_i1025" DrawAspect="Content" ObjectID="_1521297149" r:id="rId6"/>
        </w:object>
      </w:r>
    </w:p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right="736"/>
        <w:jc w:val="both"/>
        <w:rPr>
          <w:color w:val="000000"/>
          <w:sz w:val="24"/>
        </w:rPr>
      </w:pPr>
      <w:r w:rsidRPr="00740097">
        <w:rPr>
          <w:color w:val="000000"/>
          <w:sz w:val="24"/>
        </w:rPr>
        <w:t xml:space="preserve">где </w:t>
      </w:r>
      <w:r w:rsidRPr="00740097">
        <w:rPr>
          <w:color w:val="000000"/>
          <w:sz w:val="24"/>
        </w:rPr>
        <w:tab/>
      </w:r>
      <w:proofErr w:type="gramStart"/>
      <w:r w:rsidRPr="00740097">
        <w:rPr>
          <w:i/>
          <w:color w:val="000000"/>
          <w:sz w:val="24"/>
        </w:rPr>
        <w:t>Е-</w:t>
      </w:r>
      <w:proofErr w:type="gramEnd"/>
      <w:r w:rsidRPr="00740097">
        <w:rPr>
          <w:i/>
          <w:color w:val="000000"/>
          <w:sz w:val="24"/>
        </w:rPr>
        <w:t xml:space="preserve"> </w:t>
      </w:r>
      <w:r w:rsidRPr="00740097">
        <w:rPr>
          <w:color w:val="000000"/>
          <w:sz w:val="24"/>
        </w:rPr>
        <w:t xml:space="preserve">нормируемая освещенность, лк, (берётся из </w:t>
      </w:r>
      <w:proofErr w:type="spellStart"/>
      <w:r w:rsidRPr="00740097">
        <w:rPr>
          <w:color w:val="000000"/>
          <w:sz w:val="24"/>
        </w:rPr>
        <w:t>СНиП</w:t>
      </w:r>
      <w:proofErr w:type="spellEnd"/>
      <w:r w:rsidRPr="00740097">
        <w:rPr>
          <w:color w:val="000000"/>
          <w:sz w:val="24"/>
        </w:rPr>
        <w:t xml:space="preserve"> 23.05-95 в соответствии с разр</w:t>
      </w:r>
      <w:r w:rsidRPr="00740097">
        <w:rPr>
          <w:color w:val="000000"/>
          <w:sz w:val="24"/>
        </w:rPr>
        <w:t>я</w:t>
      </w:r>
      <w:r w:rsidRPr="00740097">
        <w:rPr>
          <w:color w:val="000000"/>
          <w:sz w:val="24"/>
        </w:rPr>
        <w:t xml:space="preserve">дом и </w:t>
      </w:r>
      <w:proofErr w:type="spellStart"/>
      <w:r w:rsidRPr="00740097">
        <w:rPr>
          <w:color w:val="000000"/>
          <w:sz w:val="24"/>
        </w:rPr>
        <w:t>подразрядом</w:t>
      </w:r>
      <w:proofErr w:type="spellEnd"/>
      <w:r w:rsidRPr="00740097">
        <w:rPr>
          <w:color w:val="000000"/>
          <w:sz w:val="24"/>
        </w:rPr>
        <w:t xml:space="preserve"> зрительной работы по варианту задания); </w:t>
      </w:r>
    </w:p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4"/>
        </w:rPr>
      </w:pPr>
      <w:r w:rsidRPr="00740097">
        <w:rPr>
          <w:i/>
          <w:color w:val="000000"/>
          <w:sz w:val="24"/>
          <w:lang w:val="en-US"/>
        </w:rPr>
        <w:t>S</w:t>
      </w:r>
      <w:r w:rsidRPr="00740097">
        <w:rPr>
          <w:i/>
          <w:color w:val="000000"/>
          <w:sz w:val="24"/>
        </w:rPr>
        <w:t xml:space="preserve"> </w:t>
      </w:r>
      <w:r w:rsidRPr="00740097">
        <w:rPr>
          <w:color w:val="000000"/>
          <w:sz w:val="24"/>
        </w:rPr>
        <w:t xml:space="preserve">- </w:t>
      </w:r>
      <w:proofErr w:type="gramStart"/>
      <w:r w:rsidRPr="00740097">
        <w:rPr>
          <w:color w:val="000000"/>
          <w:sz w:val="24"/>
        </w:rPr>
        <w:t>площадь</w:t>
      </w:r>
      <w:proofErr w:type="gramEnd"/>
      <w:r w:rsidRPr="00740097">
        <w:rPr>
          <w:color w:val="000000"/>
          <w:sz w:val="24"/>
        </w:rPr>
        <w:t xml:space="preserve"> помещения, м</w:t>
      </w:r>
      <w:r w:rsidRPr="00740097">
        <w:rPr>
          <w:color w:val="000000"/>
          <w:sz w:val="24"/>
          <w:szCs w:val="24"/>
          <w:vertAlign w:val="superscript"/>
        </w:rPr>
        <w:t>2</w:t>
      </w:r>
      <w:r w:rsidRPr="00740097">
        <w:rPr>
          <w:color w:val="000000"/>
          <w:sz w:val="24"/>
        </w:rPr>
        <w:t>;</w:t>
      </w:r>
    </w:p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right="1087" w:firstLine="720"/>
        <w:jc w:val="both"/>
        <w:rPr>
          <w:rFonts w:ascii="Arial" w:hAnsi="Arial"/>
          <w:sz w:val="24"/>
        </w:rPr>
      </w:pPr>
      <w:proofErr w:type="spellStart"/>
      <w:r w:rsidRPr="00740097">
        <w:rPr>
          <w:i/>
          <w:color w:val="000000"/>
          <w:sz w:val="24"/>
        </w:rPr>
        <w:t>К</w:t>
      </w:r>
      <w:r w:rsidRPr="00740097">
        <w:rPr>
          <w:i/>
          <w:color w:val="000000"/>
          <w:sz w:val="24"/>
          <w:szCs w:val="24"/>
          <w:vertAlign w:val="subscript"/>
        </w:rPr>
        <w:t>з</w:t>
      </w:r>
      <w:proofErr w:type="spellEnd"/>
      <w:r w:rsidRPr="00740097">
        <w:rPr>
          <w:i/>
          <w:color w:val="000000"/>
          <w:sz w:val="24"/>
        </w:rPr>
        <w:t xml:space="preserve"> - </w:t>
      </w:r>
      <w:r w:rsidRPr="00740097">
        <w:rPr>
          <w:color w:val="000000"/>
          <w:sz w:val="24"/>
        </w:rPr>
        <w:t xml:space="preserve">коэффициент запаса (принимается </w:t>
      </w:r>
      <w:proofErr w:type="gramStart"/>
      <w:r w:rsidRPr="00740097">
        <w:rPr>
          <w:color w:val="000000"/>
          <w:sz w:val="24"/>
        </w:rPr>
        <w:t>равным</w:t>
      </w:r>
      <w:proofErr w:type="gramEnd"/>
      <w:r w:rsidRPr="00740097">
        <w:rPr>
          <w:color w:val="000000"/>
          <w:sz w:val="24"/>
        </w:rPr>
        <w:t xml:space="preserve"> для ламп накаливания 1,3; для ламп газоразрядных 1,5);</w:t>
      </w:r>
    </w:p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right="1087" w:firstLine="720"/>
        <w:jc w:val="both"/>
        <w:rPr>
          <w:rFonts w:ascii="Arial" w:hAnsi="Arial"/>
          <w:sz w:val="24"/>
        </w:rPr>
      </w:pPr>
      <w:r w:rsidRPr="00740097">
        <w:rPr>
          <w:color w:val="000000"/>
          <w:sz w:val="24"/>
          <w:lang w:val="en-US"/>
        </w:rPr>
        <w:t>z</w:t>
      </w:r>
      <w:r w:rsidRPr="00740097">
        <w:rPr>
          <w:color w:val="000000"/>
          <w:sz w:val="24"/>
        </w:rPr>
        <w:t xml:space="preserve"> - </w:t>
      </w:r>
      <w:proofErr w:type="gramStart"/>
      <w:r w:rsidRPr="00740097">
        <w:rPr>
          <w:color w:val="000000"/>
          <w:sz w:val="24"/>
        </w:rPr>
        <w:t>коэффициент</w:t>
      </w:r>
      <w:proofErr w:type="gramEnd"/>
      <w:r w:rsidRPr="00740097">
        <w:rPr>
          <w:color w:val="000000"/>
          <w:sz w:val="24"/>
        </w:rPr>
        <w:t xml:space="preserve"> неравномерности освещения (принимается равным 1,1-1,2);</w:t>
      </w:r>
    </w:p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right="1087" w:firstLine="720"/>
        <w:jc w:val="both"/>
        <w:rPr>
          <w:color w:val="000000"/>
          <w:sz w:val="24"/>
        </w:rPr>
      </w:pPr>
      <w:r w:rsidRPr="00740097">
        <w:rPr>
          <w:color w:val="000000"/>
          <w:sz w:val="24"/>
          <w:lang w:val="en-US"/>
        </w:rPr>
        <w:t>n</w:t>
      </w:r>
      <w:r w:rsidRPr="00740097">
        <w:rPr>
          <w:color w:val="000000"/>
          <w:sz w:val="24"/>
        </w:rPr>
        <w:t xml:space="preserve">- </w:t>
      </w:r>
      <w:proofErr w:type="gramStart"/>
      <w:r w:rsidRPr="00740097">
        <w:rPr>
          <w:color w:val="000000"/>
          <w:sz w:val="24"/>
        </w:rPr>
        <w:t>число</w:t>
      </w:r>
      <w:proofErr w:type="gramEnd"/>
      <w:r w:rsidRPr="00740097">
        <w:rPr>
          <w:color w:val="000000"/>
          <w:sz w:val="24"/>
        </w:rPr>
        <w:t xml:space="preserve"> ламп в светильнике; </w:t>
      </w:r>
    </w:p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right="1087" w:firstLine="720"/>
        <w:jc w:val="both"/>
        <w:rPr>
          <w:rFonts w:ascii="Arial" w:hAnsi="Arial"/>
          <w:sz w:val="24"/>
        </w:rPr>
      </w:pPr>
      <w:r w:rsidRPr="00740097">
        <w:rPr>
          <w:i/>
          <w:color w:val="000000"/>
          <w:sz w:val="24"/>
          <w:lang w:val="en-US"/>
        </w:rPr>
        <w:t>F</w:t>
      </w:r>
      <w:r w:rsidRPr="00740097">
        <w:rPr>
          <w:i/>
          <w:color w:val="000000"/>
          <w:sz w:val="24"/>
        </w:rPr>
        <w:t xml:space="preserve">л - </w:t>
      </w:r>
      <w:r w:rsidRPr="00740097">
        <w:rPr>
          <w:color w:val="000000"/>
          <w:sz w:val="24"/>
        </w:rPr>
        <w:t>световой поток лампы, лм;</w:t>
      </w:r>
    </w:p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right="1087" w:firstLine="720"/>
        <w:jc w:val="both"/>
        <w:rPr>
          <w:rFonts w:ascii="Arial" w:hAnsi="Arial"/>
          <w:sz w:val="24"/>
        </w:rPr>
      </w:pPr>
      <w:r w:rsidRPr="00740097">
        <w:rPr>
          <w:i/>
          <w:color w:val="000000"/>
          <w:sz w:val="24"/>
        </w:rPr>
        <w:t xml:space="preserve">η - </w:t>
      </w:r>
      <w:r w:rsidRPr="00740097">
        <w:rPr>
          <w:color w:val="000000"/>
          <w:sz w:val="24"/>
        </w:rPr>
        <w:t xml:space="preserve">коэффициент использования светового потока (выбирается по табл. 4 с учетом коэффициента отражения от стен и потолка и индекса помещения </w:t>
      </w:r>
      <w:proofErr w:type="spellStart"/>
      <w:r w:rsidRPr="00740097">
        <w:rPr>
          <w:i/>
          <w:color w:val="000000"/>
          <w:sz w:val="24"/>
        </w:rPr>
        <w:t>i</w:t>
      </w:r>
      <w:proofErr w:type="spellEnd"/>
      <w:r w:rsidRPr="00740097">
        <w:rPr>
          <w:color w:val="000000"/>
          <w:sz w:val="24"/>
        </w:rPr>
        <w:t>),</w:t>
      </w:r>
    </w:p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right="1087" w:firstLine="720"/>
        <w:jc w:val="center"/>
        <w:rPr>
          <w:i/>
          <w:color w:val="000000"/>
          <w:sz w:val="24"/>
        </w:rPr>
      </w:pPr>
      <w:proofErr w:type="spellStart"/>
      <w:r w:rsidRPr="00740097">
        <w:rPr>
          <w:i/>
          <w:color w:val="000000"/>
          <w:sz w:val="24"/>
          <w:lang w:val="en-US"/>
        </w:rPr>
        <w:t>i</w:t>
      </w:r>
      <w:proofErr w:type="spellEnd"/>
      <w:proofErr w:type="gramStart"/>
      <w:r w:rsidRPr="00740097">
        <w:rPr>
          <w:i/>
          <w:color w:val="000000"/>
          <w:sz w:val="24"/>
        </w:rPr>
        <w:t>=(</w:t>
      </w:r>
      <w:proofErr w:type="gramEnd"/>
      <w:r w:rsidRPr="00740097">
        <w:rPr>
          <w:i/>
          <w:color w:val="000000"/>
          <w:sz w:val="24"/>
          <w:lang w:val="en-US"/>
        </w:rPr>
        <w:t>A</w:t>
      </w:r>
      <w:r w:rsidRPr="007F31D3">
        <w:rPr>
          <w:i/>
          <w:color w:val="000000"/>
          <w:sz w:val="24"/>
        </w:rPr>
        <w:t>*</w:t>
      </w:r>
      <w:r w:rsidRPr="00740097">
        <w:rPr>
          <w:i/>
          <w:color w:val="000000"/>
          <w:sz w:val="24"/>
          <w:lang w:val="en-US"/>
        </w:rPr>
        <w:t>B</w:t>
      </w:r>
      <w:r w:rsidRPr="00740097">
        <w:rPr>
          <w:i/>
          <w:color w:val="000000"/>
          <w:sz w:val="24"/>
        </w:rPr>
        <w:t>)/</w:t>
      </w:r>
      <w:r w:rsidRPr="00740097">
        <w:rPr>
          <w:i/>
          <w:color w:val="000000"/>
          <w:sz w:val="24"/>
          <w:lang w:val="en-US"/>
        </w:rPr>
        <w:t>h</w:t>
      </w:r>
      <w:r w:rsidRPr="00740097">
        <w:rPr>
          <w:i/>
          <w:color w:val="000000"/>
          <w:sz w:val="24"/>
        </w:rPr>
        <w:t>(</w:t>
      </w:r>
      <w:r w:rsidRPr="00740097">
        <w:rPr>
          <w:i/>
          <w:color w:val="000000"/>
          <w:sz w:val="24"/>
          <w:lang w:val="en-US"/>
        </w:rPr>
        <w:t>A</w:t>
      </w:r>
      <w:r w:rsidRPr="00740097">
        <w:rPr>
          <w:i/>
          <w:color w:val="000000"/>
          <w:sz w:val="24"/>
        </w:rPr>
        <w:t>+</w:t>
      </w:r>
      <w:r w:rsidRPr="00740097">
        <w:rPr>
          <w:i/>
          <w:color w:val="000000"/>
          <w:sz w:val="24"/>
          <w:lang w:val="en-US"/>
        </w:rPr>
        <w:t>B</w:t>
      </w:r>
      <w:r w:rsidRPr="00740097">
        <w:rPr>
          <w:i/>
          <w:color w:val="000000"/>
          <w:sz w:val="24"/>
        </w:rPr>
        <w:t>),</w:t>
      </w:r>
    </w:p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right="1087"/>
        <w:jc w:val="both"/>
        <w:rPr>
          <w:rFonts w:ascii="Arial" w:hAnsi="Arial"/>
          <w:sz w:val="24"/>
        </w:rPr>
      </w:pPr>
      <w:r w:rsidRPr="00740097">
        <w:rPr>
          <w:color w:val="000000"/>
          <w:sz w:val="24"/>
        </w:rPr>
        <w:t xml:space="preserve">где </w:t>
      </w:r>
      <w:r w:rsidRPr="00740097">
        <w:rPr>
          <w:i/>
          <w:color w:val="000000"/>
          <w:sz w:val="24"/>
        </w:rPr>
        <w:t xml:space="preserve">А </w:t>
      </w:r>
      <w:r w:rsidRPr="00740097">
        <w:rPr>
          <w:color w:val="000000"/>
          <w:sz w:val="24"/>
        </w:rPr>
        <w:t xml:space="preserve">и </w:t>
      </w:r>
      <w:proofErr w:type="gramStart"/>
      <w:r w:rsidRPr="00740097">
        <w:rPr>
          <w:i/>
          <w:color w:val="000000"/>
          <w:sz w:val="24"/>
        </w:rPr>
        <w:t>В-</w:t>
      </w:r>
      <w:proofErr w:type="gramEnd"/>
      <w:r w:rsidRPr="00740097">
        <w:rPr>
          <w:i/>
          <w:color w:val="000000"/>
          <w:sz w:val="24"/>
        </w:rPr>
        <w:t xml:space="preserve"> </w:t>
      </w:r>
      <w:r w:rsidRPr="00740097">
        <w:rPr>
          <w:color w:val="000000"/>
          <w:sz w:val="24"/>
        </w:rPr>
        <w:t>длина и ширина помещения, м;</w:t>
      </w:r>
    </w:p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right="1087" w:firstLine="720"/>
        <w:jc w:val="both"/>
        <w:rPr>
          <w:rFonts w:ascii="Arial" w:hAnsi="Arial"/>
          <w:sz w:val="24"/>
        </w:rPr>
      </w:pPr>
      <w:r w:rsidRPr="00740097">
        <w:rPr>
          <w:i/>
          <w:color w:val="000000"/>
          <w:sz w:val="24"/>
          <w:lang w:val="en-US"/>
        </w:rPr>
        <w:t>h</w:t>
      </w:r>
      <w:r w:rsidRPr="00740097">
        <w:rPr>
          <w:i/>
          <w:color w:val="000000"/>
          <w:sz w:val="24"/>
        </w:rPr>
        <w:t xml:space="preserve"> </w:t>
      </w:r>
      <w:r w:rsidRPr="00740097">
        <w:rPr>
          <w:color w:val="000000"/>
          <w:sz w:val="24"/>
        </w:rPr>
        <w:t xml:space="preserve">- </w:t>
      </w:r>
      <w:proofErr w:type="gramStart"/>
      <w:r w:rsidRPr="00740097">
        <w:rPr>
          <w:color w:val="000000"/>
          <w:sz w:val="24"/>
        </w:rPr>
        <w:t>высота</w:t>
      </w:r>
      <w:proofErr w:type="gramEnd"/>
      <w:r w:rsidRPr="00740097">
        <w:rPr>
          <w:color w:val="000000"/>
          <w:sz w:val="24"/>
        </w:rPr>
        <w:t xml:space="preserve"> подвеса светильника над рабочей поверхностью, м.</w:t>
      </w:r>
    </w:p>
    <w:p w:rsidR="007F31D3" w:rsidRPr="00CE23DC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 w:rsidRPr="00740097">
        <w:rPr>
          <w:color w:val="000000"/>
          <w:sz w:val="24"/>
        </w:rPr>
        <w:t>Таблица 4. – Коэффициент использования светового потока</w:t>
      </w:r>
      <w:r w:rsidRPr="00CE23DC">
        <w:rPr>
          <w:color w:val="000000"/>
          <w:sz w:val="24"/>
        </w:rPr>
        <w:t xml:space="preserve"> </w:t>
      </w:r>
      <w:r w:rsidRPr="00740097">
        <w:rPr>
          <w:i/>
          <w:color w:val="000000"/>
          <w:sz w:val="24"/>
        </w:rPr>
        <w:t>η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54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F31D3" w:rsidRPr="00740097" w:rsidTr="006A0478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color w:val="000000"/>
                <w:sz w:val="24"/>
              </w:rPr>
            </w:pPr>
          </w:p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740097">
              <w:rPr>
                <w:i/>
                <w:color w:val="000000"/>
                <w:sz w:val="24"/>
              </w:rPr>
              <w:t>Ρ</w:t>
            </w:r>
            <w:proofErr w:type="gramStart"/>
            <w:r w:rsidRPr="00740097">
              <w:rPr>
                <w:i/>
                <w:color w:val="000000"/>
                <w:sz w:val="24"/>
                <w:vertAlign w:val="subscript"/>
                <w:lang w:val="en-US"/>
              </w:rPr>
              <w:t>П</w:t>
            </w:r>
            <w:proofErr w:type="gramEnd"/>
            <w:r w:rsidRPr="00740097">
              <w:rPr>
                <w:i/>
                <w:color w:val="000000"/>
                <w:sz w:val="24"/>
              </w:rPr>
              <w:t>%</w:t>
            </w:r>
          </w:p>
          <w:p w:rsidR="007F31D3" w:rsidRPr="00740097" w:rsidRDefault="007F31D3" w:rsidP="006A04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7F31D3" w:rsidRPr="00740097" w:rsidRDefault="007F31D3" w:rsidP="006A04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color w:val="000000"/>
                <w:sz w:val="24"/>
              </w:rPr>
            </w:pPr>
          </w:p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740097">
              <w:rPr>
                <w:i/>
                <w:color w:val="000000"/>
                <w:sz w:val="24"/>
              </w:rPr>
              <w:t>Ρ</w:t>
            </w:r>
            <w:r w:rsidRPr="00740097">
              <w:rPr>
                <w:i/>
                <w:color w:val="000000"/>
                <w:sz w:val="24"/>
                <w:vertAlign w:val="subscript"/>
                <w:lang w:val="en-US"/>
              </w:rPr>
              <w:t>С</w:t>
            </w:r>
            <w:r w:rsidRPr="00740097">
              <w:rPr>
                <w:i/>
                <w:color w:val="000000"/>
                <w:sz w:val="24"/>
              </w:rPr>
              <w:t>%</w:t>
            </w:r>
          </w:p>
          <w:p w:rsidR="007F31D3" w:rsidRPr="00740097" w:rsidRDefault="007F31D3" w:rsidP="006A04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7F31D3" w:rsidRPr="00740097" w:rsidRDefault="007F31D3" w:rsidP="006A04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740097">
              <w:rPr>
                <w:color w:val="000000"/>
                <w:sz w:val="24"/>
              </w:rPr>
              <w:t>Коэффициент использования светового потока</w:t>
            </w:r>
            <w:proofErr w:type="gramStart"/>
            <w:r w:rsidRPr="00740097">
              <w:rPr>
                <w:color w:val="000000"/>
                <w:sz w:val="24"/>
              </w:rPr>
              <w:t xml:space="preserve"> </w:t>
            </w:r>
            <w:r w:rsidRPr="00740097">
              <w:rPr>
                <w:i/>
                <w:color w:val="000000"/>
                <w:sz w:val="24"/>
              </w:rPr>
              <w:t>η</w:t>
            </w:r>
            <w:r w:rsidRPr="00740097">
              <w:rPr>
                <w:color w:val="000000"/>
                <w:sz w:val="24"/>
              </w:rPr>
              <w:t xml:space="preserve"> </w:t>
            </w:r>
            <w:r w:rsidRPr="00740097">
              <w:rPr>
                <w:i/>
                <w:color w:val="000000"/>
                <w:sz w:val="24"/>
              </w:rPr>
              <w:t xml:space="preserve">(%), </w:t>
            </w:r>
            <w:proofErr w:type="gramEnd"/>
            <w:r w:rsidRPr="00740097">
              <w:rPr>
                <w:color w:val="000000"/>
                <w:sz w:val="24"/>
              </w:rPr>
              <w:t xml:space="preserve">при </w:t>
            </w:r>
            <w:proofErr w:type="spellStart"/>
            <w:r w:rsidRPr="00740097">
              <w:rPr>
                <w:i/>
                <w:color w:val="000000"/>
                <w:sz w:val="24"/>
              </w:rPr>
              <w:t>i</w:t>
            </w:r>
            <w:proofErr w:type="spellEnd"/>
          </w:p>
        </w:tc>
      </w:tr>
      <w:tr w:rsidR="007F31D3" w:rsidRPr="00740097" w:rsidTr="006A047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740097">
              <w:rPr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740097">
              <w:rPr>
                <w:color w:val="000000"/>
                <w:sz w:val="24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740097">
              <w:rPr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740097">
              <w:rPr>
                <w:color w:val="000000"/>
                <w:sz w:val="24"/>
              </w:rPr>
              <w:t>1,25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740097">
              <w:rPr>
                <w:color w:val="000000"/>
                <w:sz w:val="24"/>
              </w:rPr>
              <w:t>1,75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740097">
              <w:rPr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740097">
              <w:rPr>
                <w:color w:val="000000"/>
                <w:sz w:val="24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740097">
              <w:rPr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740097">
              <w:rPr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740097">
              <w:rPr>
                <w:color w:val="000000"/>
                <w:sz w:val="24"/>
              </w:rPr>
              <w:t>5,0</w:t>
            </w:r>
          </w:p>
        </w:tc>
      </w:tr>
      <w:tr w:rsidR="007F31D3" w:rsidRPr="00740097" w:rsidTr="006A04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740097">
              <w:rPr>
                <w:color w:val="000000"/>
                <w:sz w:val="24"/>
              </w:rPr>
              <w:t>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740097">
              <w:rPr>
                <w:color w:val="000000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740097">
              <w:rPr>
                <w:color w:val="000000"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740097">
              <w:rPr>
                <w:color w:val="000000"/>
                <w:sz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740097">
              <w:rPr>
                <w:color w:val="000000"/>
                <w:sz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740097">
              <w:rPr>
                <w:color w:val="000000"/>
                <w:sz w:val="24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740097">
              <w:rPr>
                <w:color w:val="000000"/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740097">
              <w:rPr>
                <w:color w:val="000000"/>
                <w:sz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740097">
              <w:rPr>
                <w:color w:val="000000"/>
                <w:sz w:val="24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740097">
              <w:rPr>
                <w:color w:val="000000"/>
                <w:sz w:val="24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740097">
              <w:rPr>
                <w:color w:val="000000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1D3" w:rsidRPr="00740097" w:rsidRDefault="007F31D3" w:rsidP="006A04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740097">
              <w:rPr>
                <w:color w:val="000000"/>
                <w:sz w:val="24"/>
              </w:rPr>
              <w:t>72</w:t>
            </w:r>
          </w:p>
        </w:tc>
      </w:tr>
    </w:tbl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right="1087"/>
        <w:jc w:val="both"/>
        <w:rPr>
          <w:color w:val="000000"/>
          <w:sz w:val="24"/>
        </w:rPr>
      </w:pPr>
    </w:p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right="1087"/>
        <w:jc w:val="both"/>
        <w:rPr>
          <w:rFonts w:ascii="Arial" w:hAnsi="Arial"/>
          <w:sz w:val="24"/>
        </w:rPr>
      </w:pPr>
      <w:r w:rsidRPr="00740097">
        <w:rPr>
          <w:color w:val="000000"/>
          <w:sz w:val="24"/>
        </w:rPr>
        <w:t>5. Определить число светильников в ряду</w:t>
      </w:r>
    </w:p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right="1087"/>
        <w:jc w:val="center"/>
        <w:rPr>
          <w:rFonts w:ascii="Arial" w:hAnsi="Arial"/>
          <w:sz w:val="24"/>
        </w:rPr>
      </w:pPr>
      <w:r w:rsidRPr="00740097">
        <w:rPr>
          <w:rFonts w:ascii="Arial" w:hAnsi="Arial"/>
          <w:position w:val="-24"/>
          <w:sz w:val="24"/>
        </w:rPr>
        <w:object w:dxaOrig="900" w:dyaOrig="620">
          <v:shape id="_x0000_i1026" type="#_x0000_t75" style="width:45pt;height:30.75pt" o:ole="">
            <v:imagedata r:id="rId7" o:title=""/>
          </v:shape>
          <o:OLEObject Type="Embed" ProgID="Equation.3" ShapeID="_x0000_i1026" DrawAspect="Content" ObjectID="_1521297150" r:id="rId8"/>
        </w:object>
      </w:r>
    </w:p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right="1087"/>
        <w:jc w:val="both"/>
        <w:rPr>
          <w:rFonts w:ascii="Arial" w:hAnsi="Arial"/>
          <w:sz w:val="24"/>
        </w:rPr>
      </w:pPr>
      <w:r w:rsidRPr="00740097">
        <w:rPr>
          <w:color w:val="000000"/>
          <w:sz w:val="24"/>
        </w:rPr>
        <w:t xml:space="preserve">где </w:t>
      </w:r>
      <w:proofErr w:type="gramStart"/>
      <w:r w:rsidRPr="00740097">
        <w:rPr>
          <w:i/>
          <w:color w:val="000000"/>
          <w:sz w:val="24"/>
        </w:rPr>
        <w:t>С-</w:t>
      </w:r>
      <w:proofErr w:type="gramEnd"/>
      <w:r w:rsidRPr="00740097">
        <w:rPr>
          <w:i/>
          <w:color w:val="000000"/>
          <w:sz w:val="24"/>
        </w:rPr>
        <w:t xml:space="preserve"> </w:t>
      </w:r>
      <w:r w:rsidRPr="00740097">
        <w:rPr>
          <w:color w:val="000000"/>
          <w:sz w:val="24"/>
        </w:rPr>
        <w:t>число рядов светильников в помещении (округлить до целого числа).</w:t>
      </w:r>
    </w:p>
    <w:p w:rsidR="007F31D3" w:rsidRPr="00740097" w:rsidRDefault="007F31D3" w:rsidP="007F31D3">
      <w:pPr>
        <w:shd w:val="clear" w:color="auto" w:fill="FFFFFF"/>
        <w:tabs>
          <w:tab w:val="left" w:pos="10490"/>
          <w:tab w:val="left" w:pos="10585"/>
        </w:tabs>
        <w:spacing w:line="360" w:lineRule="auto"/>
        <w:ind w:left="34" w:right="1087" w:firstLine="392"/>
        <w:jc w:val="both"/>
        <w:rPr>
          <w:sz w:val="24"/>
        </w:rPr>
      </w:pPr>
      <w:r w:rsidRPr="00740097">
        <w:rPr>
          <w:color w:val="000000"/>
          <w:sz w:val="24"/>
        </w:rPr>
        <w:t>6. Определить длину светильников в ряду</w:t>
      </w:r>
    </w:p>
    <w:p w:rsidR="007F31D3" w:rsidRPr="00740097" w:rsidRDefault="007F31D3" w:rsidP="007F31D3">
      <w:pPr>
        <w:shd w:val="clear" w:color="auto" w:fill="FFFFFF"/>
        <w:tabs>
          <w:tab w:val="left" w:pos="10490"/>
          <w:tab w:val="left" w:pos="10585"/>
        </w:tabs>
        <w:spacing w:line="360" w:lineRule="auto"/>
        <w:ind w:left="34" w:right="1087" w:firstLine="392"/>
        <w:jc w:val="center"/>
        <w:rPr>
          <w:sz w:val="24"/>
        </w:rPr>
      </w:pPr>
      <w:r w:rsidRPr="00740097">
        <w:rPr>
          <w:rFonts w:ascii="Arial" w:hAnsi="Arial"/>
          <w:position w:val="-10"/>
          <w:sz w:val="24"/>
        </w:rPr>
        <w:object w:dxaOrig="1260" w:dyaOrig="340">
          <v:shape id="_x0000_i1027" type="#_x0000_t75" style="width:63pt;height:17.25pt" o:ole="">
            <v:imagedata r:id="rId9" o:title=""/>
          </v:shape>
          <o:OLEObject Type="Embed" ProgID="Equation.3" ShapeID="_x0000_i1027" DrawAspect="Content" ObjectID="_1521297151" r:id="rId10"/>
        </w:object>
      </w:r>
    </w:p>
    <w:p w:rsidR="007F31D3" w:rsidRPr="007F31D3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right="1087"/>
        <w:jc w:val="both"/>
        <w:rPr>
          <w:color w:val="000000"/>
          <w:sz w:val="24"/>
        </w:rPr>
      </w:pPr>
      <w:r w:rsidRPr="00740097">
        <w:rPr>
          <w:color w:val="000000"/>
          <w:sz w:val="24"/>
        </w:rPr>
        <w:t xml:space="preserve">где </w:t>
      </w:r>
      <w:r w:rsidRPr="00740097">
        <w:rPr>
          <w:i/>
          <w:color w:val="000000"/>
          <w:sz w:val="24"/>
          <w:lang w:val="en-US"/>
        </w:rPr>
        <w:t>b</w:t>
      </w:r>
      <w:r w:rsidRPr="00740097">
        <w:rPr>
          <w:i/>
          <w:color w:val="000000"/>
          <w:sz w:val="24"/>
        </w:rPr>
        <w:t xml:space="preserve"> </w:t>
      </w:r>
      <w:r w:rsidRPr="00740097">
        <w:rPr>
          <w:color w:val="000000"/>
          <w:sz w:val="24"/>
        </w:rPr>
        <w:t xml:space="preserve">- длина светильника, </w:t>
      </w:r>
      <w:proofErr w:type="gramStart"/>
      <w:r w:rsidRPr="00740097">
        <w:rPr>
          <w:color w:val="000000"/>
          <w:sz w:val="24"/>
        </w:rPr>
        <w:t>м</w:t>
      </w:r>
      <w:proofErr w:type="gramEnd"/>
      <w:r w:rsidRPr="00740097">
        <w:rPr>
          <w:color w:val="000000"/>
          <w:sz w:val="24"/>
        </w:rPr>
        <w:t>.</w:t>
      </w:r>
    </w:p>
    <w:p w:rsidR="007F31D3" w:rsidRPr="00740097" w:rsidRDefault="007F31D3" w:rsidP="007F31D3">
      <w:pPr>
        <w:shd w:val="clear" w:color="auto" w:fill="FFFFFF"/>
        <w:spacing w:before="5" w:line="360" w:lineRule="auto"/>
        <w:ind w:right="163"/>
        <w:rPr>
          <w:sz w:val="24"/>
        </w:rPr>
      </w:pPr>
      <w:r w:rsidRPr="00740097">
        <w:rPr>
          <w:sz w:val="24"/>
          <w:szCs w:val="24"/>
        </w:rPr>
        <w:lastRenderedPageBreak/>
        <w:t xml:space="preserve">        7. Разместить светильники в ряду с учетом соотношения длины помещения и суммарной дл</w:t>
      </w:r>
      <w:r w:rsidRPr="00740097">
        <w:rPr>
          <w:sz w:val="24"/>
          <w:szCs w:val="24"/>
        </w:rPr>
        <w:t>и</w:t>
      </w:r>
      <w:r w:rsidRPr="00740097">
        <w:rPr>
          <w:sz w:val="24"/>
          <w:szCs w:val="24"/>
        </w:rPr>
        <w:t>ны ряда.</w:t>
      </w:r>
    </w:p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right="1087" w:firstLine="426"/>
        <w:jc w:val="both"/>
        <w:rPr>
          <w:color w:val="000000"/>
          <w:sz w:val="24"/>
          <w:szCs w:val="24"/>
        </w:rPr>
      </w:pPr>
      <w:r w:rsidRPr="00740097">
        <w:rPr>
          <w:color w:val="000000"/>
          <w:sz w:val="24"/>
        </w:rPr>
        <w:t>Если длина светильников в ряду близка к геометрической длине ряда</w:t>
      </w:r>
      <w:r w:rsidRPr="00740097">
        <w:rPr>
          <w:color w:val="000000"/>
          <w:sz w:val="24"/>
          <w:szCs w:val="24"/>
        </w:rPr>
        <w:t xml:space="preserve"> </w:t>
      </w:r>
      <w:proofErr w:type="spellStart"/>
      <w:r w:rsidRPr="00740097">
        <w:rPr>
          <w:sz w:val="24"/>
          <w:szCs w:val="24"/>
          <w:lang w:val="en-US"/>
        </w:rPr>
        <w:t>L</w:t>
      </w:r>
      <w:r w:rsidRPr="00740097">
        <w:rPr>
          <w:sz w:val="24"/>
          <w:szCs w:val="24"/>
          <w:vertAlign w:val="subscript"/>
          <w:lang w:val="en-US"/>
        </w:rPr>
        <w:t>p</w:t>
      </w:r>
      <w:proofErr w:type="spellEnd"/>
      <w:proofErr w:type="gramStart"/>
      <w:r w:rsidRPr="00740097">
        <w:t xml:space="preserve"> = </w:t>
      </w:r>
      <w:r w:rsidRPr="00740097">
        <w:rPr>
          <w:i/>
          <w:color w:val="000000"/>
          <w:sz w:val="24"/>
        </w:rPr>
        <w:t>А</w:t>
      </w:r>
      <w:proofErr w:type="gramEnd"/>
      <w:r w:rsidRPr="00740097">
        <w:rPr>
          <w:color w:val="000000"/>
          <w:sz w:val="24"/>
        </w:rPr>
        <w:t xml:space="preserve">, то ряд получается сплошным. Если эта длина меньше длины ряда </w:t>
      </w:r>
      <w:proofErr w:type="spellStart"/>
      <w:r w:rsidRPr="00740097">
        <w:rPr>
          <w:sz w:val="24"/>
          <w:szCs w:val="24"/>
          <w:lang w:val="en-US"/>
        </w:rPr>
        <w:t>L</w:t>
      </w:r>
      <w:r w:rsidRPr="00740097">
        <w:rPr>
          <w:sz w:val="24"/>
          <w:szCs w:val="24"/>
          <w:vertAlign w:val="subscript"/>
          <w:lang w:val="en-US"/>
        </w:rPr>
        <w:t>p</w:t>
      </w:r>
      <w:proofErr w:type="spellEnd"/>
      <w:proofErr w:type="gramStart"/>
      <w:r w:rsidRPr="00740097">
        <w:t xml:space="preserve"> &lt; </w:t>
      </w:r>
      <w:r w:rsidRPr="00740097">
        <w:rPr>
          <w:i/>
          <w:color w:val="000000"/>
          <w:sz w:val="24"/>
        </w:rPr>
        <w:t>А</w:t>
      </w:r>
      <w:proofErr w:type="gramEnd"/>
      <w:r w:rsidRPr="00740097">
        <w:rPr>
          <w:color w:val="000000"/>
          <w:sz w:val="24"/>
        </w:rPr>
        <w:t>, то светильники в ряду ра</w:t>
      </w:r>
      <w:r w:rsidRPr="00740097">
        <w:rPr>
          <w:color w:val="000000"/>
          <w:sz w:val="24"/>
        </w:rPr>
        <w:t>з</w:t>
      </w:r>
      <w:r w:rsidRPr="00740097">
        <w:rPr>
          <w:color w:val="000000"/>
          <w:sz w:val="24"/>
        </w:rPr>
        <w:t xml:space="preserve">мещают с равными промежутками </w:t>
      </w:r>
      <w:r w:rsidRPr="00740097">
        <w:rPr>
          <w:i/>
          <w:color w:val="000000"/>
          <w:sz w:val="24"/>
        </w:rPr>
        <w:t>а</w:t>
      </w:r>
      <w:r w:rsidRPr="00740097">
        <w:rPr>
          <w:color w:val="000000"/>
          <w:sz w:val="24"/>
        </w:rPr>
        <w:t xml:space="preserve">: </w:t>
      </w:r>
      <w:r w:rsidRPr="00740097">
        <w:rPr>
          <w:i/>
          <w:color w:val="000000"/>
          <w:sz w:val="24"/>
        </w:rPr>
        <w:t>а</w:t>
      </w:r>
      <w:r w:rsidRPr="00740097">
        <w:rPr>
          <w:color w:val="000000"/>
          <w:sz w:val="24"/>
        </w:rPr>
        <w:t xml:space="preserve"> = (</w:t>
      </w:r>
      <w:r w:rsidRPr="00740097">
        <w:rPr>
          <w:i/>
          <w:color w:val="000000"/>
          <w:sz w:val="24"/>
        </w:rPr>
        <w:t xml:space="preserve">А – </w:t>
      </w:r>
      <w:r w:rsidRPr="00740097">
        <w:rPr>
          <w:i/>
          <w:color w:val="000000"/>
          <w:sz w:val="24"/>
          <w:lang w:val="en-US"/>
        </w:rPr>
        <w:t>L</w:t>
      </w:r>
      <w:proofErr w:type="spellStart"/>
      <w:r w:rsidRPr="00740097">
        <w:rPr>
          <w:i/>
          <w:color w:val="000000"/>
          <w:sz w:val="24"/>
          <w:szCs w:val="24"/>
          <w:vertAlign w:val="subscript"/>
        </w:rPr>
        <w:t>р</w:t>
      </w:r>
      <w:proofErr w:type="spellEnd"/>
      <w:r w:rsidRPr="00740097">
        <w:rPr>
          <w:i/>
          <w:color w:val="000000"/>
          <w:sz w:val="24"/>
          <w:szCs w:val="24"/>
        </w:rPr>
        <w:t>)/</w:t>
      </w:r>
      <w:r w:rsidRPr="00740097">
        <w:rPr>
          <w:i/>
          <w:color w:val="000000"/>
          <w:sz w:val="24"/>
          <w:szCs w:val="24"/>
          <w:lang w:val="en-US"/>
        </w:rPr>
        <w:t>N</w:t>
      </w:r>
      <w:proofErr w:type="spellStart"/>
      <w:r w:rsidRPr="00740097">
        <w:rPr>
          <w:i/>
          <w:color w:val="000000"/>
          <w:sz w:val="24"/>
          <w:szCs w:val="24"/>
          <w:vertAlign w:val="subscript"/>
        </w:rPr>
        <w:t>р</w:t>
      </w:r>
      <w:proofErr w:type="spellEnd"/>
      <w:r w:rsidRPr="00740097">
        <w:rPr>
          <w:i/>
          <w:color w:val="000000"/>
          <w:sz w:val="24"/>
          <w:szCs w:val="24"/>
        </w:rPr>
        <w:t>,</w:t>
      </w:r>
      <w:r w:rsidRPr="00740097">
        <w:rPr>
          <w:color w:val="000000"/>
          <w:sz w:val="24"/>
          <w:szCs w:val="24"/>
        </w:rPr>
        <w:t xml:space="preserve"> </w:t>
      </w:r>
    </w:p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right="1087" w:firstLine="426"/>
        <w:jc w:val="both"/>
        <w:rPr>
          <w:color w:val="000000"/>
          <w:sz w:val="24"/>
          <w:szCs w:val="24"/>
        </w:rPr>
      </w:pPr>
      <w:r w:rsidRPr="00740097">
        <w:rPr>
          <w:color w:val="000000"/>
          <w:sz w:val="24"/>
          <w:szCs w:val="24"/>
        </w:rPr>
        <w:t>где</w:t>
      </w:r>
      <w:proofErr w:type="gramStart"/>
      <w:r w:rsidRPr="00740097">
        <w:rPr>
          <w:color w:val="000000"/>
          <w:sz w:val="24"/>
          <w:szCs w:val="24"/>
        </w:rPr>
        <w:t xml:space="preserve"> </w:t>
      </w:r>
      <w:r w:rsidRPr="00740097">
        <w:rPr>
          <w:i/>
          <w:color w:val="000000"/>
          <w:sz w:val="24"/>
        </w:rPr>
        <w:t>А</w:t>
      </w:r>
      <w:proofErr w:type="gramEnd"/>
      <w:r w:rsidRPr="00740097">
        <w:rPr>
          <w:i/>
          <w:color w:val="000000"/>
          <w:sz w:val="24"/>
        </w:rPr>
        <w:t xml:space="preserve"> –</w:t>
      </w:r>
      <w:r w:rsidRPr="00740097">
        <w:rPr>
          <w:color w:val="000000"/>
          <w:sz w:val="24"/>
        </w:rPr>
        <w:t xml:space="preserve"> длина помещения, м. От стены до первого светильника в ряду расстояние принимается равным 0,5 </w:t>
      </w:r>
      <w:r w:rsidRPr="00740097">
        <w:rPr>
          <w:i/>
          <w:color w:val="000000"/>
          <w:sz w:val="24"/>
        </w:rPr>
        <w:t>а.</w:t>
      </w:r>
    </w:p>
    <w:p w:rsidR="007F31D3" w:rsidRPr="00740097" w:rsidRDefault="007F31D3" w:rsidP="007F31D3">
      <w:pPr>
        <w:shd w:val="clear" w:color="auto" w:fill="FFFFFF"/>
        <w:autoSpaceDE w:val="0"/>
        <w:autoSpaceDN w:val="0"/>
        <w:adjustRightInd w:val="0"/>
        <w:spacing w:line="360" w:lineRule="auto"/>
        <w:ind w:right="1087" w:firstLine="426"/>
        <w:jc w:val="both"/>
        <w:rPr>
          <w:sz w:val="24"/>
        </w:rPr>
      </w:pPr>
      <w:r w:rsidRPr="00740097">
        <w:rPr>
          <w:color w:val="000000"/>
          <w:sz w:val="24"/>
        </w:rPr>
        <w:t xml:space="preserve"> При длине светильников больше длины ряда увеличивают число рядов или каждый ряд образуют из сдвоенных светильников.</w:t>
      </w:r>
    </w:p>
    <w:p w:rsidR="007F31D3" w:rsidRDefault="007F31D3" w:rsidP="007F31D3">
      <w:pPr>
        <w:shd w:val="clear" w:color="auto" w:fill="FFFFFF"/>
        <w:tabs>
          <w:tab w:val="left" w:pos="10490"/>
          <w:tab w:val="left" w:pos="10585"/>
        </w:tabs>
        <w:spacing w:line="360" w:lineRule="auto"/>
        <w:ind w:left="34" w:right="1087" w:firstLine="392"/>
        <w:jc w:val="both"/>
        <w:rPr>
          <w:sz w:val="24"/>
        </w:rPr>
      </w:pPr>
      <w:r w:rsidRPr="00740097">
        <w:rPr>
          <w:color w:val="000000"/>
          <w:sz w:val="24"/>
        </w:rPr>
        <w:t>8. Составить эскиз плана помещения с поперечным разрезом и расположением св</w:t>
      </w:r>
      <w:r w:rsidRPr="00740097">
        <w:rPr>
          <w:color w:val="000000"/>
          <w:sz w:val="24"/>
        </w:rPr>
        <w:t>е</w:t>
      </w:r>
      <w:r w:rsidRPr="00740097">
        <w:rPr>
          <w:color w:val="000000"/>
          <w:sz w:val="24"/>
        </w:rPr>
        <w:t>тильников с указанием всех необходимых размеров.</w:t>
      </w:r>
    </w:p>
    <w:p w:rsidR="007F31D3" w:rsidRPr="00333CBD" w:rsidRDefault="007F31D3" w:rsidP="007F31D3">
      <w:pPr>
        <w:shd w:val="clear" w:color="auto" w:fill="FFFFFF"/>
        <w:ind w:left="1987" w:right="1089"/>
        <w:jc w:val="both"/>
        <w:rPr>
          <w:b/>
          <w:i/>
          <w:color w:val="000000"/>
          <w:spacing w:val="2"/>
          <w:sz w:val="28"/>
          <w:szCs w:val="28"/>
        </w:rPr>
      </w:pPr>
    </w:p>
    <w:p w:rsidR="007F31D3" w:rsidRDefault="007F31D3"/>
    <w:sectPr w:rsidR="007F31D3" w:rsidSect="00F5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04639"/>
    <w:multiLevelType w:val="hybridMultilevel"/>
    <w:tmpl w:val="B95EE494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1D3"/>
    <w:rsid w:val="0001450E"/>
    <w:rsid w:val="00024616"/>
    <w:rsid w:val="000546CC"/>
    <w:rsid w:val="00096E42"/>
    <w:rsid w:val="00097D3A"/>
    <w:rsid w:val="000B7AB7"/>
    <w:rsid w:val="000C1194"/>
    <w:rsid w:val="000F2179"/>
    <w:rsid w:val="00115780"/>
    <w:rsid w:val="00126F0D"/>
    <w:rsid w:val="0014797F"/>
    <w:rsid w:val="0016183C"/>
    <w:rsid w:val="00181CB2"/>
    <w:rsid w:val="001A5236"/>
    <w:rsid w:val="001A5843"/>
    <w:rsid w:val="001D518D"/>
    <w:rsid w:val="00243A56"/>
    <w:rsid w:val="0029514C"/>
    <w:rsid w:val="002B1B7F"/>
    <w:rsid w:val="002D012D"/>
    <w:rsid w:val="002E02F6"/>
    <w:rsid w:val="002F0756"/>
    <w:rsid w:val="00304E88"/>
    <w:rsid w:val="00307947"/>
    <w:rsid w:val="00352E8F"/>
    <w:rsid w:val="003545EF"/>
    <w:rsid w:val="00365DDF"/>
    <w:rsid w:val="00376B95"/>
    <w:rsid w:val="003B3598"/>
    <w:rsid w:val="003B5007"/>
    <w:rsid w:val="004206DC"/>
    <w:rsid w:val="00422DA2"/>
    <w:rsid w:val="00444D0E"/>
    <w:rsid w:val="00451354"/>
    <w:rsid w:val="004841D3"/>
    <w:rsid w:val="00491356"/>
    <w:rsid w:val="004A24C4"/>
    <w:rsid w:val="004B18B0"/>
    <w:rsid w:val="004D55AD"/>
    <w:rsid w:val="004D793D"/>
    <w:rsid w:val="005213F0"/>
    <w:rsid w:val="005313C3"/>
    <w:rsid w:val="005355F6"/>
    <w:rsid w:val="00567575"/>
    <w:rsid w:val="005B45B1"/>
    <w:rsid w:val="005F56B4"/>
    <w:rsid w:val="00607FEB"/>
    <w:rsid w:val="006746E7"/>
    <w:rsid w:val="00683C28"/>
    <w:rsid w:val="006976F6"/>
    <w:rsid w:val="006F361D"/>
    <w:rsid w:val="0070037C"/>
    <w:rsid w:val="00705164"/>
    <w:rsid w:val="007812FD"/>
    <w:rsid w:val="007825AC"/>
    <w:rsid w:val="00787BD6"/>
    <w:rsid w:val="007B6FB9"/>
    <w:rsid w:val="007C2E29"/>
    <w:rsid w:val="007C7442"/>
    <w:rsid w:val="007F31D3"/>
    <w:rsid w:val="00821013"/>
    <w:rsid w:val="0082341D"/>
    <w:rsid w:val="00845012"/>
    <w:rsid w:val="008565C7"/>
    <w:rsid w:val="00860D69"/>
    <w:rsid w:val="00872219"/>
    <w:rsid w:val="00874AFF"/>
    <w:rsid w:val="0088038A"/>
    <w:rsid w:val="00880452"/>
    <w:rsid w:val="008863F6"/>
    <w:rsid w:val="0089545D"/>
    <w:rsid w:val="008A1AE8"/>
    <w:rsid w:val="008A4AD2"/>
    <w:rsid w:val="008B28E8"/>
    <w:rsid w:val="008E0A4B"/>
    <w:rsid w:val="008E0DB4"/>
    <w:rsid w:val="008E6EC6"/>
    <w:rsid w:val="008F604F"/>
    <w:rsid w:val="00912388"/>
    <w:rsid w:val="00922DC0"/>
    <w:rsid w:val="00960D43"/>
    <w:rsid w:val="00980BA3"/>
    <w:rsid w:val="009C6CD6"/>
    <w:rsid w:val="009E447A"/>
    <w:rsid w:val="009E5146"/>
    <w:rsid w:val="00A06A6C"/>
    <w:rsid w:val="00A112FF"/>
    <w:rsid w:val="00A25953"/>
    <w:rsid w:val="00A265B4"/>
    <w:rsid w:val="00A71B25"/>
    <w:rsid w:val="00AA4569"/>
    <w:rsid w:val="00AB76BB"/>
    <w:rsid w:val="00AC1FBD"/>
    <w:rsid w:val="00AC369F"/>
    <w:rsid w:val="00AC7DC8"/>
    <w:rsid w:val="00AE6AEE"/>
    <w:rsid w:val="00AF06D5"/>
    <w:rsid w:val="00AF182D"/>
    <w:rsid w:val="00AF5060"/>
    <w:rsid w:val="00B82ED7"/>
    <w:rsid w:val="00B946E3"/>
    <w:rsid w:val="00B965F1"/>
    <w:rsid w:val="00BD134C"/>
    <w:rsid w:val="00BD515F"/>
    <w:rsid w:val="00BF39E6"/>
    <w:rsid w:val="00C127C9"/>
    <w:rsid w:val="00C14FB7"/>
    <w:rsid w:val="00C214C2"/>
    <w:rsid w:val="00C30BAF"/>
    <w:rsid w:val="00C41D39"/>
    <w:rsid w:val="00C653CA"/>
    <w:rsid w:val="00C74715"/>
    <w:rsid w:val="00C86EE4"/>
    <w:rsid w:val="00CC4A79"/>
    <w:rsid w:val="00CD5D2D"/>
    <w:rsid w:val="00CE5555"/>
    <w:rsid w:val="00CE6571"/>
    <w:rsid w:val="00D22956"/>
    <w:rsid w:val="00D258FF"/>
    <w:rsid w:val="00D312CD"/>
    <w:rsid w:val="00D57EF4"/>
    <w:rsid w:val="00D66465"/>
    <w:rsid w:val="00D67410"/>
    <w:rsid w:val="00D7476F"/>
    <w:rsid w:val="00D75559"/>
    <w:rsid w:val="00DB4D61"/>
    <w:rsid w:val="00DD2ECC"/>
    <w:rsid w:val="00DD722A"/>
    <w:rsid w:val="00DE1740"/>
    <w:rsid w:val="00DF0735"/>
    <w:rsid w:val="00E0025F"/>
    <w:rsid w:val="00E30685"/>
    <w:rsid w:val="00E4691F"/>
    <w:rsid w:val="00E47863"/>
    <w:rsid w:val="00E56D96"/>
    <w:rsid w:val="00E83ECB"/>
    <w:rsid w:val="00EC7376"/>
    <w:rsid w:val="00EC7999"/>
    <w:rsid w:val="00F402C4"/>
    <w:rsid w:val="00F54D5A"/>
    <w:rsid w:val="00F6137D"/>
    <w:rsid w:val="00FB1C70"/>
    <w:rsid w:val="00FC137C"/>
    <w:rsid w:val="00FD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1D3"/>
    <w:pPr>
      <w:keepNext/>
      <w:widowControl w:val="0"/>
      <w:shd w:val="clear" w:color="auto" w:fill="FFFFFF"/>
      <w:autoSpaceDE w:val="0"/>
      <w:autoSpaceDN w:val="0"/>
      <w:adjustRightInd w:val="0"/>
      <w:spacing w:before="614" w:line="322" w:lineRule="exact"/>
      <w:jc w:val="center"/>
      <w:outlineLvl w:val="0"/>
    </w:pPr>
    <w:rPr>
      <w:b/>
      <w:bCs/>
      <w:color w:val="000000"/>
      <w:spacing w:val="-2"/>
      <w:sz w:val="24"/>
      <w:szCs w:val="24"/>
    </w:rPr>
  </w:style>
  <w:style w:type="paragraph" w:styleId="2">
    <w:name w:val="heading 2"/>
    <w:basedOn w:val="a"/>
    <w:next w:val="a"/>
    <w:link w:val="20"/>
    <w:qFormat/>
    <w:rsid w:val="007F31D3"/>
    <w:pPr>
      <w:keepNext/>
      <w:shd w:val="clear" w:color="auto" w:fill="FFFFFF"/>
      <w:spacing w:before="322" w:line="341" w:lineRule="exact"/>
      <w:ind w:left="11" w:right="6" w:firstLine="454"/>
      <w:jc w:val="center"/>
      <w:outlineLvl w:val="1"/>
    </w:pPr>
    <w:rPr>
      <w:b/>
      <w:bCs/>
      <w:color w:val="000000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1D3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F31D3"/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3113</Characters>
  <Application>Microsoft Office Word</Application>
  <DocSecurity>0</DocSecurity>
  <Lines>25</Lines>
  <Paragraphs>7</Paragraphs>
  <ScaleCrop>false</ScaleCrop>
  <Company>diakov.net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2016-04-04T12:41:00Z</dcterms:created>
  <dcterms:modified xsi:type="dcterms:W3CDTF">2016-04-04T12:46:00Z</dcterms:modified>
</cp:coreProperties>
</file>