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ED" w:rsidRDefault="00D55EED" w:rsidP="00D55EED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ВАРИАНТ 3</w:t>
      </w:r>
    </w:p>
    <w:p w:rsidR="00D55EED" w:rsidRPr="005F0D69" w:rsidRDefault="00D55EED" w:rsidP="00D55EED">
      <w:pPr>
        <w:pStyle w:val="a3"/>
        <w:rPr>
          <w:lang w:val="ru-RU"/>
        </w:rPr>
      </w:pPr>
    </w:p>
    <w:p w:rsidR="00D55EED" w:rsidRDefault="00D55EED" w:rsidP="00D55EED">
      <w:pPr>
        <w:pStyle w:val="a3"/>
        <w:rPr>
          <w:lang w:val="ru-RU"/>
        </w:rPr>
      </w:pPr>
      <w:r>
        <w:rPr>
          <w:b/>
          <w:u w:val="single"/>
          <w:lang w:val="ru-RU"/>
        </w:rPr>
        <w:t>I.</w:t>
      </w:r>
      <w:r>
        <w:rPr>
          <w:lang w:val="ru-RU"/>
        </w:rPr>
        <w:t xml:space="preserve"> Перепишите следующие предложения; подчеркните в каждом из них глагол-сказуемое и определите его видовременную форму и залог. Переведите предложения на русский язык. В разделе (б) обратите внимание на перевод пассивных конструкций.</w:t>
      </w:r>
    </w:p>
    <w:p w:rsidR="00D55EED" w:rsidRDefault="00D55EED" w:rsidP="00D55EED">
      <w:pPr>
        <w:pStyle w:val="a3"/>
        <w:rPr>
          <w:lang w:val="ru-RU"/>
        </w:rPr>
      </w:pPr>
    </w:p>
    <w:p w:rsidR="00D55EED" w:rsidRDefault="00D55EED" w:rsidP="00D55EED">
      <w:pPr>
        <w:pStyle w:val="a3"/>
      </w:pPr>
      <w:r>
        <w:rPr>
          <w:lang w:val="ru-RU"/>
        </w:rPr>
        <w:t>а</w:t>
      </w:r>
      <w:r w:rsidRPr="00780CB0">
        <w:t xml:space="preserve">) 1. The battery causes </w:t>
      </w:r>
      <w:r>
        <w:t>a potential difference between the ends of the wire.</w:t>
      </w:r>
    </w:p>
    <w:p w:rsidR="00D55EED" w:rsidRDefault="00D55EED" w:rsidP="00D55EED">
      <w:pPr>
        <w:pStyle w:val="a3"/>
      </w:pPr>
      <w:r>
        <w:t xml:space="preserve">    2. A transformer consisted of two insulated coils of wire linked with a ring of iron.</w:t>
      </w:r>
    </w:p>
    <w:p w:rsidR="00D55EED" w:rsidRDefault="00D55EED" w:rsidP="00D55EED">
      <w:pPr>
        <w:pStyle w:val="a3"/>
      </w:pPr>
      <w:r>
        <w:t xml:space="preserve">    3. The Mendeleyev system has served for almost 100 years as a key to   </w:t>
      </w:r>
    </w:p>
    <w:p w:rsidR="00D55EED" w:rsidRDefault="00D55EED" w:rsidP="00D55EED">
      <w:pPr>
        <w:pStyle w:val="a3"/>
      </w:pPr>
      <w:proofErr w:type="gramStart"/>
      <w:r>
        <w:t>discovering</w:t>
      </w:r>
      <w:proofErr w:type="gramEnd"/>
      <w:r>
        <w:t xml:space="preserve"> new elements.</w:t>
      </w:r>
    </w:p>
    <w:p w:rsidR="00D55EED" w:rsidRDefault="00D55EED" w:rsidP="00D55EED">
      <w:pPr>
        <w:pStyle w:val="a3"/>
      </w:pPr>
      <w:r>
        <w:rPr>
          <w:lang w:val="ru-RU"/>
        </w:rPr>
        <w:t>б</w:t>
      </w:r>
      <w:r w:rsidRPr="00780CB0">
        <w:t xml:space="preserve">) 1. </w:t>
      </w:r>
      <w:r>
        <w:t>Fuses are widely used nowadays as protection devices.</w:t>
      </w:r>
    </w:p>
    <w:p w:rsidR="00D55EED" w:rsidRDefault="00D55EED" w:rsidP="00D55EED">
      <w:pPr>
        <w:pStyle w:val="a3"/>
      </w:pPr>
      <w:r>
        <w:t xml:space="preserve">    2. A substation was designed to receive energy from a power system, convert it and distribute it to the feeders.</w:t>
      </w:r>
    </w:p>
    <w:p w:rsidR="00D55EED" w:rsidRPr="00D541D1" w:rsidRDefault="00D55EED" w:rsidP="00D55EED">
      <w:pPr>
        <w:pStyle w:val="a3"/>
      </w:pPr>
      <w:r w:rsidRPr="00D541D1">
        <w:t xml:space="preserve">    3. Radioactive isotopes have been made in nuclear reactor.</w:t>
      </w:r>
    </w:p>
    <w:p w:rsidR="00D55EED" w:rsidRDefault="00D55EED" w:rsidP="00D55EED">
      <w:pPr>
        <w:shd w:val="clear" w:color="auto" w:fill="FFFFFF"/>
        <w:tabs>
          <w:tab w:val="left" w:pos="9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55EED" w:rsidRPr="00D541D1" w:rsidRDefault="00D55EED" w:rsidP="00D55EED">
      <w:pPr>
        <w:shd w:val="clear" w:color="auto" w:fill="FFFFFF"/>
        <w:tabs>
          <w:tab w:val="left" w:pos="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1D1">
        <w:rPr>
          <w:rFonts w:ascii="Times New Roman" w:hAnsi="Times New Roman" w:cs="Times New Roman"/>
          <w:b/>
          <w:sz w:val="28"/>
          <w:szCs w:val="28"/>
          <w:u w:val="single"/>
        </w:rPr>
        <w:t>П.</w:t>
      </w:r>
      <w:r w:rsidRPr="00D541D1">
        <w:rPr>
          <w:rFonts w:ascii="Times New Roman" w:hAnsi="Times New Roman" w:cs="Times New Roman"/>
          <w:sz w:val="28"/>
          <w:szCs w:val="28"/>
        </w:rPr>
        <w:t xml:space="preserve"> Выпишите из текста предложение, сказуемое которого стоит в пассиве. Подчеркните сказуемое и переведите это предложение. </w:t>
      </w:r>
    </w:p>
    <w:p w:rsidR="00D55EED" w:rsidRPr="00D541D1" w:rsidRDefault="00D55EED" w:rsidP="00D55EED">
      <w:pPr>
        <w:shd w:val="clear" w:color="auto" w:fill="FFFFFF"/>
        <w:tabs>
          <w:tab w:val="left" w:pos="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ED" w:rsidRPr="00D541D1" w:rsidRDefault="00D55EED" w:rsidP="00D55EED">
      <w:pPr>
        <w:shd w:val="clear" w:color="auto" w:fill="FFFFFF"/>
        <w:tabs>
          <w:tab w:val="left" w:pos="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1D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541D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541D1">
        <w:rPr>
          <w:rFonts w:ascii="Times New Roman" w:hAnsi="Times New Roman" w:cs="Times New Roman"/>
          <w:sz w:val="28"/>
          <w:szCs w:val="28"/>
        </w:rPr>
        <w:t xml:space="preserve"> Перепишите следующие предложения; подчеркните </w:t>
      </w:r>
      <w:r w:rsidRPr="003E3D18">
        <w:rPr>
          <w:rFonts w:ascii="Times New Roman" w:hAnsi="Times New Roman" w:cs="Times New Roman"/>
          <w:b/>
          <w:i/>
          <w:sz w:val="28"/>
          <w:szCs w:val="28"/>
          <w:lang w:val="en-US"/>
        </w:rPr>
        <w:t>Par</w:t>
      </w:r>
      <w:r w:rsidRPr="003E3D18">
        <w:rPr>
          <w:rFonts w:ascii="Times New Roman" w:hAnsi="Times New Roman" w:cs="Times New Roman"/>
          <w:b/>
          <w:i/>
          <w:spacing w:val="18"/>
          <w:sz w:val="28"/>
          <w:szCs w:val="28"/>
          <w:lang w:val="en-US"/>
        </w:rPr>
        <w:t>ticiple</w:t>
      </w:r>
      <w:r w:rsidRPr="003E3D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3D1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D541D1">
        <w:rPr>
          <w:rFonts w:ascii="Times New Roman" w:hAnsi="Times New Roman" w:cs="Times New Roman"/>
          <w:sz w:val="28"/>
          <w:szCs w:val="28"/>
        </w:rPr>
        <w:t xml:space="preserve"> и </w:t>
      </w:r>
      <w:r w:rsidRPr="003E3D18">
        <w:rPr>
          <w:rFonts w:ascii="Times New Roman" w:hAnsi="Times New Roman" w:cs="Times New Roman"/>
          <w:b/>
          <w:i/>
          <w:sz w:val="28"/>
          <w:szCs w:val="28"/>
          <w:lang w:val="en-US"/>
        </w:rPr>
        <w:t>Participle</w:t>
      </w:r>
      <w:r w:rsidRPr="003E3D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3D18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D541D1">
        <w:rPr>
          <w:rFonts w:ascii="Times New Roman" w:hAnsi="Times New Roman" w:cs="Times New Roman"/>
          <w:sz w:val="28"/>
          <w:szCs w:val="28"/>
        </w:rPr>
        <w:t xml:space="preserve"> и установите функции каждого из них, т. е. укажите, является ли оно определением, обстоятельством или частью глагола-сказуемого. Переведите предложения на русский язык.</w:t>
      </w:r>
    </w:p>
    <w:p w:rsidR="00D55EED" w:rsidRPr="00D541D1" w:rsidRDefault="00D55EED" w:rsidP="00D55EED">
      <w:pPr>
        <w:shd w:val="clear" w:color="auto" w:fill="FFFFFF"/>
        <w:tabs>
          <w:tab w:val="left" w:pos="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5EED" w:rsidRPr="00863717" w:rsidRDefault="00D55EED" w:rsidP="00D55EED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269" w:hanging="269"/>
        <w:jc w:val="both"/>
        <w:rPr>
          <w:rFonts w:ascii="Times New Roman" w:hAnsi="Times New Roman" w:cs="Times New Roman"/>
          <w:spacing w:val="-25"/>
          <w:sz w:val="28"/>
          <w:szCs w:val="28"/>
          <w:lang w:val="en-US"/>
        </w:rPr>
      </w:pPr>
      <w:r w:rsidRPr="008637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Safe voltage for circuits used in dry atmosphere is under 36 V. </w:t>
      </w:r>
    </w:p>
    <w:p w:rsidR="00D55EED" w:rsidRPr="00D541D1" w:rsidRDefault="00D55EED" w:rsidP="00D55EED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269" w:hanging="269"/>
        <w:jc w:val="both"/>
        <w:rPr>
          <w:rFonts w:ascii="Times New Roman" w:hAnsi="Times New Roman" w:cs="Times New Roman"/>
          <w:spacing w:val="-14"/>
          <w:sz w:val="28"/>
          <w:szCs w:val="28"/>
          <w:lang w:val="en-US"/>
        </w:rPr>
      </w:pPr>
      <w:r w:rsidRPr="00D541D1">
        <w:rPr>
          <w:rFonts w:ascii="Times New Roman" w:hAnsi="Times New Roman" w:cs="Times New Roman"/>
          <w:sz w:val="28"/>
          <w:szCs w:val="28"/>
          <w:lang w:val="en-US"/>
        </w:rPr>
        <w:t>Unless tested the machine must not be put into operation.</w:t>
      </w:r>
    </w:p>
    <w:p w:rsidR="00D55EED" w:rsidRPr="001D0B80" w:rsidRDefault="00D55EED" w:rsidP="00D55EED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B80">
        <w:rPr>
          <w:rFonts w:ascii="Times New Roman" w:hAnsi="Times New Roman" w:cs="Times New Roman"/>
          <w:color w:val="000000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D0B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 electric power consumer is an enterprise utilizing electric power. </w:t>
      </w:r>
    </w:p>
    <w:p w:rsidR="00D55EED" w:rsidRPr="009C0657" w:rsidRDefault="00D55EED" w:rsidP="00D55EED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57">
        <w:rPr>
          <w:rFonts w:ascii="Times New Roman" w:hAnsi="Times New Roman" w:cs="Times New Roman"/>
          <w:sz w:val="28"/>
          <w:szCs w:val="28"/>
          <w:lang w:val="en-US"/>
        </w:rPr>
        <w:t xml:space="preserve">4 The disadvantage of power plants utilizing nuclear fuel is their radiation. </w:t>
      </w:r>
    </w:p>
    <w:p w:rsidR="00D55EED" w:rsidRPr="00D541D1" w:rsidRDefault="00D55EED" w:rsidP="00D55E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5EED" w:rsidRPr="008F0262" w:rsidRDefault="00D55EED" w:rsidP="00D55E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1D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D541D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541D1">
        <w:rPr>
          <w:rFonts w:ascii="Times New Roman" w:hAnsi="Times New Roman" w:cs="Times New Roman"/>
          <w:sz w:val="28"/>
          <w:szCs w:val="28"/>
        </w:rPr>
        <w:t xml:space="preserve"> Перепишите следующие предложения; подчеркните в каждом из них</w:t>
      </w:r>
      <w:r w:rsidRPr="008A1DAF">
        <w:rPr>
          <w:rFonts w:ascii="Times New Roman" w:hAnsi="Times New Roman" w:cs="Times New Roman"/>
          <w:sz w:val="28"/>
          <w:szCs w:val="28"/>
        </w:rPr>
        <w:t xml:space="preserve"> модальный глагол или его эквивалент. Перевед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F02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8F02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F02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</w:t>
      </w:r>
      <w:r w:rsidRPr="008F02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Pr="008F02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5EED" w:rsidRPr="008035A0" w:rsidRDefault="00D55EED" w:rsidP="00D55EED">
      <w:pPr>
        <w:pStyle w:val="a3"/>
        <w:rPr>
          <w:szCs w:val="28"/>
        </w:rPr>
      </w:pPr>
      <w:r>
        <w:rPr>
          <w:szCs w:val="28"/>
        </w:rPr>
        <w:t>1.</w:t>
      </w:r>
      <w:r w:rsidRPr="008F0262">
        <w:rPr>
          <w:spacing w:val="-2"/>
          <w:szCs w:val="28"/>
        </w:rPr>
        <w:t xml:space="preserve"> </w:t>
      </w:r>
      <w:r w:rsidRPr="008035A0">
        <w:rPr>
          <w:spacing w:val="-2"/>
          <w:szCs w:val="28"/>
        </w:rPr>
        <w:t>Electric motors may be direct current or alternating current motors.</w:t>
      </w:r>
    </w:p>
    <w:p w:rsidR="00D55EED" w:rsidRPr="00522776" w:rsidRDefault="00D55EED" w:rsidP="00D55EED">
      <w:pPr>
        <w:pStyle w:val="a3"/>
        <w:rPr>
          <w:szCs w:val="28"/>
        </w:rPr>
      </w:pPr>
      <w:r>
        <w:rPr>
          <w:szCs w:val="28"/>
        </w:rPr>
        <w:t xml:space="preserve">2. </w:t>
      </w:r>
      <w:r w:rsidRPr="00522776">
        <w:rPr>
          <w:szCs w:val="28"/>
        </w:rPr>
        <w:t>The plates of a variable</w:t>
      </w:r>
      <w:r>
        <w:rPr>
          <w:szCs w:val="28"/>
        </w:rPr>
        <w:t xml:space="preserve"> capacitor </w:t>
      </w:r>
      <w:r w:rsidRPr="00522776">
        <w:rPr>
          <w:szCs w:val="28"/>
        </w:rPr>
        <w:t>can be moved.</w:t>
      </w:r>
    </w:p>
    <w:p w:rsidR="00D55EED" w:rsidRPr="003608A9" w:rsidRDefault="00D55EED" w:rsidP="00D55EED">
      <w:pPr>
        <w:pStyle w:val="a3"/>
        <w:rPr>
          <w:szCs w:val="28"/>
        </w:rPr>
      </w:pPr>
      <w:r>
        <w:rPr>
          <w:szCs w:val="28"/>
        </w:rPr>
        <w:t xml:space="preserve">3. </w:t>
      </w:r>
      <w:r w:rsidRPr="003608A9">
        <w:rPr>
          <w:color w:val="000000"/>
          <w:szCs w:val="28"/>
        </w:rPr>
        <w:t>The insulation resistance of any installation should be regularly controlled by means of measuring devices.</w:t>
      </w:r>
    </w:p>
    <w:p w:rsidR="00D55EED" w:rsidRPr="003608A9" w:rsidRDefault="00D55EED" w:rsidP="00D55E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3608A9">
        <w:rPr>
          <w:rFonts w:ascii="Times New Roman" w:hAnsi="Times New Roman" w:cs="Times New Roman"/>
          <w:sz w:val="28"/>
          <w:szCs w:val="28"/>
          <w:lang w:val="en-US"/>
        </w:rPr>
        <w:t>To make an electric current flow continuously along a wire, a continuous supply of electrons must be available at one end and a continuous supply of positive charges at the other.</w:t>
      </w:r>
    </w:p>
    <w:p w:rsidR="00D55EED" w:rsidRDefault="00D55EED" w:rsidP="00D55EE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55EED" w:rsidRPr="00D55EED" w:rsidRDefault="00D55EED" w:rsidP="00D55E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55EED" w:rsidRPr="00D55EED" w:rsidRDefault="00D55EED" w:rsidP="00D55E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55EED" w:rsidRPr="00D55EED" w:rsidRDefault="00D55EED" w:rsidP="00D55E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55EED" w:rsidRPr="003E3D18" w:rsidRDefault="00D55EED" w:rsidP="00D55E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F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V</w:t>
      </w:r>
      <w:r w:rsidRPr="00511F6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11F6A">
        <w:rPr>
          <w:rFonts w:ascii="Times New Roman" w:hAnsi="Times New Roman" w:cs="Times New Roman"/>
          <w:sz w:val="28"/>
          <w:szCs w:val="28"/>
        </w:rPr>
        <w:t xml:space="preserve"> Перепишите текст и переведите его письменно.</w:t>
      </w:r>
      <w:proofErr w:type="gramEnd"/>
      <w:r w:rsidRPr="00511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ED" w:rsidRPr="00AD0160" w:rsidRDefault="00D55EED" w:rsidP="00D55EED">
      <w:pPr>
        <w:spacing w:after="0"/>
        <w:rPr>
          <w:lang w:eastAsia="ru-RU"/>
        </w:rPr>
      </w:pPr>
    </w:p>
    <w:p w:rsidR="00D55EED" w:rsidRPr="002C32CA" w:rsidRDefault="00D55EED" w:rsidP="00D55EED">
      <w:pPr>
        <w:pStyle w:val="5"/>
        <w:spacing w:before="0" w:after="0"/>
        <w:ind w:firstLine="567"/>
        <w:jc w:val="center"/>
        <w:rPr>
          <w:i w:val="0"/>
          <w:sz w:val="28"/>
          <w:szCs w:val="28"/>
          <w:lang w:val="en-US"/>
        </w:rPr>
      </w:pPr>
      <w:r w:rsidRPr="002C32CA">
        <w:rPr>
          <w:i w:val="0"/>
          <w:sz w:val="28"/>
          <w:szCs w:val="28"/>
          <w:lang w:val="en-US"/>
        </w:rPr>
        <w:t>TYPES OF CURRENT</w:t>
      </w:r>
    </w:p>
    <w:p w:rsidR="00D55EED" w:rsidRPr="002C32CA" w:rsidRDefault="00D55EED" w:rsidP="00D55E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55EED" w:rsidRPr="002C32CA" w:rsidRDefault="00D55EED" w:rsidP="00D55EED">
      <w:pPr>
        <w:pStyle w:val="a3"/>
        <w:ind w:firstLine="567"/>
        <w:rPr>
          <w:szCs w:val="28"/>
        </w:rPr>
      </w:pPr>
      <w:r w:rsidRPr="002C32CA">
        <w:rPr>
          <w:szCs w:val="28"/>
        </w:rPr>
        <w:t>Current is a flow of electricity through a circuit. There are two main types of current: direct and alternating. A direct current flows through a conducting circuit in one direction only. It flows provided a direct voltage source is applied to the circuit.</w:t>
      </w:r>
    </w:p>
    <w:p w:rsidR="00D55EED" w:rsidRPr="002C32CA" w:rsidRDefault="00D55EED" w:rsidP="00D55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32CA">
        <w:rPr>
          <w:rFonts w:ascii="Times New Roman" w:hAnsi="Times New Roman" w:cs="Times New Roman"/>
          <w:sz w:val="28"/>
          <w:szCs w:val="28"/>
          <w:lang w:val="en-US"/>
        </w:rPr>
        <w:t>An alternating current is a current that changes its direction of flow through a circuit. It flows provided an alternating voltage source is applied to the circuit. Alternating current flows in cycles. The number of cycles per second is called the frequency of the current. In a 60-cycle alternating current circuit the current flows in one direction 60 times and in the other direction 60 times per second.</w:t>
      </w:r>
    </w:p>
    <w:p w:rsidR="00D55EED" w:rsidRPr="002C32CA" w:rsidRDefault="00D55EED" w:rsidP="00D55EED">
      <w:pPr>
        <w:pStyle w:val="a3"/>
        <w:ind w:firstLine="567"/>
        <w:rPr>
          <w:szCs w:val="28"/>
        </w:rPr>
      </w:pPr>
      <w:r w:rsidRPr="002C32CA">
        <w:rPr>
          <w:szCs w:val="28"/>
        </w:rPr>
        <w:t xml:space="preserve">It is easy to transform </w:t>
      </w:r>
      <w:proofErr w:type="spellStart"/>
      <w:r w:rsidRPr="002C32CA">
        <w:rPr>
          <w:szCs w:val="28"/>
        </w:rPr>
        <w:t>a.c</w:t>
      </w:r>
      <w:proofErr w:type="spellEnd"/>
      <w:r w:rsidRPr="002C32CA">
        <w:rPr>
          <w:szCs w:val="28"/>
        </w:rPr>
        <w:t xml:space="preserve">. power from one voltage to another by a transformer. </w:t>
      </w:r>
      <w:r>
        <w:rPr>
          <w:szCs w:val="28"/>
        </w:rPr>
        <w:t xml:space="preserve">Transformers are also used to step down the voltage at the receiving point of the line to the low values that are necessary for use. </w:t>
      </w:r>
      <w:r w:rsidRPr="002C32CA">
        <w:rPr>
          <w:szCs w:val="28"/>
        </w:rPr>
        <w:t xml:space="preserve">When necessary </w:t>
      </w:r>
      <w:proofErr w:type="spellStart"/>
      <w:r w:rsidRPr="002C32CA">
        <w:rPr>
          <w:szCs w:val="28"/>
        </w:rPr>
        <w:t>a.c</w:t>
      </w:r>
      <w:proofErr w:type="spellEnd"/>
      <w:r w:rsidRPr="002C32CA">
        <w:rPr>
          <w:szCs w:val="28"/>
        </w:rPr>
        <w:t xml:space="preserve">. can be changed into </w:t>
      </w:r>
      <w:proofErr w:type="spellStart"/>
      <w:proofErr w:type="gramStart"/>
      <w:r w:rsidRPr="002C32CA">
        <w:rPr>
          <w:szCs w:val="28"/>
        </w:rPr>
        <w:t>d.c</w:t>
      </w:r>
      <w:proofErr w:type="gramEnd"/>
      <w:r w:rsidRPr="002C32CA">
        <w:rPr>
          <w:szCs w:val="28"/>
        </w:rPr>
        <w:t>.</w:t>
      </w:r>
      <w:proofErr w:type="spellEnd"/>
      <w:r w:rsidRPr="002C32CA">
        <w:rPr>
          <w:szCs w:val="28"/>
        </w:rPr>
        <w:t xml:space="preserve"> but this is seldom necessary. </w:t>
      </w:r>
    </w:p>
    <w:p w:rsidR="00D55EED" w:rsidRPr="002C32CA" w:rsidRDefault="00D55EED" w:rsidP="00D55EED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55EED" w:rsidRPr="002C32CA" w:rsidRDefault="00D55EED" w:rsidP="00D55EED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2CA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2C32C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C32C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2C32CA">
        <w:rPr>
          <w:rFonts w:ascii="Times New Roman" w:hAnsi="Times New Roman" w:cs="Times New Roman"/>
          <w:sz w:val="28"/>
          <w:szCs w:val="28"/>
        </w:rPr>
        <w:t>Выпишите из текста эквиваленты к словам и словосочетаниям:</w:t>
      </w:r>
      <w:r>
        <w:rPr>
          <w:rFonts w:ascii="Times New Roman" w:hAnsi="Times New Roman" w:cs="Times New Roman"/>
          <w:sz w:val="28"/>
          <w:szCs w:val="28"/>
        </w:rPr>
        <w:t xml:space="preserve"> частота, преобразовывать, напряжение, проводящая цепь, ток</w:t>
      </w:r>
      <w:r w:rsidRPr="002C32CA">
        <w:rPr>
          <w:rFonts w:ascii="Times New Roman" w:hAnsi="Times New Roman" w:cs="Times New Roman"/>
          <w:sz w:val="28"/>
          <w:szCs w:val="28"/>
        </w:rPr>
        <w:t>.</w:t>
      </w:r>
    </w:p>
    <w:p w:rsidR="00D55EED" w:rsidRPr="002C32CA" w:rsidRDefault="00D55EED" w:rsidP="00D55EED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5EED" w:rsidRPr="002C32CA" w:rsidRDefault="00D55EED" w:rsidP="00D55EED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C32CA">
        <w:rPr>
          <w:rFonts w:ascii="Times New Roman" w:hAnsi="Times New Roman" w:cs="Times New Roman"/>
          <w:b/>
          <w:sz w:val="28"/>
          <w:szCs w:val="28"/>
          <w:u w:val="single"/>
        </w:rPr>
        <w:t>VI</w:t>
      </w:r>
      <w:r w:rsidRPr="002C32C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C32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C32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32CA">
        <w:rPr>
          <w:rFonts w:ascii="Times New Roman" w:hAnsi="Times New Roman" w:cs="Times New Roman"/>
          <w:sz w:val="28"/>
          <w:szCs w:val="28"/>
        </w:rPr>
        <w:t>Письменно ответьте на следующие вопросы по тексту.</w:t>
      </w:r>
    </w:p>
    <w:p w:rsidR="00D55EED" w:rsidRPr="002C32CA" w:rsidRDefault="00D55EED" w:rsidP="00D55EED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5EED" w:rsidRPr="002C32CA" w:rsidRDefault="00D55EED" w:rsidP="00D55EED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32C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What is current?</w:t>
      </w:r>
    </w:p>
    <w:p w:rsidR="00D55EED" w:rsidRPr="002C32CA" w:rsidRDefault="00D55EED" w:rsidP="00D55EED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32CA">
        <w:rPr>
          <w:rFonts w:ascii="Times New Roman" w:hAnsi="Times New Roman" w:cs="Times New Roman"/>
          <w:sz w:val="28"/>
          <w:szCs w:val="28"/>
          <w:lang w:val="en-US"/>
        </w:rPr>
        <w:t xml:space="preserve">2. What </w:t>
      </w:r>
      <w:r>
        <w:rPr>
          <w:rFonts w:ascii="Times New Roman" w:hAnsi="Times New Roman" w:cs="Times New Roman"/>
          <w:sz w:val="28"/>
          <w:szCs w:val="28"/>
          <w:lang w:val="en-US"/>
        </w:rPr>
        <w:t>types of current do you know?</w:t>
      </w:r>
    </w:p>
    <w:p w:rsidR="00D55EED" w:rsidRPr="002C32CA" w:rsidRDefault="00D55EED" w:rsidP="00D55EED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When does a direct current flow</w:t>
      </w:r>
      <w:r w:rsidRPr="002C32C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55EED" w:rsidRPr="002C32CA" w:rsidRDefault="00D55EED" w:rsidP="00D55EED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32CA">
        <w:rPr>
          <w:rFonts w:ascii="Times New Roman" w:hAnsi="Times New Roman" w:cs="Times New Roman"/>
          <w:sz w:val="28"/>
          <w:szCs w:val="28"/>
          <w:lang w:val="en-US"/>
        </w:rPr>
        <w:t>4. What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type of current is called an alternating current</w:t>
      </w:r>
      <w:r w:rsidRPr="002C32C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55EED" w:rsidRPr="002C32CA" w:rsidRDefault="00D55EED" w:rsidP="00D55EED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32CA">
        <w:rPr>
          <w:rFonts w:ascii="Times New Roman" w:hAnsi="Times New Roman" w:cs="Times New Roman"/>
          <w:sz w:val="28"/>
          <w:szCs w:val="28"/>
          <w:lang w:val="en-US"/>
        </w:rPr>
        <w:t>5. What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called the frequency of current</w:t>
      </w:r>
      <w:r w:rsidRPr="002C32C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55EED" w:rsidRPr="002C32CA" w:rsidRDefault="00D55EED" w:rsidP="00D55EED">
      <w:pPr>
        <w:pStyle w:val="a3"/>
        <w:rPr>
          <w:szCs w:val="28"/>
        </w:rPr>
      </w:pPr>
      <w:r>
        <w:rPr>
          <w:szCs w:val="28"/>
        </w:rPr>
        <w:t xml:space="preserve">6. What device is used </w:t>
      </w:r>
      <w:r w:rsidRPr="002C32CA">
        <w:rPr>
          <w:szCs w:val="28"/>
        </w:rPr>
        <w:t xml:space="preserve">to transform </w:t>
      </w:r>
      <w:proofErr w:type="spellStart"/>
      <w:r w:rsidRPr="002C32CA">
        <w:rPr>
          <w:szCs w:val="28"/>
        </w:rPr>
        <w:t>a.c</w:t>
      </w:r>
      <w:proofErr w:type="spellEnd"/>
      <w:r w:rsidRPr="002C32CA">
        <w:rPr>
          <w:szCs w:val="28"/>
        </w:rPr>
        <w:t>. power from one voltage to another</w:t>
      </w:r>
      <w:r>
        <w:rPr>
          <w:szCs w:val="28"/>
        </w:rPr>
        <w:t>?</w:t>
      </w:r>
    </w:p>
    <w:p w:rsidR="00D55EED" w:rsidRPr="002C32CA" w:rsidRDefault="00D55EED" w:rsidP="00D55EED">
      <w:pPr>
        <w:pStyle w:val="a3"/>
        <w:rPr>
          <w:szCs w:val="28"/>
        </w:rPr>
      </w:pPr>
    </w:p>
    <w:p w:rsidR="00D55EED" w:rsidRDefault="00D55EED" w:rsidP="00D55EED">
      <w:pPr>
        <w:pStyle w:val="a3"/>
        <w:rPr>
          <w:szCs w:val="28"/>
        </w:rPr>
      </w:pPr>
    </w:p>
    <w:p w:rsidR="00D55EED" w:rsidRDefault="00D55EED" w:rsidP="00D55EED">
      <w:pPr>
        <w:pStyle w:val="a3"/>
        <w:rPr>
          <w:szCs w:val="28"/>
        </w:rPr>
      </w:pPr>
    </w:p>
    <w:p w:rsidR="00D55EED" w:rsidRPr="00F80E53" w:rsidRDefault="00D55EED" w:rsidP="00D55E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5EED" w:rsidRPr="00F80E53" w:rsidRDefault="00D55EED" w:rsidP="00D55E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7E36" w:rsidRPr="00D55EED" w:rsidRDefault="00597E36">
      <w:pPr>
        <w:rPr>
          <w:lang w:val="en-US"/>
        </w:rPr>
      </w:pPr>
      <w:bookmarkStart w:id="0" w:name="_GoBack"/>
      <w:bookmarkEnd w:id="0"/>
    </w:p>
    <w:sectPr w:rsidR="00597E36" w:rsidRPr="00D5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6FA9"/>
    <w:multiLevelType w:val="singleLevel"/>
    <w:tmpl w:val="1CBA4D0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FC"/>
    <w:rsid w:val="004C4AFC"/>
    <w:rsid w:val="00597E36"/>
    <w:rsid w:val="00D5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ED"/>
  </w:style>
  <w:style w:type="paragraph" w:styleId="5">
    <w:name w:val="heading 5"/>
    <w:basedOn w:val="a"/>
    <w:next w:val="a"/>
    <w:link w:val="50"/>
    <w:qFormat/>
    <w:rsid w:val="00D55EE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55E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55E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D55EED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ED"/>
  </w:style>
  <w:style w:type="paragraph" w:styleId="5">
    <w:name w:val="heading 5"/>
    <w:basedOn w:val="a"/>
    <w:next w:val="a"/>
    <w:link w:val="50"/>
    <w:qFormat/>
    <w:rsid w:val="00D55EE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55E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55E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D55EED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Company>AUZsoft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2016-03-16T16:33:00Z</dcterms:created>
  <dcterms:modified xsi:type="dcterms:W3CDTF">2016-03-16T16:34:00Z</dcterms:modified>
</cp:coreProperties>
</file>