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45" w:rsidRDefault="00285045" w:rsidP="00285045">
      <w:pPr>
        <w:spacing w:after="0" w:line="203" w:lineRule="atLeast"/>
        <w:rPr>
          <w:rFonts w:ascii="Verdana" w:eastAsia="Times New Roman" w:hAnsi="Verdana" w:cs="Times New Roman"/>
          <w:color w:val="596871"/>
          <w:sz w:val="27"/>
          <w:szCs w:val="27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color w:val="596871"/>
          <w:sz w:val="27"/>
          <w:szCs w:val="27"/>
          <w:bdr w:val="none" w:sz="0" w:space="0" w:color="auto" w:frame="1"/>
          <w:lang w:eastAsia="ru-RU"/>
        </w:rPr>
        <w:t>1.</w:t>
      </w:r>
    </w:p>
    <w:p w:rsidR="00285045" w:rsidRDefault="00285045" w:rsidP="00285045">
      <w:pPr>
        <w:spacing w:after="0" w:line="203" w:lineRule="atLeast"/>
        <w:rPr>
          <w:rFonts w:ascii="Verdana" w:eastAsia="Times New Roman" w:hAnsi="Verdana" w:cs="Times New Roman"/>
          <w:color w:val="596871"/>
          <w:sz w:val="27"/>
          <w:szCs w:val="27"/>
          <w:bdr w:val="none" w:sz="0" w:space="0" w:color="auto" w:frame="1"/>
          <w:lang w:eastAsia="ru-RU"/>
        </w:rPr>
      </w:pPr>
      <w:r w:rsidRPr="00CA242D">
        <w:rPr>
          <w:rFonts w:ascii="Verdana" w:eastAsia="Times New Roman" w:hAnsi="Verdana" w:cs="Times New Roman"/>
          <w:color w:val="596871"/>
          <w:sz w:val="27"/>
          <w:szCs w:val="27"/>
          <w:bdr w:val="none" w:sz="0" w:space="0" w:color="auto" w:frame="1"/>
          <w:lang w:eastAsia="ru-RU"/>
        </w:rPr>
        <w:t xml:space="preserve">Вычислить площадь криволинейной трапеции, ограниченной </w:t>
      </w:r>
    </w:p>
    <w:p w:rsidR="003B2C7C" w:rsidRDefault="00285045" w:rsidP="00285045">
      <w:pPr>
        <w:rPr>
          <w:rFonts w:ascii="Verdana" w:eastAsia="Times New Roman" w:hAnsi="Verdana" w:cs="Times New Roman"/>
          <w:color w:val="596871"/>
          <w:sz w:val="27"/>
          <w:szCs w:val="27"/>
          <w:bdr w:val="none" w:sz="0" w:space="0" w:color="auto" w:frame="1"/>
          <w:lang w:eastAsia="ru-RU"/>
        </w:rPr>
      </w:pPr>
      <w:r w:rsidRPr="00CA242D">
        <w:rPr>
          <w:rFonts w:ascii="Verdana" w:eastAsia="Times New Roman" w:hAnsi="Verdana" w:cs="Times New Roman"/>
          <w:color w:val="596871"/>
          <w:sz w:val="27"/>
          <w:szCs w:val="27"/>
          <w:bdr w:val="none" w:sz="0" w:space="0" w:color="auto" w:frame="1"/>
          <w:lang w:eastAsia="ru-RU"/>
        </w:rPr>
        <w:t>параболой </w:t>
      </w:r>
      <w:r>
        <w:rPr>
          <w:rFonts w:ascii="Verdana" w:eastAsia="Times New Roman" w:hAnsi="Verdana" w:cs="Times New Roman"/>
          <w:noProof/>
          <w:color w:val="59687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0305F911" wp14:editId="1730A658">
            <wp:extent cx="1609725" cy="238125"/>
            <wp:effectExtent l="0" t="0" r="9525" b="9525"/>
            <wp:docPr id="1" name="Рисунок 1" descr="http://cito.mgsu.ru/COURSES/course180/media/7340666091019/HtmlStuff/014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o.mgsu.ru/COURSES/course180/media/7340666091019/HtmlStuff/014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42D">
        <w:rPr>
          <w:rFonts w:ascii="Verdana" w:eastAsia="Times New Roman" w:hAnsi="Verdana" w:cs="Times New Roman"/>
          <w:color w:val="596871"/>
          <w:sz w:val="27"/>
          <w:szCs w:val="27"/>
          <w:bdr w:val="none" w:sz="0" w:space="0" w:color="auto" w:frame="1"/>
          <w:lang w:eastAsia="ru-RU"/>
        </w:rPr>
        <w:t> и осью абсцисс.</w:t>
      </w:r>
    </w:p>
    <w:p w:rsidR="00285045" w:rsidRDefault="00285045" w:rsidP="00285045">
      <w:pPr>
        <w:rPr>
          <w:rFonts w:ascii="Verdana" w:eastAsia="Times New Roman" w:hAnsi="Verdana" w:cs="Times New Roman"/>
          <w:color w:val="596871"/>
          <w:sz w:val="27"/>
          <w:szCs w:val="27"/>
          <w:bdr w:val="none" w:sz="0" w:space="0" w:color="auto" w:frame="1"/>
          <w:lang w:eastAsia="ru-RU"/>
        </w:rPr>
      </w:pPr>
    </w:p>
    <w:tbl>
      <w:tblPr>
        <w:tblW w:w="21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285045" w:rsidRPr="00CA242D" w:rsidTr="00DA0E8F">
        <w:trPr>
          <w:tblCellSpacing w:w="0" w:type="dxa"/>
        </w:trPr>
        <w:tc>
          <w:tcPr>
            <w:tcW w:w="0" w:type="auto"/>
            <w:tcBorders>
              <w:bottom w:val="single" w:sz="6" w:space="0" w:color="D3DEE3"/>
            </w:tcBorders>
            <w:shd w:val="clear" w:color="auto" w:fill="FFFFFF"/>
            <w:hideMark/>
          </w:tcPr>
          <w:p w:rsidR="00285045" w:rsidRDefault="00285045" w:rsidP="00DA0E8F">
            <w:pPr>
              <w:spacing w:after="0" w:line="203" w:lineRule="atLeast"/>
              <w:rPr>
                <w:rFonts w:ascii="Verdana" w:eastAsia="Times New Roman" w:hAnsi="Verdana" w:cs="Times New Roman"/>
                <w:color w:val="596871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96871"/>
                <w:sz w:val="18"/>
                <w:szCs w:val="18"/>
                <w:lang w:eastAsia="ru-RU"/>
              </w:rPr>
              <w:t>2.</w:t>
            </w:r>
            <w:r w:rsidRPr="00CA242D">
              <w:rPr>
                <w:rFonts w:ascii="Verdana" w:eastAsia="Times New Roman" w:hAnsi="Verdana" w:cs="Times New Roman"/>
                <w:color w:val="596871"/>
                <w:sz w:val="18"/>
                <w:szCs w:val="18"/>
                <w:lang w:eastAsia="ru-RU"/>
              </w:rPr>
              <w:br/>
            </w:r>
            <w:r w:rsidRPr="00CA242D">
              <w:rPr>
                <w:rFonts w:ascii="Verdana" w:eastAsia="Times New Roman" w:hAnsi="Verdana" w:cs="Times New Roman"/>
                <w:color w:val="596871"/>
                <w:sz w:val="27"/>
                <w:szCs w:val="27"/>
                <w:bdr w:val="none" w:sz="0" w:space="0" w:color="auto" w:frame="1"/>
                <w:lang w:eastAsia="ru-RU"/>
              </w:rPr>
              <w:t xml:space="preserve">Написать уравнение нормали к графику </w:t>
            </w:r>
          </w:p>
          <w:p w:rsidR="00285045" w:rsidRPr="00CA242D" w:rsidRDefault="00285045" w:rsidP="00DA0E8F">
            <w:pPr>
              <w:spacing w:after="0" w:line="203" w:lineRule="atLeast"/>
              <w:rPr>
                <w:rFonts w:ascii="Verdana" w:eastAsia="Times New Roman" w:hAnsi="Verdana" w:cs="Times New Roman"/>
                <w:color w:val="596871"/>
                <w:sz w:val="18"/>
                <w:szCs w:val="18"/>
                <w:lang w:eastAsia="ru-RU"/>
              </w:rPr>
            </w:pPr>
            <w:r w:rsidRPr="00CA242D">
              <w:rPr>
                <w:rFonts w:ascii="Verdana" w:eastAsia="Times New Roman" w:hAnsi="Verdana" w:cs="Times New Roman"/>
                <w:color w:val="596871"/>
                <w:sz w:val="27"/>
                <w:szCs w:val="27"/>
                <w:bdr w:val="none" w:sz="0" w:space="0" w:color="auto" w:frame="1"/>
                <w:lang w:eastAsia="ru-RU"/>
              </w:rPr>
              <w:t>функции </w:t>
            </w:r>
            <w:r>
              <w:rPr>
                <w:rFonts w:ascii="Verdana" w:eastAsia="Times New Roman" w:hAnsi="Verdana" w:cs="Times New Roman"/>
                <w:noProof/>
                <w:color w:val="596871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 wp14:anchorId="0F864556" wp14:editId="2D1EC012">
                  <wp:extent cx="819150" cy="361950"/>
                  <wp:effectExtent l="0" t="0" r="0" b="0"/>
                  <wp:docPr id="3" name="Рисунок 3" descr="http://cito.mgsu.ru/COURSES/course180/media/7244562390880/HtmlStuff/0021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ito.mgsu.ru/COURSES/course180/media/7244562390880/HtmlStuff/0021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42D">
              <w:rPr>
                <w:rFonts w:ascii="Verdana" w:eastAsia="Times New Roman" w:hAnsi="Verdana" w:cs="Times New Roman"/>
                <w:color w:val="596871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CA242D">
              <w:rPr>
                <w:rFonts w:ascii="Verdana" w:eastAsia="Times New Roman" w:hAnsi="Verdana" w:cs="Times New Roman"/>
                <w:color w:val="596871"/>
                <w:sz w:val="27"/>
                <w:szCs w:val="27"/>
                <w:bdr w:val="none" w:sz="0" w:space="0" w:color="auto" w:frame="1"/>
                <w:lang w:eastAsia="ru-RU"/>
              </w:rPr>
              <w:t>при</w:t>
            </w:r>
            <w:proofErr w:type="gramEnd"/>
            <w:r w:rsidRPr="00CA242D">
              <w:rPr>
                <w:rFonts w:ascii="Verdana" w:eastAsia="Times New Roman" w:hAnsi="Verdana" w:cs="Times New Roman"/>
                <w:color w:val="596871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596871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 wp14:anchorId="0FBB457D" wp14:editId="1E6582CF">
                  <wp:extent cx="504825" cy="238125"/>
                  <wp:effectExtent l="0" t="0" r="9525" b="9525"/>
                  <wp:docPr id="2" name="Рисунок 2" descr="http://cito.mgsu.ru/COURSES/course180/media/7244562390880/HtmlStuff/0015clip_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ito.mgsu.ru/COURSES/course180/media/7244562390880/HtmlStuff/0015clip_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045" w:rsidRDefault="00285045" w:rsidP="00285045">
      <w:bookmarkStart w:id="0" w:name="_GoBack"/>
      <w:bookmarkEnd w:id="0"/>
    </w:p>
    <w:sectPr w:rsidR="0028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6D"/>
    <w:rsid w:val="00285045"/>
    <w:rsid w:val="003B2C7C"/>
    <w:rsid w:val="00F8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diakov.net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Работа&amp;Учеба</dc:creator>
  <cp:keywords/>
  <dc:description/>
  <cp:lastModifiedBy>Работа&amp;Учеба</cp:lastModifiedBy>
  <cp:revision>2</cp:revision>
  <dcterms:created xsi:type="dcterms:W3CDTF">2016-04-20T07:54:00Z</dcterms:created>
  <dcterms:modified xsi:type="dcterms:W3CDTF">2016-04-20T07:55:00Z</dcterms:modified>
</cp:coreProperties>
</file>