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BD" w:rsidRPr="000403BD" w:rsidRDefault="000403BD" w:rsidP="000403B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BD">
        <w:rPr>
          <w:rFonts w:ascii="Times New Roman" w:hAnsi="Times New Roman" w:cs="Times New Roman"/>
          <w:b/>
          <w:sz w:val="20"/>
          <w:szCs w:val="20"/>
        </w:rPr>
        <w:t>Задача 4.</w:t>
      </w:r>
    </w:p>
    <w:p w:rsidR="000403BD" w:rsidRPr="000403BD" w:rsidRDefault="000403BD" w:rsidP="000403BD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403BD">
        <w:rPr>
          <w:rFonts w:ascii="Times New Roman" w:hAnsi="Times New Roman" w:cs="Times New Roman"/>
          <w:sz w:val="20"/>
          <w:szCs w:val="20"/>
        </w:rPr>
        <w:t xml:space="preserve">Предположим, покупатель может сделать выбор между двумя товарами </w:t>
      </w:r>
      <w:proofErr w:type="spellStart"/>
      <w:r w:rsidRPr="000403BD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0403BD">
        <w:rPr>
          <w:rFonts w:ascii="Times New Roman" w:hAnsi="Times New Roman" w:cs="Times New Roman"/>
          <w:sz w:val="20"/>
          <w:szCs w:val="20"/>
        </w:rPr>
        <w:t xml:space="preserve"> и у. При заданных начальных ценах товаров и доходе покупатель предпочитает 4 единицы товара Х и 5 единиц товара У. Теперь представим, что доход и цены товаров </w:t>
      </w:r>
      <w:proofErr w:type="gramStart"/>
      <w:r w:rsidRPr="000403BD">
        <w:rPr>
          <w:rFonts w:ascii="Times New Roman" w:hAnsi="Times New Roman" w:cs="Times New Roman"/>
          <w:sz w:val="20"/>
          <w:szCs w:val="20"/>
        </w:rPr>
        <w:t>изменились</w:t>
      </w:r>
      <w:proofErr w:type="gramEnd"/>
      <w:r w:rsidRPr="000403BD">
        <w:rPr>
          <w:rFonts w:ascii="Times New Roman" w:hAnsi="Times New Roman" w:cs="Times New Roman"/>
          <w:sz w:val="20"/>
          <w:szCs w:val="20"/>
        </w:rPr>
        <w:t xml:space="preserve"> таким образом, что уравнению бюджетной линии для покупателя становится </w:t>
      </w:r>
      <w:proofErr w:type="spellStart"/>
      <w:r w:rsidRPr="000403BD">
        <w:rPr>
          <w:rFonts w:ascii="Times New Roman" w:hAnsi="Times New Roman" w:cs="Times New Roman"/>
          <w:sz w:val="20"/>
          <w:szCs w:val="20"/>
          <w:lang w:val="en-US"/>
        </w:rPr>
        <w:t>Qy</w:t>
      </w:r>
      <w:proofErr w:type="spellEnd"/>
      <w:r w:rsidRPr="000403BD">
        <w:rPr>
          <w:rFonts w:ascii="Times New Roman" w:hAnsi="Times New Roman" w:cs="Times New Roman"/>
          <w:sz w:val="20"/>
          <w:szCs w:val="20"/>
        </w:rPr>
        <w:t>=14-0,75</w:t>
      </w:r>
      <w:proofErr w:type="spellStart"/>
      <w:r w:rsidRPr="000403BD">
        <w:rPr>
          <w:rFonts w:ascii="Times New Roman" w:hAnsi="Times New Roman" w:cs="Times New Roman"/>
          <w:sz w:val="20"/>
          <w:szCs w:val="20"/>
          <w:lang w:val="en-US"/>
        </w:rPr>
        <w:t>Qx</w:t>
      </w:r>
      <w:proofErr w:type="spellEnd"/>
      <w:r w:rsidRPr="000403BD">
        <w:rPr>
          <w:rFonts w:ascii="Times New Roman" w:hAnsi="Times New Roman" w:cs="Times New Roman"/>
          <w:sz w:val="20"/>
          <w:szCs w:val="20"/>
        </w:rPr>
        <w:t>.</w:t>
      </w:r>
    </w:p>
    <w:p w:rsidR="000403BD" w:rsidRPr="000403BD" w:rsidRDefault="000403BD" w:rsidP="000403BD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403BD">
        <w:rPr>
          <w:rFonts w:ascii="Times New Roman" w:hAnsi="Times New Roman" w:cs="Times New Roman"/>
          <w:sz w:val="20"/>
          <w:szCs w:val="20"/>
        </w:rPr>
        <w:t>Увеличилось ли максимально возможное удовлетворение потребности покупателя или нет?</w:t>
      </w:r>
    </w:p>
    <w:p w:rsidR="000403BD" w:rsidRPr="000403BD" w:rsidRDefault="000403BD" w:rsidP="000403BD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403BD">
        <w:rPr>
          <w:rFonts w:ascii="Times New Roman" w:hAnsi="Times New Roman" w:cs="Times New Roman"/>
          <w:sz w:val="20"/>
          <w:szCs w:val="20"/>
        </w:rPr>
        <w:t>Объясните ответ с помощью графика.</w:t>
      </w:r>
    </w:p>
    <w:p w:rsidR="000403BD" w:rsidRPr="000403BD" w:rsidRDefault="000403BD" w:rsidP="000403B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BD">
        <w:rPr>
          <w:rFonts w:ascii="Times New Roman" w:hAnsi="Times New Roman" w:cs="Times New Roman"/>
          <w:b/>
          <w:sz w:val="20"/>
          <w:szCs w:val="20"/>
        </w:rPr>
        <w:t>Задача 8.</w:t>
      </w:r>
    </w:p>
    <w:p w:rsidR="000403BD" w:rsidRPr="000403BD" w:rsidRDefault="000403BD" w:rsidP="000403BD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403BD">
        <w:rPr>
          <w:rFonts w:ascii="Times New Roman" w:hAnsi="Times New Roman" w:cs="Times New Roman"/>
          <w:sz w:val="20"/>
          <w:szCs w:val="20"/>
        </w:rPr>
        <w:t xml:space="preserve">Составьте производственную сетку. На ее основе изобразите карту </w:t>
      </w:r>
      <w:proofErr w:type="spellStart"/>
      <w:r w:rsidRPr="000403BD">
        <w:rPr>
          <w:rFonts w:ascii="Times New Roman" w:hAnsi="Times New Roman" w:cs="Times New Roman"/>
          <w:sz w:val="20"/>
          <w:szCs w:val="20"/>
        </w:rPr>
        <w:t>изоквант</w:t>
      </w:r>
      <w:proofErr w:type="spellEnd"/>
      <w:r w:rsidRPr="000403BD">
        <w:rPr>
          <w:rFonts w:ascii="Times New Roman" w:hAnsi="Times New Roman" w:cs="Times New Roman"/>
          <w:sz w:val="20"/>
          <w:szCs w:val="20"/>
        </w:rPr>
        <w:t>. Подробно объясните ситуацию.</w:t>
      </w:r>
    </w:p>
    <w:p w:rsidR="000403BD" w:rsidRPr="000403BD" w:rsidRDefault="000403BD" w:rsidP="000403B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BD">
        <w:rPr>
          <w:rFonts w:ascii="Times New Roman" w:hAnsi="Times New Roman" w:cs="Times New Roman"/>
          <w:b/>
          <w:sz w:val="20"/>
          <w:szCs w:val="20"/>
        </w:rPr>
        <w:t>Задача 14.</w:t>
      </w:r>
    </w:p>
    <w:p w:rsidR="000403BD" w:rsidRPr="000403BD" w:rsidRDefault="000403BD" w:rsidP="000403BD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403BD">
        <w:rPr>
          <w:rFonts w:ascii="Times New Roman" w:hAnsi="Times New Roman" w:cs="Times New Roman"/>
          <w:sz w:val="20"/>
          <w:szCs w:val="20"/>
        </w:rPr>
        <w:t>Фирма работает в условиях совершенной конкуренции в краткосрочном периоде.</w:t>
      </w:r>
    </w:p>
    <w:p w:rsidR="000403BD" w:rsidRPr="000403BD" w:rsidRDefault="000403BD" w:rsidP="000403BD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403BD">
        <w:rPr>
          <w:rFonts w:ascii="Times New Roman" w:hAnsi="Times New Roman" w:cs="Times New Roman"/>
          <w:sz w:val="20"/>
          <w:szCs w:val="20"/>
        </w:rPr>
        <w:t>Даны:</w:t>
      </w:r>
    </w:p>
    <w:tbl>
      <w:tblPr>
        <w:tblW w:w="0" w:type="auto"/>
        <w:tblLook w:val="01E0"/>
      </w:tblPr>
      <w:tblGrid>
        <w:gridCol w:w="4785"/>
        <w:gridCol w:w="4786"/>
      </w:tblGrid>
      <w:tr w:rsidR="000403BD" w:rsidRPr="000403BD" w:rsidTr="00BF2083">
        <w:tc>
          <w:tcPr>
            <w:tcW w:w="4785" w:type="dxa"/>
          </w:tcPr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Выпуск продукции в единицу времени (</w:t>
            </w:r>
            <w:r w:rsidRPr="0004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Общие издержки (ТС)</w:t>
            </w:r>
          </w:p>
        </w:tc>
      </w:tr>
      <w:tr w:rsidR="000403BD" w:rsidRPr="000403BD" w:rsidTr="00BF2083">
        <w:tc>
          <w:tcPr>
            <w:tcW w:w="4785" w:type="dxa"/>
          </w:tcPr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6" w:type="dxa"/>
          </w:tcPr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403BD" w:rsidRPr="000403BD" w:rsidTr="00BF2083">
        <w:tc>
          <w:tcPr>
            <w:tcW w:w="4785" w:type="dxa"/>
          </w:tcPr>
          <w:p w:rsidR="000403BD" w:rsidRPr="000403BD" w:rsidRDefault="000403BD" w:rsidP="000403B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В отрасли таких 1000 фирм. Количество спрашиваемой продукции этих фирм (</w:t>
            </w:r>
            <w:proofErr w:type="spellStart"/>
            <w:r w:rsidRPr="000403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Qd</w:t>
            </w:r>
            <w:proofErr w:type="spellEnd"/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При цене (Р)</w:t>
            </w:r>
          </w:p>
        </w:tc>
      </w:tr>
      <w:tr w:rsidR="000403BD" w:rsidRPr="000403BD" w:rsidTr="00BF2083">
        <w:tc>
          <w:tcPr>
            <w:tcW w:w="4785" w:type="dxa"/>
          </w:tcPr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786" w:type="dxa"/>
          </w:tcPr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403BD" w:rsidRPr="000403BD" w:rsidRDefault="000403BD" w:rsidP="000403B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3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403BD" w:rsidRPr="000403BD" w:rsidRDefault="000403BD" w:rsidP="000403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03BD" w:rsidRPr="000403BD" w:rsidRDefault="000403BD" w:rsidP="000403BD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403BD">
        <w:rPr>
          <w:rFonts w:ascii="Times New Roman" w:hAnsi="Times New Roman" w:cs="Times New Roman"/>
          <w:sz w:val="20"/>
          <w:szCs w:val="20"/>
        </w:rPr>
        <w:t>1.Найти равновесную цену и равновесный объем продаж фирмы.</w:t>
      </w:r>
    </w:p>
    <w:p w:rsidR="000403BD" w:rsidRPr="000403BD" w:rsidRDefault="000403BD" w:rsidP="000403BD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403BD">
        <w:rPr>
          <w:rFonts w:ascii="Times New Roman" w:hAnsi="Times New Roman" w:cs="Times New Roman"/>
          <w:sz w:val="20"/>
          <w:szCs w:val="20"/>
        </w:rPr>
        <w:t>2.В длительном (долгосрочном) периоде будут ли фирмы уходить из отрасли или нет? Почему?</w:t>
      </w:r>
    </w:p>
    <w:p w:rsidR="000403BD" w:rsidRPr="000403BD" w:rsidRDefault="000403BD" w:rsidP="000403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03BD" w:rsidRPr="000403BD" w:rsidRDefault="000403BD" w:rsidP="000403B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BD">
        <w:rPr>
          <w:rFonts w:ascii="Times New Roman" w:hAnsi="Times New Roman" w:cs="Times New Roman"/>
          <w:b/>
          <w:sz w:val="20"/>
          <w:szCs w:val="20"/>
        </w:rPr>
        <w:t>Тема: Рынок капитала</w:t>
      </w:r>
    </w:p>
    <w:p w:rsidR="000403BD" w:rsidRPr="000403BD" w:rsidRDefault="000403BD" w:rsidP="000403B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03BD">
        <w:rPr>
          <w:rFonts w:ascii="Times New Roman" w:hAnsi="Times New Roman" w:cs="Times New Roman"/>
          <w:b/>
          <w:sz w:val="20"/>
          <w:szCs w:val="20"/>
        </w:rPr>
        <w:t>Задача 23.</w:t>
      </w:r>
    </w:p>
    <w:p w:rsidR="000403BD" w:rsidRPr="000403BD" w:rsidRDefault="000403BD" w:rsidP="000403BD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0403BD">
        <w:rPr>
          <w:rFonts w:ascii="Times New Roman" w:hAnsi="Times New Roman" w:cs="Times New Roman"/>
          <w:sz w:val="20"/>
          <w:szCs w:val="20"/>
        </w:rPr>
        <w:t>Предполагается, что станок будет служить 3 года, принося ежегодный доход 2000$. Его остаточная стоимость к концу третьего года составит 6000$.</w:t>
      </w:r>
    </w:p>
    <w:p w:rsidR="000403BD" w:rsidRPr="000403BD" w:rsidRDefault="000403BD" w:rsidP="000403BD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403BD">
        <w:rPr>
          <w:rFonts w:ascii="Times New Roman" w:hAnsi="Times New Roman" w:cs="Times New Roman"/>
          <w:sz w:val="20"/>
          <w:szCs w:val="20"/>
        </w:rPr>
        <w:t xml:space="preserve">Ставка банковского </w:t>
      </w:r>
      <w:proofErr w:type="gramStart"/>
      <w:r w:rsidRPr="000403BD">
        <w:rPr>
          <w:rFonts w:ascii="Times New Roman" w:hAnsi="Times New Roman" w:cs="Times New Roman"/>
          <w:sz w:val="20"/>
          <w:szCs w:val="20"/>
        </w:rPr>
        <w:t>процента</w:t>
      </w:r>
      <w:proofErr w:type="gramEnd"/>
      <w:r w:rsidRPr="000403BD">
        <w:rPr>
          <w:rFonts w:ascii="Times New Roman" w:hAnsi="Times New Roman" w:cs="Times New Roman"/>
          <w:sz w:val="20"/>
          <w:szCs w:val="20"/>
        </w:rPr>
        <w:t xml:space="preserve"> равна 8%. По </w:t>
      </w:r>
      <w:proofErr w:type="gramStart"/>
      <w:r w:rsidRPr="000403BD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0403BD">
        <w:rPr>
          <w:rFonts w:ascii="Times New Roman" w:hAnsi="Times New Roman" w:cs="Times New Roman"/>
          <w:sz w:val="20"/>
          <w:szCs w:val="20"/>
        </w:rPr>
        <w:t xml:space="preserve"> цене выгодно было бы купить станок в настоящее время? Объясните почему?</w:t>
      </w:r>
    </w:p>
    <w:p w:rsidR="00FE181B" w:rsidRDefault="00FE181B" w:rsidP="00040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70319" w:rsidRPr="000403BD" w:rsidRDefault="00970319" w:rsidP="000403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70319" w:rsidRPr="000403BD" w:rsidSect="00FE1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3BD"/>
    <w:rsid w:val="000403BD"/>
    <w:rsid w:val="001324F8"/>
    <w:rsid w:val="0048672B"/>
    <w:rsid w:val="00970319"/>
    <w:rsid w:val="00FE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2</cp:revision>
  <dcterms:created xsi:type="dcterms:W3CDTF">2016-04-28T10:35:00Z</dcterms:created>
  <dcterms:modified xsi:type="dcterms:W3CDTF">2016-04-28T10:35:00Z</dcterms:modified>
</cp:coreProperties>
</file>