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0" w:rsidRPr="003A403B" w:rsidRDefault="000E6649" w:rsidP="000E6649">
      <w:pPr>
        <w:rPr>
          <w:rFonts w:ascii="Cambria-Bold" w:hAnsi="Cambria-Bold" w:cs="Cambria-Bold"/>
          <w:b/>
          <w:bCs/>
          <w:sz w:val="32"/>
          <w:szCs w:val="32"/>
        </w:rPr>
      </w:pPr>
      <w:r w:rsidRPr="003A403B">
        <w:rPr>
          <w:rFonts w:ascii="Cambria-Bold" w:hAnsi="Cambria-Bold" w:cs="Cambria-Bold"/>
          <w:b/>
          <w:bCs/>
          <w:sz w:val="32"/>
          <w:szCs w:val="32"/>
        </w:rPr>
        <w:t xml:space="preserve">Контрольная работа № 5  </w:t>
      </w:r>
    </w:p>
    <w:p w:rsidR="002918E8" w:rsidRDefault="002918E8" w:rsidP="004228E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4228E0" w:rsidRPr="003A403B" w:rsidRDefault="004228E0" w:rsidP="004228E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Найти частное решение дифференциального уравнения, удовлетворяющее данному</w:t>
      </w:r>
    </w:p>
    <w:p w:rsidR="004228E0" w:rsidRPr="003A403B" w:rsidRDefault="004228E0" w:rsidP="004228E0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начальному условию.</w:t>
      </w:r>
    </w:p>
    <w:p w:rsidR="004228E0" w:rsidRPr="002918E8" w:rsidRDefault="004228E0" w:rsidP="004228E0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</m:ctrlP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dy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│</m:t>
          </m:r>
          <m:r>
            <w:rPr>
              <w:rFonts w:ascii="Cambria Math" w:hAnsi="Cambria Math" w:cs="Times New Roman"/>
              <w:sz w:val="28"/>
              <w:szCs w:val="28"/>
            </w:rPr>
            <m:t>ₓ₌₀=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2918E8" w:rsidRPr="002918E8" w:rsidRDefault="002918E8" w:rsidP="004228E0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2918E8" w:rsidRPr="003A403B" w:rsidRDefault="002918E8" w:rsidP="004228E0">
      <w:pPr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Найти общее решение дифференциального уравнения.</w:t>
      </w:r>
    </w:p>
    <w:p w:rsidR="002918E8" w:rsidRDefault="002918E8" w:rsidP="002918E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+y</m:t>
          </m:r>
        </m:oMath>
      </m:oMathPara>
    </w:p>
    <w:p w:rsidR="002918E8" w:rsidRDefault="002918E8" w:rsidP="002918E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+ytgx=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func>
        </m:oMath>
      </m:oMathPara>
    </w:p>
    <w:p w:rsidR="002918E8" w:rsidRPr="002918E8" w:rsidRDefault="002918E8" w:rsidP="002918E8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-3y=-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+x-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2918E8" w:rsidRDefault="002918E8" w:rsidP="004228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649" w:rsidRPr="003A403B" w:rsidRDefault="000E6649" w:rsidP="004228E0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Исследовать на сходимость числовые ряды.</w:t>
      </w:r>
    </w:p>
    <w:p w:rsidR="009E697C" w:rsidRPr="009E697C" w:rsidRDefault="000E6649" w:rsidP="009E697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  <m:t>n+2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  <m:t>n+1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 w:cs="TimesNewRomanPS-BoldMT"/>
              <w:sz w:val="28"/>
              <w:szCs w:val="28"/>
              <w:lang w:val="en-US"/>
            </w:rPr>
            <m:t xml:space="preserve"> </m:t>
          </m:r>
        </m:oMath>
      </m:oMathPara>
    </w:p>
    <w:p w:rsidR="009E697C" w:rsidRDefault="009E697C" w:rsidP="000E6649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NewRomanPS-BoldMT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NewRomanPS-BoldMT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NewRomanPS-BoldMT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func>
                      <m:ctrlPr>
                        <w:rPr>
                          <w:rFonts w:ascii="Cambria Math" w:hAnsi="Cambria Math" w:cs="TimesNewRomanPS-BoldMT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rad>
                </m:den>
              </m:f>
            </m:e>
          </m:nary>
        </m:oMath>
      </m:oMathPara>
    </w:p>
    <w:p w:rsidR="009E697C" w:rsidRPr="003A403B" w:rsidRDefault="009E697C" w:rsidP="000E6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697C" w:rsidRPr="003A403B" w:rsidRDefault="009E697C" w:rsidP="000E6649">
      <w:pPr>
        <w:rPr>
          <w:rFonts w:ascii="Times New Roman" w:hAnsi="Times New Roman" w:cs="Times New Roman"/>
          <w:sz w:val="28"/>
          <w:szCs w:val="28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Найти область сходимости степенных рядов.</w:t>
      </w:r>
    </w:p>
    <w:p w:rsidR="009E697C" w:rsidRPr="009E697C" w:rsidRDefault="009E697C" w:rsidP="009E697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NewRomanPS-BoldMT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NewRomanPS-BoldMT"/>
                              <w:sz w:val="28"/>
                              <w:szCs w:val="28"/>
                              <w:lang w:val="en-US"/>
                            </w:rPr>
                            <m:t>n+2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NewRomanPS-BoldMT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NewRomanPS-BoldMT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nary>
        </m:oMath>
      </m:oMathPara>
    </w:p>
    <w:p w:rsidR="009E697C" w:rsidRDefault="009E697C" w:rsidP="000E6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697C" w:rsidRPr="003A403B" w:rsidRDefault="009E697C" w:rsidP="000E6649">
      <w:pPr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 xml:space="preserve">Разложить в ряд </w:t>
      </w:r>
      <w:proofErr w:type="spellStart"/>
      <w:r w:rsidRPr="003A403B">
        <w:rPr>
          <w:rFonts w:ascii="TimesNewRomanPS-BoldMT" w:hAnsi="TimesNewRomanPS-BoldMT" w:cs="TimesNewRomanPS-BoldMT"/>
          <w:bCs/>
          <w:sz w:val="24"/>
          <w:szCs w:val="24"/>
        </w:rPr>
        <w:t>Маклорена</w:t>
      </w:r>
      <w:proofErr w:type="spellEnd"/>
      <w:r w:rsidRPr="003A403B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9E697C" w:rsidRPr="0009788D" w:rsidRDefault="0009788D" w:rsidP="000E6649">
      <w:pPr>
        <w:rPr>
          <w:rFonts w:ascii="TimesNewRomanPS-BoldMT" w:hAnsi="TimesNewRomanPS-BoldMT" w:cs="TimesNewRomanPS-BoldMT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A403B" w:rsidRDefault="003A403B" w:rsidP="003A403B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3A403B" w:rsidRPr="003A403B" w:rsidRDefault="003A403B" w:rsidP="003A403B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Приближенно вычислить интеграл, разлагая подынтегральную функцию в степенной</w:t>
      </w:r>
    </w:p>
    <w:p w:rsidR="0009788D" w:rsidRDefault="003A403B" w:rsidP="003A403B">
      <w:pPr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3A403B">
        <w:rPr>
          <w:rFonts w:ascii="TimesNewRomanPS-BoldMT" w:hAnsi="TimesNewRomanPS-BoldMT" w:cs="TimesNewRomanPS-BoldMT"/>
          <w:bCs/>
          <w:sz w:val="24"/>
          <w:szCs w:val="24"/>
        </w:rPr>
        <w:t>ряд и беря три первых ненулевых члена ряда. Оценить погрешность.</w:t>
      </w:r>
    </w:p>
    <w:p w:rsidR="00F726CB" w:rsidRPr="00F726CB" w:rsidRDefault="00F726CB" w:rsidP="003A403B">
      <w:pPr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F726CB" w:rsidRPr="002918E8" w:rsidRDefault="00F726CB" w:rsidP="00F726CB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0,3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FC5BAE" w:rsidRDefault="00FC5BAE">
      <w:pPr>
        <w:rPr>
          <w:rFonts w:ascii="TimesNewRomanPS-BoldMT" w:hAnsi="TimesNewRomanPS-BoldMT" w:cs="TimesNewRomanPS-BoldMT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sz w:val="28"/>
          <w:szCs w:val="28"/>
          <w:lang w:val="en-US"/>
        </w:rPr>
        <w:br w:type="page"/>
      </w:r>
    </w:p>
    <w:p w:rsidR="00FC5BAE" w:rsidRPr="003A403B" w:rsidRDefault="00FC5BAE" w:rsidP="00FC5BAE">
      <w:pPr>
        <w:rPr>
          <w:rFonts w:ascii="Cambria-Bold" w:hAnsi="Cambria-Bold" w:cs="Cambria-Bold"/>
          <w:b/>
          <w:bCs/>
          <w:sz w:val="32"/>
          <w:szCs w:val="32"/>
        </w:rPr>
      </w:pPr>
      <w:r w:rsidRPr="003A403B">
        <w:rPr>
          <w:rFonts w:ascii="Cambria-Bold" w:hAnsi="Cambria-Bold" w:cs="Cambria-Bold"/>
          <w:b/>
          <w:bCs/>
          <w:sz w:val="32"/>
          <w:szCs w:val="32"/>
        </w:rPr>
        <w:lastRenderedPageBreak/>
        <w:t>Контрольная работа №</w:t>
      </w:r>
      <w:r>
        <w:rPr>
          <w:rFonts w:ascii="Cambria-Bold" w:hAnsi="Cambria-Bold" w:cs="Cambria-Bold"/>
          <w:b/>
          <w:bCs/>
          <w:sz w:val="32"/>
          <w:szCs w:val="32"/>
        </w:rPr>
        <w:t xml:space="preserve"> </w:t>
      </w:r>
      <w:r w:rsidRPr="0096098F">
        <w:rPr>
          <w:rFonts w:ascii="Cambria-Bold" w:hAnsi="Cambria-Bold" w:cs="Cambria-Bold"/>
          <w:b/>
          <w:bCs/>
          <w:sz w:val="32"/>
          <w:szCs w:val="32"/>
        </w:rPr>
        <w:t>6</w:t>
      </w:r>
      <w:r w:rsidRPr="003A403B">
        <w:rPr>
          <w:rFonts w:ascii="Cambria-Bold" w:hAnsi="Cambria-Bold" w:cs="Cambria-Bold"/>
          <w:b/>
          <w:bCs/>
          <w:sz w:val="32"/>
          <w:szCs w:val="32"/>
        </w:rPr>
        <w:t xml:space="preserve">  </w:t>
      </w:r>
    </w:p>
    <w:p w:rsidR="00FC5BAE" w:rsidRPr="0096098F" w:rsidRDefault="00FC5BAE" w:rsidP="003A403B">
      <w:pPr>
        <w:rPr>
          <w:rFonts w:ascii="TimesNewRomanPS-BoldMT" w:hAnsi="TimesNewRomanPS-BoldMT" w:cs="TimesNewRomanPS-BoldMT"/>
          <w:sz w:val="28"/>
          <w:szCs w:val="28"/>
        </w:rPr>
      </w:pPr>
    </w:p>
    <w:p w:rsidR="00FC5BAE" w:rsidRPr="0096098F" w:rsidRDefault="0096098F" w:rsidP="003A403B">
      <w:pPr>
        <w:rPr>
          <w:rFonts w:ascii="TimesNewRomanPS-BoldMT" w:hAnsi="TimesNewRomanPS-BoldMT" w:cs="TimesNewRomanPS-BoldMT"/>
          <w:sz w:val="28"/>
          <w:szCs w:val="28"/>
        </w:rPr>
      </w:pPr>
      <w:r w:rsidRPr="0096098F">
        <w:rPr>
          <w:rFonts w:ascii="TimesNewRomanPS-BoldMT" w:hAnsi="TimesNewRomanPS-BoldMT" w:cs="TimesNewRomanPS-BoldMT"/>
          <w:bCs/>
          <w:sz w:val="28"/>
          <w:szCs w:val="28"/>
        </w:rPr>
        <w:t>Теория вероятностей</w:t>
      </w:r>
    </w:p>
    <w:p w:rsidR="0096098F" w:rsidRDefault="0096098F" w:rsidP="0096098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098F" w:rsidRDefault="0096098F" w:rsidP="0096098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В барабане револьвера семь гнёзд, из них в пяти заложены патроны, а два оставлены</w:t>
      </w:r>
    </w:p>
    <w:p w:rsidR="0096098F" w:rsidRDefault="0096098F" w:rsidP="0096098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пустыми. Барабан приводится во вращение, в результате чего против ствола случайным</w:t>
      </w:r>
    </w:p>
    <w:p w:rsidR="0096098F" w:rsidRDefault="0096098F" w:rsidP="0096098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образом оказывается одно из гнёзд. После этого нажимается спусковой крючок. Найти</w:t>
      </w:r>
    </w:p>
    <w:p w:rsidR="00FC5BAE" w:rsidRDefault="0096098F" w:rsidP="0096098F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вероятность того, что повторив опыт два раза, мы оба раза не выстрелим.</w:t>
      </w:r>
    </w:p>
    <w:p w:rsidR="00E257C7" w:rsidRDefault="00E257C7" w:rsidP="0096098F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96098F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24. Монету бросают 6 раз. Найти вероятность того, что герб выпадет хотя бы 1 раз.</w:t>
      </w:r>
    </w:p>
    <w:p w:rsidR="00E257C7" w:rsidRDefault="00E257C7" w:rsidP="0096098F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 В 2 ящиках имеются радиолампы. В первом 12 ламп, одна из них нестандартная, во</w:t>
      </w: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втором - 10 ламп, одна из них нестандартная; из первого ящика взята одна лампа и</w:t>
      </w: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переложена во второй, после чего из него вынимают 1 лампу. Определить вероятность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того, что вынута нестандартная лампа.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66. Вероятность появления события в каждом из 177 опытов равна 0,9. Найти вероятность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того, что не менее 150 опытов дадут положительный результат.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87. Найти математическое ожидание дискретной случайной величины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>- числа появлений</w:t>
      </w: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события A в двух независимых испытаниях, если вероятность появления события в этих</w:t>
      </w:r>
    </w:p>
    <w:p w:rsidR="00E257C7" w:rsidRPr="00E257C7" w:rsidRDefault="00E257C7" w:rsidP="00E257C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испытаниях одинакова и известно, что </w:t>
      </w:r>
      <w:r>
        <w:rPr>
          <w:rFonts w:ascii="TimesNewRomanPSMT" w:hAnsi="TimesNewRomanPSMT" w:cs="TimesNewRomanPSMT"/>
          <w:sz w:val="24"/>
          <w:szCs w:val="24"/>
          <w:lang w:val="en-US"/>
        </w:rPr>
        <w:t>D</w:t>
      </w:r>
      <w:r w:rsidRPr="00E257C7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  <w:lang w:val="en-US"/>
        </w:rPr>
        <w:t>X</w:t>
      </w:r>
      <w:r w:rsidRPr="00E257C7">
        <w:rPr>
          <w:rFonts w:ascii="TimesNewRomanPSMT" w:hAnsi="TimesNewRomanPSMT" w:cs="TimesNewRomanPSMT"/>
          <w:sz w:val="24"/>
          <w:szCs w:val="24"/>
        </w:rPr>
        <w:t>)=0,5.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Default="00E257C7" w:rsidP="00E257C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108. Случайная величина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 xml:space="preserve">задана функцией распределения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. Найти плотность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распределения вероятностей, математическое ожидание и дисперсию случайной величины.</w:t>
      </w:r>
    </w:p>
    <w:p w:rsidR="00E257C7" w:rsidRDefault="00E257C7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2328545" cy="1456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8D" w:rsidRDefault="00E9748D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E257C7" w:rsidRPr="00E9748D" w:rsidRDefault="00E9748D" w:rsidP="00E257C7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0425" cy="59040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7C7"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2096785</wp:posOffset>
            </wp:positionH>
            <wp:positionV relativeFrom="paragraph">
              <wp:posOffset>413</wp:posOffset>
            </wp:positionV>
            <wp:extent cx="2522131" cy="3296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3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57C7" w:rsidRPr="00E9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0"/>
  <w:characterSpacingControl w:val="doNotCompress"/>
  <w:compat>
    <w:useFELayout/>
  </w:compat>
  <w:rsids>
    <w:rsidRoot w:val="004228E0"/>
    <w:rsid w:val="0009788D"/>
    <w:rsid w:val="000E6649"/>
    <w:rsid w:val="002918E8"/>
    <w:rsid w:val="003A403B"/>
    <w:rsid w:val="004228E0"/>
    <w:rsid w:val="0096098F"/>
    <w:rsid w:val="009E697C"/>
    <w:rsid w:val="00E257C7"/>
    <w:rsid w:val="00E9748D"/>
    <w:rsid w:val="00F726CB"/>
    <w:rsid w:val="00FC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8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2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User_018</dc:creator>
  <cp:keywords/>
  <dc:description/>
  <cp:lastModifiedBy>User_018</cp:lastModifiedBy>
  <cp:revision>8</cp:revision>
  <dcterms:created xsi:type="dcterms:W3CDTF">2016-05-10T07:03:00Z</dcterms:created>
  <dcterms:modified xsi:type="dcterms:W3CDTF">2016-05-10T08:24:00Z</dcterms:modified>
</cp:coreProperties>
</file>