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>305. Четыре одинаковых заряда Q</w:t>
      </w:r>
      <w:r w:rsidRPr="008A4AA9">
        <w:rPr>
          <w:color w:val="000000"/>
          <w:sz w:val="28"/>
          <w:szCs w:val="28"/>
          <w:vertAlign w:val="subscript"/>
        </w:rPr>
        <w:t>1</w:t>
      </w:r>
      <w:r w:rsidRPr="008A4AA9">
        <w:rPr>
          <w:color w:val="000000"/>
          <w:sz w:val="28"/>
          <w:szCs w:val="28"/>
        </w:rPr>
        <w:t xml:space="preserve"> = Q</w:t>
      </w:r>
      <w:r w:rsidRPr="008A4AA9">
        <w:rPr>
          <w:color w:val="000000"/>
          <w:sz w:val="28"/>
          <w:szCs w:val="28"/>
          <w:vertAlign w:val="subscript"/>
        </w:rPr>
        <w:t>2</w:t>
      </w:r>
      <w:r w:rsidRPr="008A4AA9">
        <w:rPr>
          <w:color w:val="000000"/>
          <w:sz w:val="28"/>
          <w:szCs w:val="28"/>
        </w:rPr>
        <w:t xml:space="preserve"> = Q</w:t>
      </w:r>
      <w:r w:rsidRPr="008A4AA9">
        <w:rPr>
          <w:color w:val="000000"/>
          <w:sz w:val="28"/>
          <w:szCs w:val="28"/>
          <w:vertAlign w:val="subscript"/>
        </w:rPr>
        <w:t>3</w:t>
      </w:r>
      <w:r w:rsidRPr="008A4AA9">
        <w:rPr>
          <w:color w:val="000000"/>
          <w:sz w:val="28"/>
          <w:szCs w:val="28"/>
        </w:rPr>
        <w:t xml:space="preserve"> = Q</w:t>
      </w:r>
      <w:r w:rsidRPr="008A4AA9">
        <w:rPr>
          <w:color w:val="000000"/>
          <w:sz w:val="28"/>
          <w:szCs w:val="28"/>
          <w:vertAlign w:val="subscript"/>
        </w:rPr>
        <w:t>4</w:t>
      </w:r>
      <w:r w:rsidRPr="008A4AA9">
        <w:rPr>
          <w:color w:val="000000"/>
          <w:sz w:val="28"/>
          <w:szCs w:val="28"/>
        </w:rPr>
        <w:t xml:space="preserve"> = 40 </w:t>
      </w:r>
      <w:proofErr w:type="spellStart"/>
      <w:r w:rsidRPr="008A4AA9">
        <w:rPr>
          <w:color w:val="000000"/>
          <w:sz w:val="28"/>
          <w:szCs w:val="28"/>
        </w:rPr>
        <w:t>нКл</w:t>
      </w:r>
      <w:proofErr w:type="spellEnd"/>
      <w:r w:rsidRPr="008A4AA9">
        <w:rPr>
          <w:color w:val="000000"/>
          <w:sz w:val="28"/>
          <w:szCs w:val="28"/>
        </w:rPr>
        <w:t xml:space="preserve"> закреплены в вершинах квадрата со стороной α = 10 см. Найти силу F, действующую на </w:t>
      </w:r>
      <w:bookmarkStart w:id="0" w:name="_GoBack"/>
      <w:r w:rsidRPr="008A4AA9">
        <w:rPr>
          <w:color w:val="000000"/>
          <w:sz w:val="28"/>
          <w:szCs w:val="28"/>
        </w:rPr>
        <w:t>один из этих зарядов со стороны трех остальных.</w:t>
      </w:r>
    </w:p>
    <w:bookmarkEnd w:id="0"/>
    <w:p w:rsidR="00B73A53" w:rsidRPr="008A4AA9" w:rsidRDefault="00B73A53">
      <w:pPr>
        <w:rPr>
          <w:rFonts w:ascii="Times New Roman" w:hAnsi="Times New Roman" w:cs="Times New Roman"/>
          <w:sz w:val="28"/>
          <w:szCs w:val="28"/>
        </w:rPr>
      </w:pP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 xml:space="preserve">324. Поверхностная плотность заряда σ бесконечно протяженной вертикальной плоскости равна 400 </w:t>
      </w:r>
      <w:proofErr w:type="spellStart"/>
      <w:r w:rsidRPr="008A4AA9">
        <w:rPr>
          <w:color w:val="000000"/>
          <w:sz w:val="28"/>
          <w:szCs w:val="28"/>
        </w:rPr>
        <w:t>мкКл</w:t>
      </w:r>
      <w:proofErr w:type="spellEnd"/>
      <w:r w:rsidRPr="008A4AA9">
        <w:rPr>
          <w:color w:val="000000"/>
          <w:sz w:val="28"/>
          <w:szCs w:val="28"/>
        </w:rPr>
        <w:t>/м</w:t>
      </w:r>
      <w:r w:rsidRPr="008A4AA9">
        <w:rPr>
          <w:color w:val="000000"/>
          <w:sz w:val="28"/>
          <w:szCs w:val="28"/>
          <w:vertAlign w:val="superscript"/>
        </w:rPr>
        <w:t>2</w:t>
      </w:r>
      <w:r w:rsidRPr="008A4AA9">
        <w:rPr>
          <w:color w:val="000000"/>
          <w:sz w:val="28"/>
          <w:szCs w:val="28"/>
        </w:rPr>
        <w:t>. К плоскости на нити подвешен заряженный шарик массой m = 10 г. Определить заряд Q шарика, если нить образует с плоскостью угол φ = 30°.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>326. Две параллельные заряженные плоскости, поверхностные плотности заряда которых σ</w:t>
      </w:r>
      <w:r w:rsidRPr="008A4AA9">
        <w:rPr>
          <w:color w:val="000000"/>
          <w:sz w:val="28"/>
          <w:szCs w:val="28"/>
          <w:vertAlign w:val="subscript"/>
        </w:rPr>
        <w:t>1</w:t>
      </w:r>
      <w:r w:rsidRPr="008A4AA9">
        <w:rPr>
          <w:color w:val="000000"/>
          <w:sz w:val="28"/>
          <w:szCs w:val="28"/>
        </w:rPr>
        <w:t xml:space="preserve"> = 2 </w:t>
      </w:r>
      <w:proofErr w:type="spellStart"/>
      <w:r w:rsidRPr="008A4AA9">
        <w:rPr>
          <w:color w:val="000000"/>
          <w:sz w:val="28"/>
          <w:szCs w:val="28"/>
        </w:rPr>
        <w:t>мкКл</w:t>
      </w:r>
      <w:proofErr w:type="spellEnd"/>
      <w:r w:rsidRPr="008A4AA9">
        <w:rPr>
          <w:color w:val="000000"/>
          <w:sz w:val="28"/>
          <w:szCs w:val="28"/>
        </w:rPr>
        <w:t>/м</w:t>
      </w:r>
      <w:r w:rsidRPr="008A4AA9">
        <w:rPr>
          <w:color w:val="000000"/>
          <w:sz w:val="28"/>
          <w:szCs w:val="28"/>
          <w:vertAlign w:val="superscript"/>
        </w:rPr>
        <w:t>2</w:t>
      </w:r>
      <w:r w:rsidRPr="008A4AA9">
        <w:rPr>
          <w:color w:val="000000"/>
          <w:sz w:val="28"/>
          <w:szCs w:val="28"/>
        </w:rPr>
        <w:t xml:space="preserve"> и σ</w:t>
      </w:r>
      <w:r w:rsidRPr="008A4AA9">
        <w:rPr>
          <w:color w:val="000000"/>
          <w:sz w:val="28"/>
          <w:szCs w:val="28"/>
          <w:vertAlign w:val="subscript"/>
        </w:rPr>
        <w:t>2</w:t>
      </w:r>
      <w:r w:rsidRPr="008A4AA9">
        <w:rPr>
          <w:color w:val="000000"/>
          <w:sz w:val="28"/>
          <w:szCs w:val="28"/>
        </w:rPr>
        <w:t xml:space="preserve"> = - 0,8 </w:t>
      </w:r>
      <w:proofErr w:type="spellStart"/>
      <w:r w:rsidRPr="008A4AA9">
        <w:rPr>
          <w:color w:val="000000"/>
          <w:sz w:val="28"/>
          <w:szCs w:val="28"/>
        </w:rPr>
        <w:t>мкКл</w:t>
      </w:r>
      <w:proofErr w:type="spellEnd"/>
      <w:r w:rsidRPr="008A4AA9">
        <w:rPr>
          <w:color w:val="000000"/>
          <w:sz w:val="28"/>
          <w:szCs w:val="28"/>
        </w:rPr>
        <w:t>/м</w:t>
      </w:r>
      <w:r w:rsidRPr="008A4AA9">
        <w:rPr>
          <w:color w:val="000000"/>
          <w:sz w:val="28"/>
          <w:szCs w:val="28"/>
          <w:vertAlign w:val="superscript"/>
        </w:rPr>
        <w:t>2</w:t>
      </w:r>
      <w:r w:rsidRPr="008A4AA9">
        <w:rPr>
          <w:color w:val="000000"/>
          <w:sz w:val="28"/>
          <w:szCs w:val="28"/>
        </w:rPr>
        <w:t>, находятся на расстоянии d = 0,6 см друг от друга. Определить разность потенциалов U между плоскостями.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>337. Электрон, пройдя в плоском конденсаторе путь от одной пластины до другой, приобрел скорость υ = 10</w:t>
      </w:r>
      <w:r w:rsidRPr="008A4AA9">
        <w:rPr>
          <w:color w:val="000000"/>
          <w:sz w:val="28"/>
          <w:szCs w:val="28"/>
          <w:vertAlign w:val="superscript"/>
        </w:rPr>
        <w:t>5</w:t>
      </w:r>
      <w:r w:rsidRPr="008A4AA9">
        <w:rPr>
          <w:color w:val="000000"/>
          <w:sz w:val="28"/>
          <w:szCs w:val="28"/>
        </w:rPr>
        <w:t xml:space="preserve"> м/с. Расстояние между пластинами </w:t>
      </w:r>
      <w:r w:rsidRPr="008A4AA9">
        <w:rPr>
          <w:i/>
          <w:iCs/>
          <w:color w:val="000000"/>
          <w:sz w:val="28"/>
          <w:szCs w:val="28"/>
        </w:rPr>
        <w:t>d</w:t>
      </w:r>
      <w:r w:rsidRPr="008A4AA9">
        <w:rPr>
          <w:color w:val="000000"/>
          <w:sz w:val="28"/>
          <w:szCs w:val="28"/>
        </w:rPr>
        <w:t xml:space="preserve"> = </w:t>
      </w:r>
      <w:r w:rsidRPr="008A4AA9">
        <w:rPr>
          <w:i/>
          <w:iCs/>
          <w:color w:val="000000"/>
          <w:sz w:val="28"/>
          <w:szCs w:val="28"/>
        </w:rPr>
        <w:t xml:space="preserve">8 </w:t>
      </w:r>
      <w:r w:rsidRPr="008A4AA9">
        <w:rPr>
          <w:color w:val="000000"/>
          <w:sz w:val="28"/>
          <w:szCs w:val="28"/>
        </w:rPr>
        <w:t>мм.</w:t>
      </w: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>Найти:</w:t>
      </w: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4AA9">
        <w:rPr>
          <w:color w:val="000000"/>
          <w:sz w:val="28"/>
          <w:szCs w:val="28"/>
        </w:rPr>
        <w:t>1)разность</w:t>
      </w:r>
      <w:proofErr w:type="gramEnd"/>
      <w:r w:rsidRPr="008A4AA9">
        <w:rPr>
          <w:color w:val="000000"/>
          <w:sz w:val="28"/>
          <w:szCs w:val="28"/>
        </w:rPr>
        <w:t xml:space="preserve"> потенциалов </w:t>
      </w:r>
      <w:r w:rsidRPr="008A4AA9">
        <w:rPr>
          <w:i/>
          <w:iCs/>
          <w:color w:val="000000"/>
          <w:sz w:val="28"/>
          <w:szCs w:val="28"/>
        </w:rPr>
        <w:t xml:space="preserve">U </w:t>
      </w:r>
      <w:r w:rsidRPr="008A4AA9">
        <w:rPr>
          <w:color w:val="000000"/>
          <w:sz w:val="28"/>
          <w:szCs w:val="28"/>
        </w:rPr>
        <w:t>между пластинами;</w:t>
      </w: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4AA9">
        <w:rPr>
          <w:color w:val="000000"/>
          <w:sz w:val="28"/>
          <w:szCs w:val="28"/>
        </w:rPr>
        <w:t>2)поверхностную</w:t>
      </w:r>
      <w:proofErr w:type="gramEnd"/>
      <w:r w:rsidRPr="008A4AA9">
        <w:rPr>
          <w:color w:val="000000"/>
          <w:sz w:val="28"/>
          <w:szCs w:val="28"/>
        </w:rPr>
        <w:t xml:space="preserve"> плотность заряда σ на пластинах.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 xml:space="preserve">341. Расстояние между пластинами плоского конденсатора d = 2 мм, разность потенциалов U = 600 В. Заряд каждой пластины Q = 40 </w:t>
      </w:r>
      <w:proofErr w:type="spellStart"/>
      <w:r w:rsidRPr="008A4AA9">
        <w:rPr>
          <w:color w:val="000000"/>
          <w:sz w:val="28"/>
          <w:szCs w:val="28"/>
        </w:rPr>
        <w:t>нКл</w:t>
      </w:r>
      <w:proofErr w:type="spellEnd"/>
      <w:r w:rsidRPr="008A4AA9">
        <w:rPr>
          <w:color w:val="000000"/>
          <w:sz w:val="28"/>
          <w:szCs w:val="28"/>
        </w:rPr>
        <w:t xml:space="preserve">. Определить энергию </w:t>
      </w:r>
      <w:r w:rsidRPr="008A4AA9">
        <w:rPr>
          <w:i/>
          <w:iCs/>
          <w:color w:val="000000"/>
          <w:sz w:val="28"/>
          <w:szCs w:val="28"/>
        </w:rPr>
        <w:t xml:space="preserve">W </w:t>
      </w:r>
      <w:r w:rsidRPr="008A4AA9">
        <w:rPr>
          <w:color w:val="000000"/>
          <w:sz w:val="28"/>
          <w:szCs w:val="28"/>
        </w:rPr>
        <w:t xml:space="preserve">поля конденсатора и силу </w:t>
      </w:r>
      <w:r w:rsidRPr="008A4AA9">
        <w:rPr>
          <w:i/>
          <w:iCs/>
          <w:color w:val="000000"/>
          <w:sz w:val="28"/>
          <w:szCs w:val="28"/>
        </w:rPr>
        <w:t xml:space="preserve">F </w:t>
      </w:r>
      <w:r w:rsidRPr="008A4AA9">
        <w:rPr>
          <w:color w:val="000000"/>
          <w:sz w:val="28"/>
          <w:szCs w:val="28"/>
        </w:rPr>
        <w:t>взаимного притяжения пластин.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0F2661" w:rsidRPr="008A4AA9" w:rsidRDefault="000F2661" w:rsidP="000F2661">
      <w:pPr>
        <w:pStyle w:val="a3"/>
        <w:spacing w:before="0" w:beforeAutospacing="0" w:after="0" w:afterAutospacing="0"/>
        <w:rPr>
          <w:sz w:val="28"/>
          <w:szCs w:val="28"/>
        </w:rPr>
      </w:pPr>
      <w:r w:rsidRPr="008A4AA9">
        <w:rPr>
          <w:color w:val="000000"/>
          <w:sz w:val="28"/>
          <w:szCs w:val="28"/>
        </w:rPr>
        <w:t xml:space="preserve">350. Э. д. с. батареи ε = 80 В, внутреннее сопротивление </w:t>
      </w:r>
      <w:proofErr w:type="spellStart"/>
      <w:r w:rsidRPr="008A4AA9">
        <w:rPr>
          <w:color w:val="000000"/>
          <w:sz w:val="28"/>
          <w:szCs w:val="28"/>
        </w:rPr>
        <w:t>R</w:t>
      </w:r>
      <w:r w:rsidRPr="008A4AA9">
        <w:rPr>
          <w:color w:val="000000"/>
          <w:sz w:val="28"/>
          <w:szCs w:val="28"/>
          <w:vertAlign w:val="subscript"/>
        </w:rPr>
        <w:t>вн</w:t>
      </w:r>
      <w:proofErr w:type="spellEnd"/>
      <w:r w:rsidRPr="008A4AA9">
        <w:rPr>
          <w:color w:val="000000"/>
          <w:sz w:val="28"/>
          <w:szCs w:val="28"/>
        </w:rPr>
        <w:t xml:space="preserve"> = 5 Ом. Внешняя цепь потребляет мощность Р = </w:t>
      </w:r>
      <w:proofErr w:type="gramStart"/>
      <w:r w:rsidRPr="008A4AA9">
        <w:rPr>
          <w:color w:val="000000"/>
          <w:sz w:val="28"/>
          <w:szCs w:val="28"/>
        </w:rPr>
        <w:t>100 .</w:t>
      </w:r>
      <w:proofErr w:type="gramEnd"/>
      <w:r w:rsidRPr="008A4AA9">
        <w:rPr>
          <w:color w:val="000000"/>
          <w:sz w:val="28"/>
          <w:szCs w:val="28"/>
        </w:rPr>
        <w:t xml:space="preserve">Вт. Определить силу тока I в цепи, напряжение </w:t>
      </w:r>
      <w:r w:rsidRPr="008A4AA9">
        <w:rPr>
          <w:i/>
          <w:iCs/>
          <w:color w:val="000000"/>
          <w:sz w:val="28"/>
          <w:szCs w:val="28"/>
        </w:rPr>
        <w:t xml:space="preserve">U, </w:t>
      </w:r>
      <w:r w:rsidRPr="008A4AA9">
        <w:rPr>
          <w:color w:val="000000"/>
          <w:sz w:val="28"/>
          <w:szCs w:val="28"/>
        </w:rPr>
        <w:t>под которым находится внешняя цепь, и ее сопротивление R.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F9B796" wp14:editId="0904EAD5">
            <wp:simplePos x="0" y="0"/>
            <wp:positionH relativeFrom="page">
              <wp:posOffset>5455285</wp:posOffset>
            </wp:positionH>
            <wp:positionV relativeFrom="paragraph">
              <wp:posOffset>753110</wp:posOffset>
            </wp:positionV>
            <wp:extent cx="1905000" cy="15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A9">
        <w:rPr>
          <w:rFonts w:ascii="Times New Roman" w:hAnsi="Times New Roman" w:cs="Times New Roman"/>
          <w:sz w:val="28"/>
          <w:szCs w:val="28"/>
        </w:rPr>
        <w:t xml:space="preserve">370. Три резистора с сопротивлениями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4AA9">
        <w:rPr>
          <w:rFonts w:ascii="Times New Roman" w:hAnsi="Times New Roman" w:cs="Times New Roman"/>
          <w:sz w:val="28"/>
          <w:szCs w:val="28"/>
        </w:rPr>
        <w:t xml:space="preserve"> = 6 Ом,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4AA9">
        <w:rPr>
          <w:rFonts w:ascii="Times New Roman" w:hAnsi="Times New Roman" w:cs="Times New Roman"/>
          <w:sz w:val="28"/>
          <w:szCs w:val="28"/>
        </w:rPr>
        <w:t xml:space="preserve"> = 3 Ом и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sz w:val="28"/>
          <w:szCs w:val="28"/>
        </w:rPr>
        <w:t>з = 2 Ом, а также источник тока ε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4AA9">
        <w:rPr>
          <w:rFonts w:ascii="Times New Roman" w:hAnsi="Times New Roman" w:cs="Times New Roman"/>
          <w:sz w:val="28"/>
          <w:szCs w:val="28"/>
        </w:rPr>
        <w:t xml:space="preserve"> = 2,2 </w:t>
      </w:r>
      <w:proofErr w:type="gramStart"/>
      <w:r w:rsidRPr="008A4A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AA9">
        <w:rPr>
          <w:rFonts w:ascii="Times New Roman" w:hAnsi="Times New Roman" w:cs="Times New Roman"/>
          <w:sz w:val="28"/>
          <w:szCs w:val="28"/>
        </w:rPr>
        <w:t xml:space="preserve"> соединены, как показано на рис. 23. Определить э. д. с. ε источника, который надо подключить в цепь между точками А и В так, чтобы в проводнике сопротивлением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4AA9">
        <w:rPr>
          <w:rFonts w:ascii="Times New Roman" w:hAnsi="Times New Roman" w:cs="Times New Roman"/>
          <w:sz w:val="28"/>
          <w:szCs w:val="28"/>
        </w:rPr>
        <w:t xml:space="preserve"> шел ток силой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AA9">
        <w:rPr>
          <w:rFonts w:ascii="Times New Roman" w:hAnsi="Times New Roman" w:cs="Times New Roman"/>
          <w:sz w:val="28"/>
          <w:szCs w:val="28"/>
        </w:rPr>
        <w:t>з = 1 А в направлении, указанном стрелкой. Внутренними сопротивлениями источников тока пренебречь.</w:t>
      </w:r>
    </w:p>
    <w:p w:rsidR="000F2661" w:rsidRPr="008A4AA9" w:rsidRDefault="000F2661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377. К электродам разрядной трубки, содержащей водород, приложена разность потенциалов </w:t>
      </w:r>
      <w:r w:rsidRPr="008A4AA9">
        <w:rPr>
          <w:rFonts w:ascii="Times New Roman" w:hAnsi="Times New Roman" w:cs="Times New Roman"/>
          <w:color w:val="424242"/>
          <w:sz w:val="28"/>
          <w:szCs w:val="28"/>
          <w:lang w:val="en-US"/>
        </w:rPr>
        <w:t>U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 = 10 В. Расстояние </w:t>
      </w:r>
      <w:r w:rsidRPr="008A4AA9">
        <w:rPr>
          <w:rFonts w:ascii="Times New Roman" w:hAnsi="Times New Roman" w:cs="Times New Roman"/>
          <w:i/>
          <w:iCs/>
          <w:color w:val="424242"/>
          <w:sz w:val="28"/>
          <w:szCs w:val="28"/>
          <w:lang w:val="en-US"/>
        </w:rPr>
        <w:t>d</w:t>
      </w:r>
      <w:r w:rsidRPr="008A4AA9">
        <w:rPr>
          <w:rFonts w:ascii="Times New Roman" w:hAnsi="Times New Roman" w:cs="Times New Roman"/>
          <w:i/>
          <w:iCs/>
          <w:color w:val="424242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между электродами равно 25 см. Ионизатор создает в объеме </w:t>
      </w:r>
      <w:r w:rsidRPr="008A4AA9">
        <w:rPr>
          <w:rFonts w:ascii="Times New Roman" w:hAnsi="Times New Roman" w:cs="Times New Roman"/>
          <w:iCs/>
          <w:color w:val="424242"/>
          <w:sz w:val="28"/>
          <w:szCs w:val="28"/>
          <w:lang w:val="en-US"/>
        </w:rPr>
        <w:t>U</w:t>
      </w:r>
      <w:r w:rsidRPr="008A4AA9">
        <w:rPr>
          <w:rFonts w:ascii="Times New Roman" w:hAnsi="Times New Roman" w:cs="Times New Roman"/>
          <w:iCs/>
          <w:color w:val="424242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iCs/>
          <w:color w:val="424242"/>
          <w:sz w:val="28"/>
          <w:szCs w:val="28"/>
        </w:rPr>
        <w:lastRenderedPageBreak/>
        <w:t xml:space="preserve">= 10 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>см</w:t>
      </w:r>
      <w:r w:rsidRPr="008A4AA9">
        <w:rPr>
          <w:rFonts w:ascii="Times New Roman" w:hAnsi="Times New Roman" w:cs="Times New Roman"/>
          <w:color w:val="424242"/>
          <w:sz w:val="28"/>
          <w:szCs w:val="28"/>
          <w:vertAlign w:val="superscript"/>
        </w:rPr>
        <w:t xml:space="preserve">3 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водорода </w:t>
      </w:r>
      <w:r w:rsidRPr="008A4AA9">
        <w:rPr>
          <w:rFonts w:ascii="Times New Roman" w:hAnsi="Times New Roman" w:cs="Times New Roman"/>
          <w:color w:val="424242"/>
          <w:sz w:val="28"/>
          <w:szCs w:val="28"/>
          <w:lang w:val="en-US"/>
        </w:rPr>
        <w:t>n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 = 10</w:t>
      </w:r>
      <w:r w:rsidRPr="008A4AA9">
        <w:rPr>
          <w:rFonts w:ascii="Times New Roman" w:hAnsi="Times New Roman" w:cs="Times New Roman"/>
          <w:color w:val="424242"/>
          <w:sz w:val="28"/>
          <w:szCs w:val="28"/>
          <w:vertAlign w:val="superscript"/>
        </w:rPr>
        <w:t>7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 пар ионов в секунду. Найти плотность тока </w:t>
      </w:r>
      <w:r w:rsidRPr="008A4AA9">
        <w:rPr>
          <w:rFonts w:ascii="Times New Roman" w:hAnsi="Times New Roman" w:cs="Times New Roman"/>
          <w:color w:val="424242"/>
          <w:sz w:val="28"/>
          <w:szCs w:val="28"/>
          <w:lang w:val="en-US"/>
        </w:rPr>
        <w:t>j</w:t>
      </w:r>
      <w:r w:rsidRPr="008A4AA9">
        <w:rPr>
          <w:rFonts w:ascii="Times New Roman" w:hAnsi="Times New Roman" w:cs="Times New Roman"/>
          <w:color w:val="424242"/>
          <w:sz w:val="28"/>
          <w:szCs w:val="28"/>
        </w:rPr>
        <w:t xml:space="preserve"> в трубке. Определить также, какая часть силы тока создается движением положительных ионов.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sz w:val="28"/>
          <w:szCs w:val="28"/>
        </w:rPr>
        <w:t>406. По проводнику, изогнутому и виде окружности, течет ток Напряженность магнитного поля в це</w:t>
      </w:r>
      <w:r w:rsidRPr="008A4AA9">
        <w:rPr>
          <w:rFonts w:ascii="Times New Roman" w:hAnsi="Times New Roman" w:cs="Times New Roman"/>
          <w:sz w:val="28"/>
          <w:szCs w:val="28"/>
        </w:rPr>
        <w:t>н</w:t>
      </w:r>
      <w:r w:rsidRPr="008A4AA9">
        <w:rPr>
          <w:rFonts w:ascii="Times New Roman" w:hAnsi="Times New Roman" w:cs="Times New Roman"/>
          <w:sz w:val="28"/>
          <w:szCs w:val="28"/>
        </w:rPr>
        <w:t xml:space="preserve">тре окружности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4AA9">
        <w:rPr>
          <w:rFonts w:ascii="Times New Roman" w:hAnsi="Times New Roman" w:cs="Times New Roman"/>
          <w:sz w:val="28"/>
          <w:szCs w:val="28"/>
        </w:rPr>
        <w:t xml:space="preserve"> = 50 А/м </w:t>
      </w:r>
      <w:proofErr w:type="gramStart"/>
      <w:r w:rsidRPr="008A4AA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A4AA9">
        <w:rPr>
          <w:rFonts w:ascii="Times New Roman" w:hAnsi="Times New Roman" w:cs="Times New Roman"/>
          <w:sz w:val="28"/>
          <w:szCs w:val="28"/>
        </w:rPr>
        <w:t xml:space="preserve"> изменяя силы тока в проводнике, ему придали форму квадрата Опред</w:t>
      </w:r>
      <w:r w:rsidRPr="008A4AA9">
        <w:rPr>
          <w:rFonts w:ascii="Times New Roman" w:hAnsi="Times New Roman" w:cs="Times New Roman"/>
          <w:sz w:val="28"/>
          <w:szCs w:val="28"/>
        </w:rPr>
        <w:t>е</w:t>
      </w:r>
      <w:r w:rsidRPr="008A4AA9">
        <w:rPr>
          <w:rFonts w:ascii="Times New Roman" w:hAnsi="Times New Roman" w:cs="Times New Roman"/>
          <w:sz w:val="28"/>
          <w:szCs w:val="28"/>
        </w:rPr>
        <w:t xml:space="preserve">лить напряженность </w:t>
      </w:r>
      <w:r w:rsidRPr="008A4A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4A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4AA9">
        <w:rPr>
          <w:rFonts w:ascii="Times New Roman" w:hAnsi="Times New Roman" w:cs="Times New Roman"/>
          <w:sz w:val="28"/>
          <w:szCs w:val="28"/>
        </w:rPr>
        <w:t xml:space="preserve"> магнитного поля в точке пересечения диагоналей этого квадрата.</w:t>
      </w: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413. Напряженность </w:t>
      </w:r>
      <w:r w:rsidRPr="008A4AA9">
        <w:rPr>
          <w:rFonts w:ascii="Times New Roman" w:hAnsi="Times New Roman" w:cs="Times New Roman"/>
          <w:iCs/>
          <w:color w:val="303030"/>
          <w:sz w:val="28"/>
          <w:szCs w:val="28"/>
        </w:rPr>
        <w:t xml:space="preserve">Н 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магнитного поля в центре круглого витка равна 500 А/м. Магнитный момент витка р</w:t>
      </w:r>
      <w:r w:rsidRPr="008A4AA9">
        <w:rPr>
          <w:rFonts w:ascii="Times New Roman" w:hAnsi="Times New Roman" w:cs="Times New Roman"/>
          <w:color w:val="303030"/>
          <w:sz w:val="28"/>
          <w:szCs w:val="28"/>
          <w:vertAlign w:val="subscript"/>
          <w:lang w:val="en-US"/>
        </w:rPr>
        <w:t>m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 = 6 А*м</w:t>
      </w:r>
      <w:r w:rsidRPr="008A4AA9">
        <w:rPr>
          <w:rFonts w:ascii="Times New Roman" w:hAnsi="Times New Roman" w:cs="Times New Roman"/>
          <w:color w:val="303030"/>
          <w:sz w:val="28"/>
          <w:szCs w:val="28"/>
          <w:vertAlign w:val="superscript"/>
        </w:rPr>
        <w:t>2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. В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ы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числить силу тока </w:t>
      </w:r>
      <w:r w:rsidRPr="008A4AA9">
        <w:rPr>
          <w:rFonts w:ascii="Times New Roman" w:hAnsi="Times New Roman" w:cs="Times New Roman"/>
          <w:color w:val="303030"/>
          <w:sz w:val="28"/>
          <w:szCs w:val="28"/>
          <w:lang w:val="en-US"/>
        </w:rPr>
        <w:t>I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 в витке и радиус 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витка.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03030"/>
          <w:sz w:val="28"/>
          <w:szCs w:val="28"/>
        </w:rPr>
        <w:t>432. Протон и α-частица, ускоренные одинаковой разностью потенциалов, влетают в однородное магнитное поле. Во скол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ь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ко раз радиус 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  <w:vertAlign w:val="subscript"/>
        </w:rPr>
        <w:t>1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 xml:space="preserve">кривизны траектории протона больше радиуса 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  <w:vertAlign w:val="subscript"/>
        </w:rPr>
        <w:t>2</w:t>
      </w:r>
      <w:r w:rsidRPr="008A4AA9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кривизны тр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а</w:t>
      </w:r>
      <w:r w:rsidRPr="008A4AA9">
        <w:rPr>
          <w:rFonts w:ascii="Times New Roman" w:hAnsi="Times New Roman" w:cs="Times New Roman"/>
          <w:color w:val="303030"/>
          <w:sz w:val="28"/>
          <w:szCs w:val="28"/>
        </w:rPr>
        <w:t>ектории α-частицы?</w:t>
      </w: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8A4AA9">
        <w:rPr>
          <w:rFonts w:ascii="Times New Roman" w:hAnsi="Times New Roman" w:cs="Times New Roman"/>
          <w:color w:val="313131"/>
          <w:sz w:val="28"/>
          <w:szCs w:val="28"/>
        </w:rPr>
        <w:t>441.-</w:t>
      </w:r>
      <w:proofErr w:type="gramEnd"/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Плоский контур площадью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S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20 см</w:t>
      </w:r>
      <w:r w:rsidRPr="008A4AA9">
        <w:rPr>
          <w:rFonts w:ascii="Times New Roman" w:hAnsi="Times New Roman" w:cs="Times New Roman"/>
          <w:color w:val="313131"/>
          <w:sz w:val="28"/>
          <w:szCs w:val="28"/>
          <w:vertAlign w:val="superscript"/>
        </w:rPr>
        <w:t>2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находится в однородном магнитном поле с индукцией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B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0,03 Тл. Определить магнитный поток Ф, пронизывающий контур, если плоскость его составляет угол φ=60° с направлением линий индукций.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451. В однородном магнитном поле 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 xml:space="preserve">(В 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= 0,1 Тл) равномерно с частотой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n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=5 с</w:t>
      </w:r>
      <w:r w:rsidRPr="008A4AA9">
        <w:rPr>
          <w:rFonts w:ascii="Times New Roman" w:hAnsi="Times New Roman" w:cs="Times New Roman"/>
          <w:color w:val="313131"/>
          <w:sz w:val="28"/>
          <w:szCs w:val="28"/>
          <w:vertAlign w:val="superscript"/>
        </w:rPr>
        <w:t>-1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вращается стержень дл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ной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l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=50 см так, что плоскость его вращения перпендикулярна линиям напряженности, а ось вращения проходит через один из его концов. Опр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е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делить индуцируемую на концах стержня разность потенци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а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лов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U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>.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464. На железный полностью размагниченный сердечник диаметром 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  <w:lang w:val="en-US"/>
        </w:rPr>
        <w:t>D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 см"/>
        </w:smartTagPr>
        <w:r w:rsidRPr="008A4AA9">
          <w:rPr>
            <w:rFonts w:ascii="Times New Roman" w:hAnsi="Times New Roman" w:cs="Times New Roman"/>
            <w:color w:val="313131"/>
            <w:sz w:val="28"/>
            <w:szCs w:val="28"/>
          </w:rPr>
          <w:t>5 см</w:t>
        </w:r>
      </w:smartTag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и длиной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l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см"/>
        </w:smartTagPr>
        <w:r w:rsidRPr="008A4AA9">
          <w:rPr>
            <w:rFonts w:ascii="Times New Roman" w:hAnsi="Times New Roman" w:cs="Times New Roman"/>
            <w:color w:val="313131"/>
            <w:sz w:val="28"/>
            <w:szCs w:val="28"/>
          </w:rPr>
          <w:t>80 см</w:t>
        </w:r>
      </w:smartTag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нам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тано в один слой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N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240 витков провода. Вычислить индуктивность 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  <w:lang w:val="en-US"/>
        </w:rPr>
        <w:t>L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получившегося с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леноида при силе тока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I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0,6 А (рис. 31).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471. Источник тока замкнули на катушку сопротивлением 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  <w:lang w:val="en-US"/>
        </w:rPr>
        <w:t>R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= 10 Ом и индуктивностью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L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0,2 Гн. Ч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е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рез какое время сила тока в цели достигнет 50 % максимального значения?</w:t>
      </w:r>
    </w:p>
    <w:p w:rsidR="008A4AA9" w:rsidRPr="008A4AA9" w:rsidRDefault="008A4AA9">
      <w:pPr>
        <w:rPr>
          <w:rFonts w:ascii="Times New Roman" w:hAnsi="Times New Roman" w:cs="Times New Roman"/>
          <w:sz w:val="28"/>
          <w:szCs w:val="28"/>
        </w:rPr>
      </w:pPr>
    </w:p>
    <w:p w:rsidR="008A4AA9" w:rsidRPr="008A4AA9" w:rsidRDefault="008A4AA9" w:rsidP="008A4A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AA9">
        <w:rPr>
          <w:rFonts w:ascii="Times New Roman" w:hAnsi="Times New Roman" w:cs="Times New Roman"/>
          <w:color w:val="313131"/>
          <w:sz w:val="28"/>
          <w:szCs w:val="28"/>
        </w:rPr>
        <w:lastRenderedPageBreak/>
        <w:t xml:space="preserve">475. Диаметр </w:t>
      </w:r>
      <w:proofErr w:type="spellStart"/>
      <w:r w:rsidRPr="008A4AA9">
        <w:rPr>
          <w:rFonts w:ascii="Times New Roman" w:hAnsi="Times New Roman" w:cs="Times New Roman"/>
          <w:color w:val="313131"/>
          <w:sz w:val="28"/>
          <w:szCs w:val="28"/>
        </w:rPr>
        <w:t>тороида</w:t>
      </w:r>
      <w:proofErr w:type="spellEnd"/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(по средней линии)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D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=50 см. </w:t>
      </w:r>
      <w:proofErr w:type="spellStart"/>
      <w:r w:rsidRPr="008A4AA9">
        <w:rPr>
          <w:rFonts w:ascii="Times New Roman" w:hAnsi="Times New Roman" w:cs="Times New Roman"/>
          <w:color w:val="313131"/>
          <w:sz w:val="28"/>
          <w:szCs w:val="28"/>
        </w:rPr>
        <w:t>Тороид</w:t>
      </w:r>
      <w:proofErr w:type="spellEnd"/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с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держит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N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=2000 витков и имеет площадь сечения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S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= 20 см</w:t>
      </w:r>
      <w:r w:rsidRPr="008A4AA9">
        <w:rPr>
          <w:rFonts w:ascii="Times New Roman" w:hAnsi="Times New Roman" w:cs="Times New Roman"/>
          <w:color w:val="313131"/>
          <w:sz w:val="28"/>
          <w:szCs w:val="28"/>
          <w:vertAlign w:val="superscript"/>
        </w:rPr>
        <w:t>2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. Вычислить энергию 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  <w:lang w:val="en-US"/>
        </w:rPr>
        <w:t>W</w:t>
      </w:r>
      <w:r w:rsidRPr="008A4AA9">
        <w:rPr>
          <w:rFonts w:ascii="Times New Roman" w:hAnsi="Times New Roman" w:cs="Times New Roman"/>
          <w:i/>
          <w:iCs/>
          <w:color w:val="313131"/>
          <w:sz w:val="28"/>
          <w:szCs w:val="28"/>
        </w:rPr>
        <w:t xml:space="preserve"> 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магнитн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го поля </w:t>
      </w:r>
      <w:proofErr w:type="spellStart"/>
      <w:r w:rsidRPr="008A4AA9">
        <w:rPr>
          <w:rFonts w:ascii="Times New Roman" w:hAnsi="Times New Roman" w:cs="Times New Roman"/>
          <w:color w:val="313131"/>
          <w:sz w:val="28"/>
          <w:szCs w:val="28"/>
        </w:rPr>
        <w:t>тороида</w:t>
      </w:r>
      <w:proofErr w:type="spellEnd"/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при силе тока. </w:t>
      </w:r>
      <w:r w:rsidRPr="008A4AA9">
        <w:rPr>
          <w:rFonts w:ascii="Times New Roman" w:hAnsi="Times New Roman" w:cs="Times New Roman"/>
          <w:color w:val="313131"/>
          <w:sz w:val="28"/>
          <w:szCs w:val="28"/>
          <w:lang w:val="en-US"/>
        </w:rPr>
        <w:t>I</w:t>
      </w:r>
      <w:r w:rsidRPr="008A4AA9">
        <w:rPr>
          <w:rFonts w:ascii="Times New Roman" w:hAnsi="Times New Roman" w:cs="Times New Roman"/>
          <w:color w:val="313131"/>
          <w:sz w:val="28"/>
          <w:szCs w:val="28"/>
        </w:rPr>
        <w:t>=</w:t>
      </w:r>
      <w:proofErr w:type="gramStart"/>
      <w:r w:rsidRPr="008A4AA9">
        <w:rPr>
          <w:rFonts w:ascii="Times New Roman" w:hAnsi="Times New Roman" w:cs="Times New Roman"/>
          <w:color w:val="313131"/>
          <w:sz w:val="28"/>
          <w:szCs w:val="28"/>
        </w:rPr>
        <w:t>5</w:t>
      </w:r>
      <w:proofErr w:type="gramEnd"/>
      <w:r w:rsidRPr="008A4AA9">
        <w:rPr>
          <w:rFonts w:ascii="Times New Roman" w:hAnsi="Times New Roman" w:cs="Times New Roman"/>
          <w:color w:val="313131"/>
          <w:sz w:val="28"/>
          <w:szCs w:val="28"/>
        </w:rPr>
        <w:t xml:space="preserve"> А. </w:t>
      </w:r>
      <w:r w:rsidRPr="008A4AA9">
        <w:rPr>
          <w:rFonts w:ascii="Times New Roman" w:hAnsi="Times New Roman" w:cs="Times New Roman"/>
          <w:color w:val="2E2E2E"/>
          <w:sz w:val="28"/>
          <w:szCs w:val="28"/>
        </w:rPr>
        <w:t xml:space="preserve">Считать магнитное поле </w:t>
      </w:r>
      <w:proofErr w:type="spellStart"/>
      <w:r w:rsidRPr="008A4AA9">
        <w:rPr>
          <w:rFonts w:ascii="Times New Roman" w:hAnsi="Times New Roman" w:cs="Times New Roman"/>
          <w:color w:val="2E2E2E"/>
          <w:sz w:val="28"/>
          <w:szCs w:val="28"/>
        </w:rPr>
        <w:t>тороида</w:t>
      </w:r>
      <w:proofErr w:type="spellEnd"/>
      <w:r w:rsidRPr="008A4AA9">
        <w:rPr>
          <w:rFonts w:ascii="Times New Roman" w:hAnsi="Times New Roman" w:cs="Times New Roman"/>
          <w:color w:val="2E2E2E"/>
          <w:sz w:val="28"/>
          <w:szCs w:val="28"/>
        </w:rPr>
        <w:t xml:space="preserve"> однородным. Серде</w:t>
      </w:r>
      <w:r w:rsidRPr="008A4AA9">
        <w:rPr>
          <w:rFonts w:ascii="Times New Roman" w:hAnsi="Times New Roman" w:cs="Times New Roman"/>
          <w:color w:val="2E2E2E"/>
          <w:sz w:val="28"/>
          <w:szCs w:val="28"/>
        </w:rPr>
        <w:t>ч</w:t>
      </w:r>
      <w:r w:rsidRPr="008A4AA9">
        <w:rPr>
          <w:rFonts w:ascii="Times New Roman" w:hAnsi="Times New Roman" w:cs="Times New Roman"/>
          <w:color w:val="2E2E2E"/>
          <w:sz w:val="28"/>
          <w:szCs w:val="28"/>
        </w:rPr>
        <w:t>ник в</w:t>
      </w:r>
      <w:r w:rsidRPr="008A4AA9">
        <w:rPr>
          <w:rFonts w:ascii="Times New Roman" w:hAnsi="Times New Roman" w:cs="Times New Roman"/>
          <w:color w:val="2E2E2E"/>
          <w:sz w:val="28"/>
          <w:szCs w:val="28"/>
        </w:rPr>
        <w:t>ы</w:t>
      </w:r>
      <w:r w:rsidRPr="008A4AA9">
        <w:rPr>
          <w:rFonts w:ascii="Times New Roman" w:hAnsi="Times New Roman" w:cs="Times New Roman"/>
          <w:color w:val="2E2E2E"/>
          <w:sz w:val="28"/>
          <w:szCs w:val="28"/>
        </w:rPr>
        <w:t>полнен из немагнитного материала.</w:t>
      </w:r>
    </w:p>
    <w:p w:rsidR="008A4AA9" w:rsidRDefault="008A4AA9"/>
    <w:sectPr w:rsidR="008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1"/>
    <w:rsid w:val="000F2661"/>
    <w:rsid w:val="00231E19"/>
    <w:rsid w:val="008A4AA9"/>
    <w:rsid w:val="00B73A53"/>
    <w:rsid w:val="00E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EFDB-7E17-490A-9D15-E75F8F3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2</cp:revision>
  <dcterms:created xsi:type="dcterms:W3CDTF">2016-05-12T04:41:00Z</dcterms:created>
  <dcterms:modified xsi:type="dcterms:W3CDTF">2016-05-12T04:41:00Z</dcterms:modified>
</cp:coreProperties>
</file>