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AE" w:rsidRDefault="00B34AF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Изучение дисциплины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“Защита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информации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>тавит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своей целью обучение основным идеям, методам и принципам криптографической защиты информации в компьютерных системах, а также развитие интеллекта студентов. Чтобы начать изучение дисциплины, необходимы базовые знания в области математики, алгоритмов и структур данных и навыки по разработке программ на каком-либо языке высокого уровня.</w:t>
      </w:r>
    </w:p>
    <w:p w:rsidR="00B34AF3" w:rsidRPr="00B34AF3" w:rsidRDefault="00B34AF3" w:rsidP="00B34A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A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процессе освоения данной дисциплины Вам необходимо:</w:t>
      </w:r>
    </w:p>
    <w:p w:rsidR="00B34AF3" w:rsidRPr="00B34AF3" w:rsidRDefault="00B34AF3" w:rsidP="00B34A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A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изучить теоретическую часть курса;</w:t>
      </w:r>
    </w:p>
    <w:p w:rsidR="00B34AF3" w:rsidRPr="00B34AF3" w:rsidRDefault="00B34AF3" w:rsidP="00B34A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A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выполнить пять лабораторных работ;</w:t>
      </w:r>
    </w:p>
    <w:p w:rsidR="00B34AF3" w:rsidRPr="00B34AF3" w:rsidRDefault="00B34AF3" w:rsidP="00B34AF3">
      <w:pPr>
        <w:numPr>
          <w:ilvl w:val="0"/>
          <w:numId w:val="3"/>
        </w:numPr>
        <w:pBdr>
          <w:bottom w:val="dotted" w:sz="2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A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сдать экзамен.</w:t>
      </w:r>
    </w:p>
    <w:p w:rsidR="00B34AF3" w:rsidRDefault="00B34AF3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Изучение дисциплины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3"/>
          <w:rFonts w:ascii="Arial" w:hAnsi="Arial" w:cs="Arial"/>
          <w:color w:val="000000"/>
          <w:sz w:val="20"/>
          <w:szCs w:val="20"/>
        </w:rPr>
        <w:t>“Представление графической информации”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ставит своей целью изучение основных графических форматов и методов сжатия информации, в них используемых. Предполагается, что в начале изучения дисциплины студент уже имеет некоторый опыт в программировании и владеет инструментальными средствами разработки графических интерфейсов</w:t>
      </w:r>
    </w:p>
    <w:p w:rsidR="00B34AF3" w:rsidRPr="00B34AF3" w:rsidRDefault="00B34AF3" w:rsidP="00B34A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A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процессе освоения данной дисциплины Вам необходимо:</w:t>
      </w:r>
    </w:p>
    <w:p w:rsidR="00B34AF3" w:rsidRPr="00B34AF3" w:rsidRDefault="00B34AF3" w:rsidP="00B34A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A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изучить теоретическую часть курса;</w:t>
      </w:r>
    </w:p>
    <w:p w:rsidR="00B34AF3" w:rsidRPr="00B34AF3" w:rsidRDefault="00B34AF3" w:rsidP="00B34A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A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выполнить </w:t>
      </w:r>
      <w:proofErr w:type="gramStart"/>
      <w:r w:rsidRPr="00B34A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лабораторные</w:t>
      </w:r>
      <w:proofErr w:type="gramEnd"/>
      <w:r w:rsidRPr="00B34A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контрольную работу;</w:t>
      </w:r>
    </w:p>
    <w:p w:rsidR="00B34AF3" w:rsidRPr="00B34AF3" w:rsidRDefault="00B34AF3" w:rsidP="00B34AF3">
      <w:pPr>
        <w:numPr>
          <w:ilvl w:val="0"/>
          <w:numId w:val="1"/>
        </w:numPr>
        <w:pBdr>
          <w:bottom w:val="dotted" w:sz="2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A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сдать зачёт.</w:t>
      </w:r>
    </w:p>
    <w:p w:rsidR="00B34AF3" w:rsidRDefault="00B34AF3" w:rsidP="00B34AF3">
      <w:pPr>
        <w:pStyle w:val="a4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Изучение дисциплины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3"/>
          <w:rFonts w:ascii="Arial" w:hAnsi="Arial" w:cs="Arial"/>
          <w:color w:val="000000"/>
          <w:sz w:val="20"/>
          <w:szCs w:val="20"/>
        </w:rPr>
        <w:t>“Теория языков программирования и методы трансляции”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ставит своей целью освоение классических основ теории формальных языков и принципов построения и функционирования трансляторов. В курсе рассматриваются такие понятия, как генераторы и распознаватели языков программирования, грамматики, автоматы различных типов, преобразователи языков, трансляторы и компиляторы. Изучаются различные по трудоёмкости способы анализа текстов программ и синтеза результирующего кода. Большое внимание уделено рассмотрению методов синтаксического разбора текстов.</w:t>
      </w:r>
    </w:p>
    <w:p w:rsidR="00B34AF3" w:rsidRDefault="00B34AF3" w:rsidP="00B34AF3">
      <w:pPr>
        <w:pStyle w:val="a4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В процессе освоения дисциплины студент должен получить основные сведения о принципах генерации языков программирования и основных генераторах в соответствии с типами языков согласно иерархии Хомского, способах распознавания цепочек языков, построения и функционирования трансляторов, этапах компиляции, основных способах перевода текстов.</w:t>
      </w:r>
    </w:p>
    <w:p w:rsidR="00B34AF3" w:rsidRPr="00B34AF3" w:rsidRDefault="00B34AF3" w:rsidP="00B34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4A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процессе освоения данной дисциплины студенту необходимо:</w:t>
      </w:r>
    </w:p>
    <w:p w:rsidR="00B34AF3" w:rsidRPr="00B34AF3" w:rsidRDefault="00B34AF3" w:rsidP="00B34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изучить конспект лекций;</w:t>
      </w:r>
    </w:p>
    <w:p w:rsidR="00B34AF3" w:rsidRPr="00B34AF3" w:rsidRDefault="00B34AF3" w:rsidP="00B34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выполнить лабораторные работы (т.е. написать программы в соответствии с заданием);</w:t>
      </w:r>
    </w:p>
    <w:p w:rsidR="00B34AF3" w:rsidRPr="00B34AF3" w:rsidRDefault="00B34AF3" w:rsidP="00B34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изучить методические указания и выполнить курсовую работу;</w:t>
      </w:r>
    </w:p>
    <w:p w:rsidR="00B34AF3" w:rsidRPr="00B34AF3" w:rsidRDefault="00B34AF3" w:rsidP="00B34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сдать экзамен.</w:t>
      </w:r>
    </w:p>
    <w:p w:rsidR="00B34AF3" w:rsidRDefault="00B34AF3"/>
    <w:sectPr w:rsidR="00B3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2925"/>
    <w:multiLevelType w:val="multilevel"/>
    <w:tmpl w:val="4AA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B5F24"/>
    <w:multiLevelType w:val="multilevel"/>
    <w:tmpl w:val="88C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C2612"/>
    <w:multiLevelType w:val="multilevel"/>
    <w:tmpl w:val="831C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DD"/>
    <w:rsid w:val="003A3EAE"/>
    <w:rsid w:val="009A11DD"/>
    <w:rsid w:val="00B3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4AF3"/>
  </w:style>
  <w:style w:type="character" w:styleId="a3">
    <w:name w:val="Strong"/>
    <w:basedOn w:val="a0"/>
    <w:uiPriority w:val="22"/>
    <w:qFormat/>
    <w:rsid w:val="00B34AF3"/>
    <w:rPr>
      <w:b/>
      <w:bCs/>
    </w:rPr>
  </w:style>
  <w:style w:type="paragraph" w:styleId="a4">
    <w:name w:val="Normal (Web)"/>
    <w:basedOn w:val="a"/>
    <w:uiPriority w:val="99"/>
    <w:semiHidden/>
    <w:unhideWhenUsed/>
    <w:rsid w:val="00B3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4AF3"/>
  </w:style>
  <w:style w:type="character" w:styleId="a3">
    <w:name w:val="Strong"/>
    <w:basedOn w:val="a0"/>
    <w:uiPriority w:val="22"/>
    <w:qFormat/>
    <w:rsid w:val="00B34AF3"/>
    <w:rPr>
      <w:b/>
      <w:bCs/>
    </w:rPr>
  </w:style>
  <w:style w:type="paragraph" w:styleId="a4">
    <w:name w:val="Normal (Web)"/>
    <w:basedOn w:val="a"/>
    <w:uiPriority w:val="99"/>
    <w:semiHidden/>
    <w:unhideWhenUsed/>
    <w:rsid w:val="00B3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1836</Characters>
  <Application>Microsoft Office Word</Application>
  <DocSecurity>0</DocSecurity>
  <Lines>15</Lines>
  <Paragraphs>4</Paragraphs>
  <ScaleCrop>false</ScaleCrop>
  <Company>diakov.net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2016-05-14T14:02:00Z</dcterms:created>
  <dcterms:modified xsi:type="dcterms:W3CDTF">2016-05-14T14:05:00Z</dcterms:modified>
</cp:coreProperties>
</file>