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3" w:rsidRPr="00C60893" w:rsidRDefault="00C60893" w:rsidP="00C60893">
      <w:pPr>
        <w:spacing w:before="100" w:beforeAutospacing="1" w:after="100" w:afterAutospacing="1"/>
        <w:rPr>
          <w:color w:val="000000"/>
          <w:sz w:val="27"/>
          <w:szCs w:val="27"/>
        </w:rPr>
      </w:pPr>
      <w:bookmarkStart w:id="0" w:name="_Toc97644402"/>
      <w:r w:rsidRPr="00C60893">
        <w:rPr>
          <w:color w:val="000000"/>
          <w:sz w:val="27"/>
          <w:szCs w:val="27"/>
        </w:rPr>
        <w:t>Курсовая работа</w:t>
      </w:r>
      <w:bookmarkEnd w:id="0"/>
    </w:p>
    <w:p w:rsidR="00C60893" w:rsidRPr="00C60893" w:rsidRDefault="00C60893" w:rsidP="00C60893">
      <w:pPr>
        <w:outlineLvl w:val="0"/>
        <w:rPr>
          <w:color w:val="000000"/>
          <w:kern w:val="36"/>
          <w:sz w:val="32"/>
          <w:szCs w:val="32"/>
        </w:rPr>
      </w:pPr>
      <w:r w:rsidRPr="00C60893">
        <w:rPr>
          <w:color w:val="000000"/>
          <w:kern w:val="36"/>
          <w:sz w:val="28"/>
          <w:szCs w:val="28"/>
        </w:rPr>
        <w:t>ПРАВИЛА ВЫПОЛНЕНИЯ И ОФОРМЛЕНИЯ КУРСОВОЙ РАБОТЫ</w:t>
      </w:r>
    </w:p>
    <w:p w:rsidR="00C60893" w:rsidRPr="00C60893" w:rsidRDefault="00C60893" w:rsidP="00C60893">
      <w:pPr>
        <w:ind w:firstLine="284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ind w:firstLine="284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При выполнении курсовой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C60893" w:rsidRPr="00C60893" w:rsidRDefault="00C60893" w:rsidP="00C60893">
      <w:pPr>
        <w:ind w:left="360" w:hanging="360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1.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Курсовая работа выполняется только на языке программирования</w:t>
      </w:r>
      <w:proofErr w:type="gramStart"/>
      <w:r w:rsidRPr="00C60893">
        <w:rPr>
          <w:color w:val="000000"/>
          <w:sz w:val="28"/>
          <w:szCs w:val="28"/>
        </w:rPr>
        <w:t xml:space="preserve"> С</w:t>
      </w:r>
      <w:proofErr w:type="gramEnd"/>
      <w:r w:rsidRPr="00C60893">
        <w:rPr>
          <w:color w:val="000000"/>
          <w:sz w:val="28"/>
          <w:szCs w:val="28"/>
        </w:rPr>
        <w:t>/С++ в удобной для студента среде программирования.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ind w:left="360" w:hanging="360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2.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Работа должна быть выполнена строго по своему варианту. Курсовые работы, содержащие не все задания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 или задания не своего варианта, отправляются на доработку без проверки.</w:t>
      </w:r>
    </w:p>
    <w:p w:rsidR="00C60893" w:rsidRPr="00C60893" w:rsidRDefault="00C60893" w:rsidP="00C60893">
      <w:pPr>
        <w:ind w:left="360" w:hanging="360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3.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В ходе выполнения курсовой</w:t>
      </w:r>
      <w:r w:rsidRPr="00C60893">
        <w:rPr>
          <w:color w:val="000000"/>
          <w:sz w:val="28"/>
        </w:rPr>
        <w:t> </w:t>
      </w:r>
      <w:proofErr w:type="spellStart"/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аботы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должна быть создана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пpогpамма</w:t>
      </w:r>
      <w:proofErr w:type="spellEnd"/>
      <w:r w:rsidRPr="00C60893">
        <w:rPr>
          <w:color w:val="000000"/>
          <w:sz w:val="28"/>
          <w:szCs w:val="28"/>
        </w:rPr>
        <w:t>, выполняющая поставленную задачу, и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офоpмлен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отчет, включающий в себя следующие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pазделы</w:t>
      </w:r>
      <w:proofErr w:type="spellEnd"/>
      <w:r w:rsidRPr="00C60893">
        <w:rPr>
          <w:color w:val="000000"/>
          <w:sz w:val="28"/>
          <w:szCs w:val="28"/>
        </w:rPr>
        <w:t>:</w:t>
      </w:r>
    </w:p>
    <w:p w:rsidR="00C60893" w:rsidRPr="00C60893" w:rsidRDefault="00C60893" w:rsidP="00C60893">
      <w:pPr>
        <w:ind w:left="720" w:hanging="360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rFonts w:ascii="Symbol" w:hAnsi="Symbol" w:cs="Courier New"/>
          <w:color w:val="000000"/>
          <w:sz w:val="28"/>
          <w:szCs w:val="28"/>
        </w:rPr>
        <w:t></w:t>
      </w:r>
      <w:r w:rsidRPr="00C60893">
        <w:rPr>
          <w:color w:val="000000"/>
          <w:sz w:val="14"/>
          <w:szCs w:val="14"/>
        </w:rPr>
        <w:t>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титульный лист;</w:t>
      </w:r>
    </w:p>
    <w:p w:rsidR="00C60893" w:rsidRPr="00C60893" w:rsidRDefault="00C60893" w:rsidP="00C60893">
      <w:pPr>
        <w:ind w:left="720" w:hanging="36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rFonts w:ascii="Symbol" w:hAnsi="Symbol" w:cs="Courier New"/>
          <w:color w:val="000000"/>
          <w:sz w:val="28"/>
          <w:szCs w:val="28"/>
        </w:rPr>
        <w:t></w:t>
      </w:r>
      <w:r w:rsidRPr="00C60893">
        <w:rPr>
          <w:color w:val="000000"/>
          <w:sz w:val="14"/>
          <w:szCs w:val="14"/>
        </w:rPr>
        <w:t>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постановка задачи для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конк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етного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ваpианта</w:t>
      </w:r>
      <w:proofErr w:type="spellEnd"/>
      <w:r w:rsidRPr="00C60893">
        <w:rPr>
          <w:color w:val="000000"/>
          <w:sz w:val="28"/>
          <w:szCs w:val="28"/>
        </w:rPr>
        <w:t>;</w:t>
      </w:r>
    </w:p>
    <w:p w:rsidR="00C60893" w:rsidRPr="00C60893" w:rsidRDefault="00C60893" w:rsidP="00C60893">
      <w:pPr>
        <w:ind w:left="720" w:hanging="36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rFonts w:ascii="Symbol" w:hAnsi="Symbol" w:cs="Courier New"/>
          <w:color w:val="000000"/>
          <w:sz w:val="28"/>
          <w:szCs w:val="28"/>
        </w:rPr>
        <w:t></w:t>
      </w:r>
      <w:r w:rsidRPr="00C60893">
        <w:rPr>
          <w:color w:val="000000"/>
          <w:sz w:val="14"/>
          <w:szCs w:val="14"/>
        </w:rPr>
        <w:t>       </w:t>
      </w:r>
      <w:r w:rsidRPr="00C60893">
        <w:rPr>
          <w:color w:val="000000"/>
          <w:sz w:val="14"/>
        </w:rPr>
        <w:t> </w:t>
      </w:r>
      <w:proofErr w:type="spellStart"/>
      <w:r w:rsidRPr="00C60893">
        <w:rPr>
          <w:color w:val="000000"/>
          <w:sz w:val="28"/>
        </w:rPr>
        <w:t>к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аткое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изложение основных идей и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хаpактеpистик</w:t>
      </w:r>
      <w:proofErr w:type="spellEnd"/>
      <w:r w:rsidRPr="00C60893">
        <w:rPr>
          <w:color w:val="000000"/>
          <w:sz w:val="28"/>
          <w:szCs w:val="28"/>
        </w:rPr>
        <w:t>,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пpименяемых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алгоpитмов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(</w:t>
      </w:r>
      <w:proofErr w:type="spellStart"/>
      <w:r w:rsidRPr="00C60893">
        <w:rPr>
          <w:color w:val="000000"/>
          <w:sz w:val="28"/>
        </w:rPr>
        <w:t>соpтиpовка</w:t>
      </w:r>
      <w:proofErr w:type="spellEnd"/>
      <w:r w:rsidRPr="00C60893">
        <w:rPr>
          <w:color w:val="000000"/>
          <w:sz w:val="28"/>
          <w:szCs w:val="28"/>
        </w:rPr>
        <w:t>, поиск, построение дерева и пр.) и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стpуктуp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данных;</w:t>
      </w:r>
    </w:p>
    <w:p w:rsidR="00C60893" w:rsidRPr="00C60893" w:rsidRDefault="00C60893" w:rsidP="00C60893">
      <w:pPr>
        <w:ind w:left="720" w:hanging="360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rFonts w:ascii="Symbol" w:hAnsi="Symbol" w:cs="Courier New"/>
          <w:color w:val="000000"/>
          <w:sz w:val="28"/>
          <w:szCs w:val="28"/>
        </w:rPr>
        <w:t></w:t>
      </w:r>
      <w:r w:rsidRPr="00C60893">
        <w:rPr>
          <w:color w:val="000000"/>
          <w:sz w:val="14"/>
          <w:szCs w:val="14"/>
        </w:rPr>
        <w:t>       </w:t>
      </w:r>
      <w:r w:rsidRPr="00C60893">
        <w:rPr>
          <w:color w:val="000000"/>
          <w:sz w:val="14"/>
        </w:rPr>
        <w:t> </w:t>
      </w:r>
      <w:proofErr w:type="spellStart"/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аспечатка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текста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пpогpаммы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с комментариями;</w:t>
      </w:r>
    </w:p>
    <w:p w:rsidR="00C60893" w:rsidRPr="00C60893" w:rsidRDefault="00C60893" w:rsidP="00C60893">
      <w:pPr>
        <w:ind w:left="720" w:hanging="360"/>
        <w:jc w:val="both"/>
        <w:rPr>
          <w:color w:val="000000"/>
          <w:sz w:val="27"/>
          <w:szCs w:val="27"/>
        </w:rPr>
      </w:pPr>
      <w:r w:rsidRPr="00C60893">
        <w:rPr>
          <w:rFonts w:ascii="Symbol" w:hAnsi="Symbol"/>
          <w:color w:val="000000"/>
          <w:sz w:val="28"/>
          <w:szCs w:val="28"/>
        </w:rPr>
        <w:t></w:t>
      </w:r>
      <w:r w:rsidRPr="00C60893">
        <w:rPr>
          <w:color w:val="000000"/>
          <w:sz w:val="14"/>
          <w:szCs w:val="14"/>
        </w:rPr>
        <w:t>       </w:t>
      </w:r>
      <w:r w:rsidRPr="00C60893">
        <w:rPr>
          <w:color w:val="000000"/>
          <w:sz w:val="14"/>
        </w:rPr>
        <w:t> </w:t>
      </w:r>
      <w:proofErr w:type="spellStart"/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аспечатка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pезультатов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(в виде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скриншотов</w:t>
      </w:r>
      <w:proofErr w:type="spellEnd"/>
      <w:r w:rsidRPr="00C60893">
        <w:rPr>
          <w:color w:val="000000"/>
          <w:sz w:val="28"/>
          <w:szCs w:val="28"/>
        </w:rPr>
        <w:t>).</w:t>
      </w:r>
    </w:p>
    <w:p w:rsidR="00C60893" w:rsidRPr="00C60893" w:rsidRDefault="00C60893" w:rsidP="00C60893">
      <w:pPr>
        <w:ind w:firstLine="720"/>
        <w:jc w:val="both"/>
        <w:rPr>
          <w:color w:val="000000"/>
          <w:sz w:val="28"/>
          <w:szCs w:val="28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ind w:left="360" w:hanging="360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4.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C60893" w:rsidRPr="00C60893" w:rsidRDefault="00C60893" w:rsidP="00C60893">
      <w:pPr>
        <w:ind w:left="360" w:hanging="360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5.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В курсовую работу необходимо включить файлы с прокомментированным исходным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 кодом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 и исполняемые файлы программы.</w:t>
      </w:r>
    </w:p>
    <w:p w:rsidR="00C60893" w:rsidRPr="00C60893" w:rsidRDefault="00C60893" w:rsidP="00C60893">
      <w:pPr>
        <w:ind w:left="360" w:hanging="360"/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6.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После получения прорецензированной работы с неудовлетворительной оценкой студент должен исправить все отмеченные ошибки и недочеты, выполнить все рекомендации и прислать для повторной проверки в короткий срок. При высылаемых исправлениях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должны обязательно находиться прорецензированная работа и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  <w:u w:val="single"/>
        </w:rPr>
        <w:t>рецензия к ней</w:t>
      </w:r>
      <w:r w:rsidRPr="00C60893">
        <w:rPr>
          <w:color w:val="000000"/>
          <w:sz w:val="28"/>
          <w:szCs w:val="28"/>
        </w:rPr>
        <w:t>.</w:t>
      </w:r>
    </w:p>
    <w:p w:rsidR="00C60893" w:rsidRPr="00C60893" w:rsidRDefault="00C60893" w:rsidP="00C60893">
      <w:pPr>
        <w:jc w:val="both"/>
        <w:rPr>
          <w:color w:val="000000"/>
          <w:sz w:val="27"/>
          <w:szCs w:val="27"/>
        </w:rPr>
      </w:pPr>
      <w:r w:rsidRPr="00C60893">
        <w:rPr>
          <w:color w:val="000000"/>
          <w:sz w:val="28"/>
          <w:szCs w:val="28"/>
        </w:rPr>
        <w:t>Без выполненной курсовой работы студент к экзамену не допускается.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i/>
          <w:iCs/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i/>
          <w:iCs/>
          <w:color w:val="000000"/>
          <w:sz w:val="28"/>
          <w:szCs w:val="28"/>
        </w:rPr>
        <w:t>Задание для курсовой</w:t>
      </w:r>
      <w:r w:rsidRPr="00C60893">
        <w:rPr>
          <w:i/>
          <w:iCs/>
          <w:color w:val="000000"/>
          <w:sz w:val="28"/>
        </w:rPr>
        <w:t> </w:t>
      </w:r>
      <w:r w:rsidRPr="00C60893">
        <w:rPr>
          <w:i/>
          <w:iCs/>
          <w:color w:val="000000"/>
          <w:sz w:val="28"/>
          <w:szCs w:val="28"/>
        </w:rPr>
        <w:t> работы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i/>
          <w:iCs/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ind w:left="1080" w:hanging="540"/>
        <w:jc w:val="both"/>
        <w:rPr>
          <w:color w:val="000000"/>
          <w:sz w:val="28"/>
          <w:szCs w:val="28"/>
        </w:rPr>
      </w:pPr>
      <w:r w:rsidRPr="00C60893">
        <w:rPr>
          <w:color w:val="000000"/>
          <w:sz w:val="28"/>
          <w:szCs w:val="28"/>
        </w:rPr>
        <w:t>1.</w:t>
      </w:r>
      <w:r w:rsidRPr="00C60893">
        <w:rPr>
          <w:color w:val="000000"/>
          <w:sz w:val="14"/>
          <w:szCs w:val="14"/>
        </w:rPr>
        <w:t>   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Хранящуюся в файле базу данных (файл определяется вариантом) загрузить в оперативную память компьютера и построить дерево поиска заданного типа, упорядочивающее данные сначала по первому полю, затем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по второму и т.д.</w:t>
      </w:r>
    </w:p>
    <w:p w:rsidR="00C60893" w:rsidRPr="00C60893" w:rsidRDefault="00C60893" w:rsidP="00C60893">
      <w:pPr>
        <w:ind w:left="1080" w:hanging="540"/>
        <w:jc w:val="both"/>
        <w:rPr>
          <w:color w:val="000000"/>
          <w:sz w:val="28"/>
          <w:szCs w:val="28"/>
        </w:rPr>
      </w:pPr>
      <w:r w:rsidRPr="00C60893">
        <w:rPr>
          <w:color w:val="000000"/>
          <w:sz w:val="28"/>
          <w:szCs w:val="28"/>
        </w:rPr>
        <w:t>2.</w:t>
      </w:r>
      <w:r w:rsidRPr="00C60893">
        <w:rPr>
          <w:color w:val="000000"/>
          <w:sz w:val="14"/>
          <w:szCs w:val="14"/>
        </w:rPr>
        <w:t>   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Провести поиск по ключу в построенном дереве поиска.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 xml:space="preserve"> Ключ поиска для любого варианта – 3 символа русского алфавита. Провести несколько поисков в дереве с различными ключами для </w:t>
      </w:r>
      <w:r w:rsidRPr="00C60893">
        <w:rPr>
          <w:color w:val="000000"/>
          <w:sz w:val="28"/>
          <w:szCs w:val="28"/>
        </w:rPr>
        <w:lastRenderedPageBreak/>
        <w:t>проверки работоспособности программы, одним из ключей поиска должны быть три буквы ФИО студента. (Например, ключ поиска для Сидорова Ивана Кузьмича – СИК).</w:t>
      </w:r>
    </w:p>
    <w:p w:rsidR="00C60893" w:rsidRPr="00C60893" w:rsidRDefault="00C60893" w:rsidP="00C60893">
      <w:pPr>
        <w:ind w:left="1080" w:hanging="540"/>
        <w:jc w:val="both"/>
        <w:rPr>
          <w:color w:val="000000"/>
          <w:sz w:val="28"/>
          <w:szCs w:val="28"/>
        </w:rPr>
      </w:pPr>
      <w:r w:rsidRPr="00C60893">
        <w:rPr>
          <w:color w:val="000000"/>
          <w:sz w:val="28"/>
          <w:szCs w:val="28"/>
        </w:rPr>
        <w:t>3.</w:t>
      </w:r>
      <w:r w:rsidRPr="00C60893">
        <w:rPr>
          <w:color w:val="000000"/>
          <w:sz w:val="14"/>
          <w:szCs w:val="14"/>
        </w:rPr>
        <w:t>   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Из записей с одинаковым ключом сформировать очередь. Вывести содержимое очереди.</w:t>
      </w:r>
    </w:p>
    <w:p w:rsidR="00C60893" w:rsidRPr="00C60893" w:rsidRDefault="00C60893" w:rsidP="00C60893">
      <w:pPr>
        <w:ind w:left="1080" w:hanging="540"/>
        <w:jc w:val="both"/>
        <w:rPr>
          <w:color w:val="000000"/>
          <w:sz w:val="28"/>
          <w:szCs w:val="28"/>
        </w:rPr>
      </w:pPr>
      <w:r w:rsidRPr="00C60893">
        <w:rPr>
          <w:color w:val="000000"/>
          <w:sz w:val="28"/>
          <w:szCs w:val="28"/>
        </w:rPr>
        <w:t>4.</w:t>
      </w:r>
      <w:r w:rsidRPr="00C60893">
        <w:rPr>
          <w:color w:val="000000"/>
          <w:sz w:val="14"/>
          <w:szCs w:val="14"/>
        </w:rPr>
        <w:t>   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При выполнении задания главное внимание следует уделить эффективности применяемых алгоритмов, исключению всех лишних операций.</w:t>
      </w:r>
    </w:p>
    <w:p w:rsidR="00C60893" w:rsidRPr="00C60893" w:rsidRDefault="00C60893" w:rsidP="00C60893">
      <w:pPr>
        <w:ind w:left="1080" w:hanging="540"/>
        <w:jc w:val="both"/>
        <w:rPr>
          <w:color w:val="000000"/>
          <w:sz w:val="28"/>
          <w:szCs w:val="28"/>
        </w:rPr>
      </w:pPr>
      <w:r w:rsidRPr="00C60893">
        <w:rPr>
          <w:color w:val="000000"/>
          <w:sz w:val="28"/>
          <w:szCs w:val="28"/>
        </w:rPr>
        <w:t>5.</w:t>
      </w:r>
      <w:r w:rsidRPr="00C60893">
        <w:rPr>
          <w:color w:val="000000"/>
          <w:sz w:val="14"/>
          <w:szCs w:val="14"/>
        </w:rPr>
        <w:t>      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Операции, выражающие логически завершенные действия, рекомендуется оформлять в виде функций, грамотно выбирая параметры функций. Имена переменных и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подпрограмм, параметры подпрограмм, используемые языковые конструкции должны способствовать удобочитаемости программы.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aps/>
          <w:color w:val="000000"/>
          <w:sz w:val="28"/>
          <w:szCs w:val="28"/>
        </w:rPr>
        <w:t>ВА</w:t>
      </w:r>
      <w:proofErr w:type="gramStart"/>
      <w:r w:rsidRPr="00C60893">
        <w:rPr>
          <w:caps/>
          <w:color w:val="000000"/>
          <w:sz w:val="28"/>
          <w:szCs w:val="28"/>
        </w:rPr>
        <w:t>P</w:t>
      </w:r>
      <w:proofErr w:type="gramEnd"/>
      <w:r w:rsidRPr="00C60893">
        <w:rPr>
          <w:caps/>
          <w:color w:val="000000"/>
          <w:sz w:val="28"/>
          <w:szCs w:val="28"/>
        </w:rPr>
        <w:t>ИАНТЫ БАЗ ДАННЫХ (БД)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i/>
          <w:iCs/>
          <w:color w:val="000000"/>
          <w:sz w:val="28"/>
          <w:szCs w:val="28"/>
        </w:rPr>
        <w:t>Общие замечания</w:t>
      </w:r>
    </w:p>
    <w:p w:rsidR="00C60893" w:rsidRPr="00C60893" w:rsidRDefault="00C60893" w:rsidP="00C60893">
      <w:pPr>
        <w:ind w:left="1420" w:hanging="34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1.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Все текстовые поля следует</w:t>
      </w:r>
      <w:r w:rsidRPr="00C60893">
        <w:rPr>
          <w:color w:val="000000"/>
          <w:sz w:val="28"/>
        </w:rPr>
        <w:t> </w:t>
      </w:r>
      <w:proofErr w:type="spellStart"/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ассматpивать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как символьные массивы. Если длина поля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евышает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pазмеp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хpанимой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в нем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инфоpмации</w:t>
      </w:r>
      <w:proofErr w:type="spellEnd"/>
      <w:r w:rsidRPr="00C60893">
        <w:rPr>
          <w:color w:val="000000"/>
          <w:sz w:val="28"/>
          <w:szCs w:val="28"/>
        </w:rPr>
        <w:t>, то оно дополняется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пpобелами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спpава</w:t>
      </w:r>
      <w:proofErr w:type="spellEnd"/>
      <w:r w:rsidRPr="00C60893">
        <w:rPr>
          <w:color w:val="000000"/>
          <w:sz w:val="28"/>
          <w:szCs w:val="28"/>
        </w:rPr>
        <w:t>. Каждое текстовое поле имеет свой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фо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мат</w:t>
      </w:r>
      <w:proofErr w:type="spellEnd"/>
      <w:r w:rsidRPr="00C60893">
        <w:rPr>
          <w:color w:val="000000"/>
          <w:sz w:val="28"/>
          <w:szCs w:val="28"/>
        </w:rPr>
        <w:t>,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котоpый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опpеделяет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смысл записанных в него данных.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и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описании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фоpмата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в угловых скобках &lt; и &gt; указываются отдельные его элементы (сами угловые скобки в состав текста не входят);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пpобелы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обозначаются с помощью символа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подчеpкивания</w:t>
      </w:r>
      <w:proofErr w:type="spellEnd"/>
      <w:r w:rsidRPr="00C60893">
        <w:rPr>
          <w:color w:val="000000"/>
          <w:sz w:val="28"/>
          <w:szCs w:val="28"/>
        </w:rPr>
        <w:t>. Если поле включает только один текстовый элемент, то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фо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мат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не указывается.</w:t>
      </w:r>
    </w:p>
    <w:p w:rsidR="00C60893" w:rsidRPr="00C60893" w:rsidRDefault="00C60893" w:rsidP="00C60893">
      <w:pPr>
        <w:ind w:left="1420" w:hanging="34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2.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r w:rsidRPr="00C60893">
        <w:rPr>
          <w:color w:val="000000"/>
          <w:sz w:val="28"/>
          <w:szCs w:val="28"/>
        </w:rPr>
        <w:t>Целочисленные поля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едставляются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16-pазpядными положительными числами.</w:t>
      </w:r>
    </w:p>
    <w:p w:rsidR="00C60893" w:rsidRPr="00C60893" w:rsidRDefault="00C60893" w:rsidP="00C60893">
      <w:pPr>
        <w:ind w:left="1420" w:hanging="34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3.</w:t>
      </w:r>
      <w:r w:rsidRPr="00C60893">
        <w:rPr>
          <w:color w:val="000000"/>
          <w:sz w:val="14"/>
          <w:szCs w:val="14"/>
        </w:rPr>
        <w:t>    </w:t>
      </w:r>
      <w:r w:rsidRPr="00C60893">
        <w:rPr>
          <w:color w:val="000000"/>
          <w:sz w:val="14"/>
        </w:rPr>
        <w:t> </w:t>
      </w:r>
      <w:proofErr w:type="spellStart"/>
      <w:r w:rsidRPr="00C60893">
        <w:rPr>
          <w:color w:val="000000"/>
          <w:sz w:val="28"/>
        </w:rPr>
        <w:t>П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и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описании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стpуктуpы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записей в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пpогpаммах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необходимо точно соблюдать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поpядок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и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pазмеp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полей.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ПРИМЕЧАНИЕ. Предварительный просмотр содержимого баз данных возможен с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помощью программы</w:t>
      </w:r>
      <w:r w:rsidRPr="00C60893">
        <w:rPr>
          <w:color w:val="000000"/>
          <w:sz w:val="28"/>
        </w:rPr>
        <w:t> </w:t>
      </w:r>
      <w:hyperlink r:id="rId4" w:history="1">
        <w:r w:rsidRPr="00C60893">
          <w:rPr>
            <w:color w:val="0000FF"/>
            <w:sz w:val="28"/>
            <w:u w:val="single"/>
          </w:rPr>
          <w:t>VIEWBASE.EXE</w:t>
        </w:r>
      </w:hyperlink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i/>
          <w:iCs/>
          <w:color w:val="000000"/>
          <w:sz w:val="28"/>
          <w:szCs w:val="28"/>
        </w:rPr>
        <w:t>Описание баз данных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  <w:lang w:val="en-US"/>
        </w:rPr>
        <w:t>B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= 3 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(</w:t>
      </w:r>
      <w:hyperlink r:id="rId5" w:history="1">
        <w:r w:rsidRPr="00C60893">
          <w:rPr>
            <w:color w:val="0000FF"/>
            <w:sz w:val="28"/>
            <w:u w:val="single"/>
          </w:rPr>
          <w:t>файл </w:t>
        </w:r>
      </w:hyperlink>
      <w:hyperlink r:id="rId6" w:history="1">
        <w:r w:rsidRPr="00C60893">
          <w:rPr>
            <w:color w:val="0000FF"/>
            <w:sz w:val="28"/>
            <w:u w:val="single"/>
            <w:lang w:val="en-US"/>
          </w:rPr>
          <w:t>base</w:t>
        </w:r>
        <w:r w:rsidRPr="00C60893">
          <w:rPr>
            <w:color w:val="0000FF"/>
            <w:sz w:val="28"/>
            <w:u w:val="single"/>
          </w:rPr>
          <w:t>3.</w:t>
        </w:r>
        <w:proofErr w:type="spellStart"/>
        <w:r w:rsidRPr="00C60893">
          <w:rPr>
            <w:color w:val="0000FF"/>
            <w:sz w:val="28"/>
            <w:u w:val="single"/>
            <w:lang w:val="en-US"/>
          </w:rPr>
          <w:t>dat</w:t>
        </w:r>
        <w:proofErr w:type="spellEnd"/>
      </w:hyperlink>
      <w:r w:rsidRPr="00C60893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База данных "Обманутые вкладчики"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Ст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уктуpа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записи: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ФИО вкладчика: текстовое поле 32 символа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               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фо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мат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&lt;Фамилия&gt;_&lt;Имя&gt;_&lt;Отчество&gt;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Сумма вклада: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целое число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Дата вклада: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текстовое поле 8 символов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lastRenderedPageBreak/>
        <w:t>           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    </w:t>
      </w:r>
      <w:proofErr w:type="spellStart"/>
      <w:r w:rsidRPr="00C60893">
        <w:rPr>
          <w:color w:val="000000"/>
          <w:sz w:val="28"/>
        </w:rPr>
        <w:t>фо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мат</w:t>
      </w:r>
      <w:proofErr w:type="spellEnd"/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дд-мм-гг</w:t>
      </w:r>
      <w:proofErr w:type="spellEnd"/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ФИО адвоката: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текстовое поле 22 символа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               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фоpмат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&lt;Фамилия&gt;_&lt;буква&gt;_&lt;</w:t>
      </w:r>
      <w:proofErr w:type="gramStart"/>
      <w:r w:rsidRPr="00C60893">
        <w:rPr>
          <w:color w:val="000000"/>
          <w:sz w:val="28"/>
          <w:szCs w:val="28"/>
        </w:rPr>
        <w:t>буква</w:t>
      </w:r>
      <w:proofErr w:type="gramEnd"/>
      <w:r w:rsidRPr="00C60893">
        <w:rPr>
          <w:color w:val="000000"/>
          <w:sz w:val="28"/>
          <w:szCs w:val="28"/>
        </w:rPr>
        <w:t>&gt;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имеp</w:t>
      </w:r>
      <w:proofErr w:type="spellEnd"/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записи из БД: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Пет</w:t>
      </w:r>
      <w:proofErr w:type="gramStart"/>
      <w:r w:rsidRPr="00C60893">
        <w:rPr>
          <w:color w:val="000000"/>
          <w:sz w:val="28"/>
        </w:rPr>
        <w:t>p</w:t>
      </w:r>
      <w:proofErr w:type="gramEnd"/>
      <w:r w:rsidRPr="00C60893">
        <w:rPr>
          <w:color w:val="000000"/>
          <w:sz w:val="28"/>
        </w:rPr>
        <w:t>ов_Иван_Федоpович</w:t>
      </w:r>
      <w:proofErr w:type="spellEnd"/>
      <w:r w:rsidRPr="00C60893">
        <w:rPr>
          <w:color w:val="000000"/>
          <w:sz w:val="28"/>
          <w:szCs w:val="28"/>
        </w:rPr>
        <w:t>___________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130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15-03-46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      </w:t>
      </w:r>
      <w:r w:rsidRPr="00C60893">
        <w:rPr>
          <w:color w:val="000000"/>
          <w:sz w:val="28"/>
        </w:rPr>
        <w:t> </w:t>
      </w:r>
      <w:proofErr w:type="spellStart"/>
      <w:r w:rsidRPr="00C60893">
        <w:rPr>
          <w:color w:val="000000"/>
          <w:sz w:val="28"/>
        </w:rPr>
        <w:t>Иванова</w:t>
      </w:r>
      <w:proofErr w:type="gramStart"/>
      <w:r w:rsidRPr="00C60893">
        <w:rPr>
          <w:color w:val="000000"/>
          <w:sz w:val="28"/>
        </w:rPr>
        <w:t>_И</w:t>
      </w:r>
      <w:proofErr w:type="gramEnd"/>
      <w:r w:rsidRPr="00C60893">
        <w:rPr>
          <w:color w:val="000000"/>
          <w:sz w:val="28"/>
        </w:rPr>
        <w:t>_В</w:t>
      </w:r>
      <w:proofErr w:type="spellEnd"/>
      <w:r w:rsidRPr="00C60893">
        <w:rPr>
          <w:color w:val="000000"/>
          <w:sz w:val="28"/>
          <w:szCs w:val="28"/>
        </w:rPr>
        <w:t>___________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i/>
          <w:iCs/>
          <w:color w:val="000000"/>
          <w:sz w:val="28"/>
          <w:szCs w:val="28"/>
        </w:rPr>
        <w:t>Типы деревьев поиска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D = 5 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Дерево оптимального поиска (приближенный алгоритм А</w:t>
      </w:r>
      <w:proofErr w:type="gramStart"/>
      <w:r w:rsidRPr="00C60893">
        <w:rPr>
          <w:color w:val="000000"/>
          <w:sz w:val="28"/>
          <w:szCs w:val="28"/>
        </w:rPr>
        <w:t>2</w:t>
      </w:r>
      <w:proofErr w:type="gramEnd"/>
      <w:r w:rsidRPr="00C60893">
        <w:rPr>
          <w:color w:val="000000"/>
          <w:sz w:val="28"/>
          <w:szCs w:val="28"/>
        </w:rPr>
        <w:t>)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</w:p>
    <w:p w:rsidR="00C60893" w:rsidRPr="00C60893" w:rsidRDefault="00C60893" w:rsidP="00C60893">
      <w:pPr>
        <w:rPr>
          <w:rFonts w:ascii="Courier New" w:hAnsi="Courier New" w:cs="Courier New"/>
          <w:color w:val="000000"/>
          <w:sz w:val="20"/>
          <w:szCs w:val="20"/>
        </w:rPr>
      </w:pPr>
      <w:r w:rsidRPr="00C60893">
        <w:rPr>
          <w:color w:val="000000"/>
          <w:sz w:val="28"/>
          <w:szCs w:val="28"/>
        </w:rPr>
        <w:t> </w:t>
      </w:r>
      <w:r w:rsidRPr="00C60893">
        <w:rPr>
          <w:rFonts w:ascii="Courier New" w:hAnsi="Courier New" w:cs="Courier New"/>
          <w:color w:val="000000"/>
          <w:sz w:val="20"/>
          <w:szCs w:val="20"/>
        </w:rPr>
        <w:tab/>
      </w:r>
      <w:r w:rsidRPr="00C60893">
        <w:rPr>
          <w:color w:val="000000"/>
          <w:sz w:val="28"/>
          <w:szCs w:val="28"/>
        </w:rPr>
        <w:t>В качестве ключа использовать три буквы ФИО студента. (Например, ключ поиска для Сидорова Ивана Кузьмича – СИК).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Каждый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студент разрабатывает программу для одного варианта. Допускаются различные творческие </w:t>
      </w:r>
      <w:r w:rsidRPr="00C60893">
        <w:rPr>
          <w:color w:val="000000"/>
          <w:sz w:val="28"/>
        </w:rPr>
        <w:t> </w:t>
      </w:r>
      <w:r w:rsidRPr="00C60893">
        <w:rPr>
          <w:color w:val="000000"/>
          <w:sz w:val="28"/>
          <w:szCs w:val="28"/>
        </w:rPr>
        <w:t>дополнения, ведущие в сторону развития.</w:t>
      </w:r>
    </w:p>
    <w:p w:rsidR="00947362" w:rsidRPr="00C60893" w:rsidRDefault="00947362" w:rsidP="00C60893"/>
    <w:sectPr w:rsidR="00947362" w:rsidRPr="00C60893" w:rsidSect="00A1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1A13"/>
    <w:rsid w:val="002E3FF2"/>
    <w:rsid w:val="007C30BB"/>
    <w:rsid w:val="00865ED7"/>
    <w:rsid w:val="00947362"/>
    <w:rsid w:val="00A13F00"/>
    <w:rsid w:val="00C11A13"/>
    <w:rsid w:val="00C6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0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608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08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11A13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C11A1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C11A13"/>
    <w:rPr>
      <w:sz w:val="24"/>
      <w:szCs w:val="24"/>
    </w:rPr>
  </w:style>
  <w:style w:type="paragraph" w:styleId="a5">
    <w:name w:val="Normal (Web)"/>
    <w:basedOn w:val="a"/>
    <w:uiPriority w:val="99"/>
    <w:unhideWhenUsed/>
    <w:rsid w:val="00C11A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A13"/>
  </w:style>
  <w:style w:type="character" w:customStyle="1" w:styleId="10">
    <w:name w:val="Заголовок 1 Знак"/>
    <w:basedOn w:val="a0"/>
    <w:link w:val="1"/>
    <w:uiPriority w:val="9"/>
    <w:rsid w:val="00C6089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0893"/>
    <w:rPr>
      <w:b/>
      <w:bCs/>
      <w:sz w:val="36"/>
      <w:szCs w:val="36"/>
    </w:rPr>
  </w:style>
  <w:style w:type="character" w:customStyle="1" w:styleId="spelle">
    <w:name w:val="spelle"/>
    <w:basedOn w:val="a0"/>
    <w:rsid w:val="00C60893"/>
  </w:style>
  <w:style w:type="paragraph" w:styleId="a6">
    <w:name w:val="Plain Text"/>
    <w:basedOn w:val="a"/>
    <w:link w:val="a7"/>
    <w:uiPriority w:val="99"/>
    <w:unhideWhenUsed/>
    <w:rsid w:val="00C60893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uiPriority w:val="99"/>
    <w:rsid w:val="00C60893"/>
    <w:rPr>
      <w:sz w:val="24"/>
      <w:szCs w:val="24"/>
    </w:rPr>
  </w:style>
  <w:style w:type="character" w:styleId="a8">
    <w:name w:val="Hyperlink"/>
    <w:basedOn w:val="a0"/>
    <w:uiPriority w:val="99"/>
    <w:unhideWhenUsed/>
    <w:rsid w:val="00C60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C%D1%8B%D1%88%D0%AA\%D0%A1%D0%B8%D0%B1%D0%93%D0%A3%D0%A2%D0%98\4%20%D1%8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5" Type="http://schemas.openxmlformats.org/officeDocument/2006/relationships/hyperlink" Target="file:///C:\Users\%D0%9C%D1%8B%D1%88%D0%AA\%D0%A1%D0%B8%D0%B1%D0%93%D0%A3%D0%A2%D0%98\4%20%D1%8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4" Type="http://schemas.openxmlformats.org/officeDocument/2006/relationships/hyperlink" Target="file:///C:\Users\%D0%9C%D1%8B%D1%88%D0%AA\%D0%A1%D0%B8%D0%B1%D0%93%D0%A3%D0%A2%D0%98\4%20%D1%8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МышЪ</dc:creator>
  <cp:keywords/>
  <dc:description/>
  <cp:lastModifiedBy>МышЪ</cp:lastModifiedBy>
  <cp:revision>3</cp:revision>
  <dcterms:created xsi:type="dcterms:W3CDTF">2016-05-16T17:11:00Z</dcterms:created>
  <dcterms:modified xsi:type="dcterms:W3CDTF">2016-05-16T17:23:00Z</dcterms:modified>
</cp:coreProperties>
</file>