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F4" w:rsidRPr="00BF30F4" w:rsidRDefault="00BF30F4" w:rsidP="00BF30F4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23445D" wp14:editId="3A0295AD">
            <wp:simplePos x="0" y="0"/>
            <wp:positionH relativeFrom="column">
              <wp:posOffset>152400</wp:posOffset>
            </wp:positionH>
            <wp:positionV relativeFrom="paragraph">
              <wp:posOffset>2791460</wp:posOffset>
            </wp:positionV>
            <wp:extent cx="3571240" cy="25749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1C074F" wp14:editId="065124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3055" cy="22872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305" cy="228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1FF0CFE" wp14:editId="60A251A6">
            <wp:extent cx="4640070" cy="2182483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649" cy="218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 w:rsidR="00EE675B">
        <w:rPr>
          <w:rFonts w:ascii="Times New Roman" w:hAnsi="Times New Roman" w:cs="Times New Roman"/>
          <w:sz w:val="24"/>
          <w:szCs w:val="24"/>
        </w:rPr>
        <w:t>переходн.</w:t>
      </w:r>
      <w:r w:rsidRPr="00BF30F4">
        <w:rPr>
          <w:rFonts w:ascii="Times New Roman" w:hAnsi="Times New Roman" w:cs="Times New Roman"/>
          <w:sz w:val="24"/>
          <w:szCs w:val="24"/>
        </w:rPr>
        <w:t xml:space="preserve"> процесс в системе с П-регулятором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75B">
        <w:rPr>
          <w:rFonts w:ascii="Times New Roman" w:eastAsia="Calibri" w:hAnsi="Times New Roman" w:cs="Times New Roman"/>
          <w:sz w:val="24"/>
          <w:szCs w:val="24"/>
        </w:rPr>
        <w:t xml:space="preserve">приготовления </w:t>
      </w:r>
      <w:r w:rsidR="00EE675B" w:rsidRPr="00BF30F4">
        <w:rPr>
          <w:rFonts w:ascii="Times New Roman" w:eastAsia="Calibri" w:hAnsi="Times New Roman" w:cs="Times New Roman"/>
          <w:sz w:val="24"/>
          <w:szCs w:val="24"/>
        </w:rPr>
        <w:t>присадки</w:t>
      </w:r>
      <w:r w:rsidR="00EE67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026">
        <w:rPr>
          <w:rFonts w:ascii="Times New Roman" w:hAnsi="Times New Roman" w:cs="Times New Roman"/>
          <w:sz w:val="24"/>
          <w:szCs w:val="24"/>
        </w:rPr>
        <w:t xml:space="preserve"> переходной</w:t>
      </w:r>
      <w:r w:rsidRPr="00BF30F4">
        <w:rPr>
          <w:rFonts w:ascii="Times New Roman" w:hAnsi="Times New Roman" w:cs="Times New Roman"/>
          <w:sz w:val="24"/>
          <w:szCs w:val="24"/>
        </w:rPr>
        <w:t xml:space="preserve"> процесс в системе с П-регулятором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F4">
        <w:rPr>
          <w:rFonts w:ascii="Times New Roman" w:eastAsia="Calibri" w:hAnsi="Times New Roman" w:cs="Times New Roman"/>
          <w:sz w:val="24"/>
          <w:szCs w:val="24"/>
        </w:rPr>
        <w:t>узла ввода присадки</w:t>
      </w:r>
    </w:p>
    <w:p w:rsidR="00EE675B" w:rsidRDefault="00BF30F4" w:rsidP="00EE67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D58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0026" w:rsidRDefault="00EE675B" w:rsidP="00EE675B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 wp14:anchorId="564071FE" wp14:editId="01620008">
            <wp:extent cx="4028534" cy="233775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р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172" cy="233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0F4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переходн</w:t>
      </w:r>
      <w:r w:rsidR="00880026">
        <w:rPr>
          <w:rFonts w:ascii="Times New Roman" w:hAnsi="Times New Roman" w:cs="Times New Roman"/>
          <w:sz w:val="24"/>
          <w:szCs w:val="24"/>
        </w:rPr>
        <w:t xml:space="preserve">ой </w:t>
      </w:r>
      <w:r w:rsidR="00BF30F4" w:rsidRPr="00BF30F4">
        <w:rPr>
          <w:rFonts w:ascii="Times New Roman" w:hAnsi="Times New Roman" w:cs="Times New Roman"/>
          <w:sz w:val="24"/>
          <w:szCs w:val="24"/>
        </w:rPr>
        <w:t>процесс в системе с ПИ-регулятором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приготовления </w:t>
      </w:r>
      <w:r w:rsidRPr="00BF30F4">
        <w:rPr>
          <w:rFonts w:ascii="Times New Roman" w:eastAsia="Calibri" w:hAnsi="Times New Roman" w:cs="Times New Roman"/>
          <w:sz w:val="24"/>
          <w:szCs w:val="24"/>
        </w:rPr>
        <w:t>присадки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675B">
        <w:rPr>
          <w:rFonts w:ascii="Times New Roman" w:hAnsi="Times New Roman" w:cs="Times New Roman"/>
          <w:sz w:val="24"/>
          <w:szCs w:val="24"/>
        </w:rPr>
        <w:t>переходной процесс в системе с ПИ-регулятором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F4">
        <w:rPr>
          <w:rFonts w:ascii="Times New Roman" w:eastAsia="Calibri" w:hAnsi="Times New Roman" w:cs="Times New Roman"/>
          <w:sz w:val="24"/>
          <w:szCs w:val="24"/>
        </w:rPr>
        <w:t>узла ввода присадки</w:t>
      </w:r>
    </w:p>
    <w:p w:rsidR="00880026" w:rsidRPr="00880026" w:rsidRDefault="00880026" w:rsidP="00880026">
      <w:pPr>
        <w:rPr>
          <w:rFonts w:ascii="Times New Roman" w:hAnsi="Times New Roman" w:cs="Times New Roman"/>
          <w:sz w:val="24"/>
          <w:szCs w:val="24"/>
        </w:rPr>
      </w:pPr>
    </w:p>
    <w:p w:rsidR="00DD039A" w:rsidRPr="00880026" w:rsidRDefault="00DD039A" w:rsidP="00880026">
      <w:pPr>
        <w:rPr>
          <w:rFonts w:ascii="Times New Roman" w:hAnsi="Times New Roman" w:cs="Times New Roman"/>
          <w:sz w:val="24"/>
          <w:szCs w:val="24"/>
        </w:rPr>
      </w:pPr>
    </w:p>
    <w:p w:rsidR="00880026" w:rsidRPr="00880026" w:rsidRDefault="00880026" w:rsidP="00880026">
      <w:pPr>
        <w:rPr>
          <w:rFonts w:ascii="Times New Roman" w:hAnsi="Times New Roman" w:cs="Times New Roman"/>
          <w:sz w:val="24"/>
          <w:szCs w:val="24"/>
        </w:rPr>
      </w:pPr>
    </w:p>
    <w:p w:rsidR="00880026" w:rsidRPr="00880026" w:rsidRDefault="00880026" w:rsidP="00880026">
      <w:pPr>
        <w:rPr>
          <w:rFonts w:ascii="Times New Roman" w:hAnsi="Times New Roman" w:cs="Times New Roman"/>
          <w:sz w:val="24"/>
          <w:szCs w:val="24"/>
        </w:rPr>
      </w:pPr>
    </w:p>
    <w:p w:rsidR="00880026" w:rsidRDefault="00880026" w:rsidP="00880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Перечертить на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соблюдением ГОСТа, сохранить все надписи, сетку и обозначения</w:t>
      </w:r>
    </w:p>
    <w:tbl>
      <w:tblPr>
        <w:tblStyle w:val="a5"/>
        <w:tblpPr w:leftFromText="180" w:rightFromText="180" w:vertAnchor="text" w:horzAnchor="margin" w:tblpY="325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1843"/>
        <w:gridCol w:w="1134"/>
        <w:gridCol w:w="708"/>
        <w:gridCol w:w="2848"/>
        <w:gridCol w:w="696"/>
        <w:gridCol w:w="284"/>
        <w:gridCol w:w="567"/>
        <w:gridCol w:w="1099"/>
      </w:tblGrid>
      <w:tr w:rsidR="00880026" w:rsidTr="00880026">
        <w:tc>
          <w:tcPr>
            <w:tcW w:w="708" w:type="dxa"/>
          </w:tcPr>
          <w:p w:rsidR="00880026" w:rsidRDefault="00880026" w:rsidP="00880026"/>
        </w:tc>
        <w:tc>
          <w:tcPr>
            <w:tcW w:w="710" w:type="dxa"/>
          </w:tcPr>
          <w:p w:rsidR="00880026" w:rsidRDefault="00880026" w:rsidP="00880026"/>
        </w:tc>
        <w:tc>
          <w:tcPr>
            <w:tcW w:w="1843" w:type="dxa"/>
          </w:tcPr>
          <w:p w:rsidR="00880026" w:rsidRDefault="00880026" w:rsidP="00880026"/>
        </w:tc>
        <w:tc>
          <w:tcPr>
            <w:tcW w:w="1134" w:type="dxa"/>
          </w:tcPr>
          <w:p w:rsidR="00880026" w:rsidRDefault="00880026" w:rsidP="00880026"/>
        </w:tc>
        <w:tc>
          <w:tcPr>
            <w:tcW w:w="708" w:type="dxa"/>
          </w:tcPr>
          <w:p w:rsidR="00880026" w:rsidRDefault="00880026" w:rsidP="00880026"/>
        </w:tc>
        <w:tc>
          <w:tcPr>
            <w:tcW w:w="5494" w:type="dxa"/>
            <w:gridSpan w:val="5"/>
            <w:vMerge w:val="restart"/>
          </w:tcPr>
          <w:p w:rsidR="00880026" w:rsidRDefault="00880026" w:rsidP="00880026"/>
          <w:p w:rsidR="00880026" w:rsidRPr="00922277" w:rsidRDefault="00880026" w:rsidP="008800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ВКР 02069562 – 13.03.02 – 1.4.9 - 2016</w:t>
            </w:r>
          </w:p>
        </w:tc>
      </w:tr>
      <w:tr w:rsidR="00880026" w:rsidTr="00880026">
        <w:tc>
          <w:tcPr>
            <w:tcW w:w="708" w:type="dxa"/>
          </w:tcPr>
          <w:p w:rsidR="00880026" w:rsidRDefault="00880026" w:rsidP="00880026"/>
        </w:tc>
        <w:tc>
          <w:tcPr>
            <w:tcW w:w="710" w:type="dxa"/>
          </w:tcPr>
          <w:p w:rsidR="00880026" w:rsidRDefault="00880026" w:rsidP="00880026"/>
        </w:tc>
        <w:tc>
          <w:tcPr>
            <w:tcW w:w="1843" w:type="dxa"/>
          </w:tcPr>
          <w:p w:rsidR="00880026" w:rsidRDefault="00880026" w:rsidP="00880026"/>
        </w:tc>
        <w:tc>
          <w:tcPr>
            <w:tcW w:w="1134" w:type="dxa"/>
          </w:tcPr>
          <w:p w:rsidR="00880026" w:rsidRDefault="00880026" w:rsidP="00880026"/>
        </w:tc>
        <w:tc>
          <w:tcPr>
            <w:tcW w:w="708" w:type="dxa"/>
          </w:tcPr>
          <w:p w:rsidR="00880026" w:rsidRDefault="00880026" w:rsidP="00880026"/>
        </w:tc>
        <w:tc>
          <w:tcPr>
            <w:tcW w:w="5494" w:type="dxa"/>
            <w:gridSpan w:val="5"/>
            <w:vMerge/>
          </w:tcPr>
          <w:p w:rsidR="00880026" w:rsidRDefault="00880026" w:rsidP="00880026"/>
        </w:tc>
      </w:tr>
      <w:tr w:rsidR="00880026" w:rsidTr="00880026">
        <w:tc>
          <w:tcPr>
            <w:tcW w:w="708" w:type="dxa"/>
          </w:tcPr>
          <w:p w:rsidR="00880026" w:rsidRDefault="00880026" w:rsidP="00880026"/>
        </w:tc>
        <w:tc>
          <w:tcPr>
            <w:tcW w:w="710" w:type="dxa"/>
          </w:tcPr>
          <w:p w:rsidR="00880026" w:rsidRDefault="00880026" w:rsidP="00880026"/>
        </w:tc>
        <w:tc>
          <w:tcPr>
            <w:tcW w:w="1843" w:type="dxa"/>
          </w:tcPr>
          <w:p w:rsidR="00880026" w:rsidRDefault="00880026" w:rsidP="00880026"/>
        </w:tc>
        <w:tc>
          <w:tcPr>
            <w:tcW w:w="1134" w:type="dxa"/>
          </w:tcPr>
          <w:p w:rsidR="00880026" w:rsidRDefault="00880026" w:rsidP="00880026"/>
        </w:tc>
        <w:tc>
          <w:tcPr>
            <w:tcW w:w="708" w:type="dxa"/>
          </w:tcPr>
          <w:p w:rsidR="00880026" w:rsidRDefault="00880026" w:rsidP="00880026"/>
        </w:tc>
        <w:tc>
          <w:tcPr>
            <w:tcW w:w="5494" w:type="dxa"/>
            <w:gridSpan w:val="5"/>
            <w:vMerge/>
          </w:tcPr>
          <w:p w:rsidR="00880026" w:rsidRDefault="00880026" w:rsidP="00880026"/>
        </w:tc>
      </w:tr>
      <w:tr w:rsidR="00880026" w:rsidTr="00880026">
        <w:tc>
          <w:tcPr>
            <w:tcW w:w="708" w:type="dxa"/>
          </w:tcPr>
          <w:p w:rsidR="00880026" w:rsidRDefault="00880026" w:rsidP="00880026"/>
        </w:tc>
        <w:tc>
          <w:tcPr>
            <w:tcW w:w="710" w:type="dxa"/>
          </w:tcPr>
          <w:p w:rsidR="00880026" w:rsidRDefault="00880026" w:rsidP="00880026"/>
        </w:tc>
        <w:tc>
          <w:tcPr>
            <w:tcW w:w="1843" w:type="dxa"/>
          </w:tcPr>
          <w:p w:rsidR="00880026" w:rsidRDefault="00880026" w:rsidP="00880026"/>
        </w:tc>
        <w:tc>
          <w:tcPr>
            <w:tcW w:w="1134" w:type="dxa"/>
          </w:tcPr>
          <w:p w:rsidR="00880026" w:rsidRDefault="00880026" w:rsidP="00880026"/>
        </w:tc>
        <w:tc>
          <w:tcPr>
            <w:tcW w:w="708" w:type="dxa"/>
          </w:tcPr>
          <w:p w:rsidR="00880026" w:rsidRDefault="00880026" w:rsidP="00880026"/>
        </w:tc>
        <w:tc>
          <w:tcPr>
            <w:tcW w:w="2848" w:type="dxa"/>
            <w:vMerge w:val="restart"/>
            <w:vAlign w:val="center"/>
          </w:tcPr>
          <w:p w:rsidR="00880026" w:rsidRPr="00702BB5" w:rsidRDefault="00880026" w:rsidP="00880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системы автоматизации установки по приготовлению и вводу депрессорной присадки</w:t>
            </w:r>
          </w:p>
        </w:tc>
        <w:tc>
          <w:tcPr>
            <w:tcW w:w="696" w:type="dxa"/>
          </w:tcPr>
          <w:p w:rsidR="00880026" w:rsidRDefault="00880026" w:rsidP="00880026">
            <w:r>
              <w:t>Лит</w:t>
            </w:r>
          </w:p>
        </w:tc>
        <w:tc>
          <w:tcPr>
            <w:tcW w:w="851" w:type="dxa"/>
            <w:gridSpan w:val="2"/>
          </w:tcPr>
          <w:p w:rsidR="00880026" w:rsidRDefault="00880026" w:rsidP="00880026">
            <w:r>
              <w:t>Масса</w:t>
            </w:r>
          </w:p>
        </w:tc>
        <w:tc>
          <w:tcPr>
            <w:tcW w:w="1099" w:type="dxa"/>
          </w:tcPr>
          <w:p w:rsidR="00880026" w:rsidRDefault="00880026" w:rsidP="00880026">
            <w:r>
              <w:t>Масштаб</w:t>
            </w:r>
          </w:p>
        </w:tc>
      </w:tr>
      <w:tr w:rsidR="00880026" w:rsidTr="00880026">
        <w:tc>
          <w:tcPr>
            <w:tcW w:w="708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proofErr w:type="spellStart"/>
            <w:r w:rsidRPr="003A1EE7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710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843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A1EE7">
              <w:rPr>
                <w:rFonts w:ascii="Times New Roman" w:hAnsi="Times New Roman" w:cs="Times New Roman"/>
              </w:rPr>
              <w:t>докум</w:t>
            </w:r>
            <w:proofErr w:type="spellEnd"/>
            <w:proofErr w:type="gramEnd"/>
          </w:p>
        </w:tc>
        <w:tc>
          <w:tcPr>
            <w:tcW w:w="1134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8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48" w:type="dxa"/>
            <w:vMerge/>
            <w:vAlign w:val="center"/>
          </w:tcPr>
          <w:p w:rsidR="00880026" w:rsidRDefault="00880026" w:rsidP="00880026">
            <w:pPr>
              <w:jc w:val="center"/>
            </w:pPr>
          </w:p>
        </w:tc>
        <w:tc>
          <w:tcPr>
            <w:tcW w:w="696" w:type="dxa"/>
            <w:vMerge w:val="restart"/>
            <w:vAlign w:val="center"/>
          </w:tcPr>
          <w:p w:rsidR="00880026" w:rsidRDefault="00880026" w:rsidP="00880026">
            <w:pPr>
              <w:jc w:val="center"/>
            </w:pPr>
            <w:r>
              <w:t>Д</w:t>
            </w:r>
          </w:p>
        </w:tc>
        <w:tc>
          <w:tcPr>
            <w:tcW w:w="851" w:type="dxa"/>
            <w:gridSpan w:val="2"/>
            <w:vMerge w:val="restart"/>
          </w:tcPr>
          <w:p w:rsidR="00880026" w:rsidRDefault="00880026" w:rsidP="00880026"/>
        </w:tc>
        <w:tc>
          <w:tcPr>
            <w:tcW w:w="1099" w:type="dxa"/>
            <w:vMerge w:val="restart"/>
          </w:tcPr>
          <w:p w:rsidR="00880026" w:rsidRDefault="00880026" w:rsidP="00880026"/>
        </w:tc>
      </w:tr>
      <w:tr w:rsidR="00880026" w:rsidTr="00880026">
        <w:tc>
          <w:tcPr>
            <w:tcW w:w="1418" w:type="dxa"/>
            <w:gridSpan w:val="2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proofErr w:type="spellStart"/>
            <w:r w:rsidRPr="003A1EE7">
              <w:rPr>
                <w:rFonts w:ascii="Times New Roman" w:hAnsi="Times New Roman" w:cs="Times New Roman"/>
              </w:rPr>
              <w:t>Разраб</w:t>
            </w:r>
            <w:proofErr w:type="spellEnd"/>
            <w:r w:rsidRPr="003A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Кизилов А.</w:t>
            </w:r>
            <w:proofErr w:type="gramStart"/>
            <w:r w:rsidRPr="003A1EE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vAlign w:val="center"/>
          </w:tcPr>
          <w:p w:rsidR="00880026" w:rsidRDefault="00880026" w:rsidP="00880026">
            <w:pPr>
              <w:jc w:val="center"/>
            </w:pPr>
          </w:p>
        </w:tc>
        <w:tc>
          <w:tcPr>
            <w:tcW w:w="696" w:type="dxa"/>
            <w:vMerge/>
          </w:tcPr>
          <w:p w:rsidR="00880026" w:rsidRDefault="00880026" w:rsidP="00880026"/>
        </w:tc>
        <w:tc>
          <w:tcPr>
            <w:tcW w:w="851" w:type="dxa"/>
            <w:gridSpan w:val="2"/>
            <w:vMerge/>
          </w:tcPr>
          <w:p w:rsidR="00880026" w:rsidRDefault="00880026" w:rsidP="00880026"/>
        </w:tc>
        <w:tc>
          <w:tcPr>
            <w:tcW w:w="1099" w:type="dxa"/>
            <w:vMerge/>
          </w:tcPr>
          <w:p w:rsidR="00880026" w:rsidRDefault="00880026" w:rsidP="00880026"/>
        </w:tc>
      </w:tr>
      <w:tr w:rsidR="00880026" w:rsidTr="00880026">
        <w:tc>
          <w:tcPr>
            <w:tcW w:w="1418" w:type="dxa"/>
            <w:gridSpan w:val="2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Проверил</w:t>
            </w:r>
          </w:p>
        </w:tc>
        <w:tc>
          <w:tcPr>
            <w:tcW w:w="1843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Павловская А.В.</w:t>
            </w:r>
          </w:p>
        </w:tc>
        <w:tc>
          <w:tcPr>
            <w:tcW w:w="1134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vAlign w:val="center"/>
          </w:tcPr>
          <w:p w:rsidR="00880026" w:rsidRDefault="00880026" w:rsidP="00880026">
            <w:pPr>
              <w:jc w:val="center"/>
            </w:pPr>
          </w:p>
        </w:tc>
        <w:tc>
          <w:tcPr>
            <w:tcW w:w="980" w:type="dxa"/>
            <w:gridSpan w:val="2"/>
          </w:tcPr>
          <w:p w:rsidR="00880026" w:rsidRDefault="00880026" w:rsidP="00880026">
            <w:r>
              <w:t xml:space="preserve">Лист </w:t>
            </w:r>
          </w:p>
        </w:tc>
        <w:tc>
          <w:tcPr>
            <w:tcW w:w="1666" w:type="dxa"/>
            <w:gridSpan w:val="2"/>
          </w:tcPr>
          <w:p w:rsidR="00880026" w:rsidRDefault="00880026" w:rsidP="00880026">
            <w:r>
              <w:t xml:space="preserve">    Листов 6</w:t>
            </w:r>
          </w:p>
        </w:tc>
      </w:tr>
      <w:tr w:rsidR="00880026" w:rsidTr="00880026">
        <w:tc>
          <w:tcPr>
            <w:tcW w:w="1418" w:type="dxa"/>
            <w:gridSpan w:val="2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Т. контроль</w:t>
            </w:r>
          </w:p>
        </w:tc>
        <w:tc>
          <w:tcPr>
            <w:tcW w:w="1843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Чаадаев К.Е.</w:t>
            </w:r>
          </w:p>
        </w:tc>
        <w:tc>
          <w:tcPr>
            <w:tcW w:w="1134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880026" w:rsidRPr="00880026" w:rsidRDefault="00880026" w:rsidP="0088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26">
              <w:rPr>
                <w:rFonts w:ascii="Times New Roman" w:hAnsi="Times New Roman" w:cs="Times New Roman"/>
                <w:sz w:val="28"/>
                <w:szCs w:val="28"/>
              </w:rPr>
              <w:t>Переходные процессы</w:t>
            </w:r>
          </w:p>
          <w:p w:rsidR="00880026" w:rsidRPr="00B46230" w:rsidRDefault="00880026" w:rsidP="0088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vMerge w:val="restart"/>
            <w:vAlign w:val="center"/>
          </w:tcPr>
          <w:p w:rsidR="00880026" w:rsidRPr="00B46230" w:rsidRDefault="00880026" w:rsidP="008800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46230">
              <w:rPr>
                <w:rFonts w:ascii="Times New Roman" w:hAnsi="Times New Roman" w:cs="Times New Roman"/>
                <w:sz w:val="40"/>
                <w:szCs w:val="40"/>
              </w:rPr>
              <w:t>ЭАП -10(з)</w:t>
            </w:r>
          </w:p>
        </w:tc>
      </w:tr>
      <w:tr w:rsidR="00880026" w:rsidTr="00880026">
        <w:tc>
          <w:tcPr>
            <w:tcW w:w="1418" w:type="dxa"/>
            <w:gridSpan w:val="2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proofErr w:type="spellStart"/>
            <w:r w:rsidRPr="003A1EE7">
              <w:rPr>
                <w:rFonts w:ascii="Times New Roman" w:hAnsi="Times New Roman" w:cs="Times New Roman"/>
              </w:rPr>
              <w:t>Реценз</w:t>
            </w:r>
            <w:proofErr w:type="spellEnd"/>
            <w:r w:rsidRPr="003A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</w:tcPr>
          <w:p w:rsidR="00880026" w:rsidRDefault="00880026" w:rsidP="00880026"/>
        </w:tc>
        <w:tc>
          <w:tcPr>
            <w:tcW w:w="2646" w:type="dxa"/>
            <w:gridSpan w:val="4"/>
            <w:vMerge/>
          </w:tcPr>
          <w:p w:rsidR="00880026" w:rsidRDefault="00880026" w:rsidP="00880026"/>
        </w:tc>
      </w:tr>
      <w:tr w:rsidR="00880026" w:rsidTr="00880026">
        <w:tc>
          <w:tcPr>
            <w:tcW w:w="1418" w:type="dxa"/>
            <w:gridSpan w:val="2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Н. контр.</w:t>
            </w:r>
          </w:p>
        </w:tc>
        <w:tc>
          <w:tcPr>
            <w:tcW w:w="1843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 С.В.</w:t>
            </w:r>
          </w:p>
        </w:tc>
        <w:tc>
          <w:tcPr>
            <w:tcW w:w="1134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</w:tcPr>
          <w:p w:rsidR="00880026" w:rsidRDefault="00880026" w:rsidP="00880026"/>
        </w:tc>
        <w:tc>
          <w:tcPr>
            <w:tcW w:w="2646" w:type="dxa"/>
            <w:gridSpan w:val="4"/>
            <w:vMerge/>
          </w:tcPr>
          <w:p w:rsidR="00880026" w:rsidRDefault="00880026" w:rsidP="00880026"/>
        </w:tc>
      </w:tr>
      <w:tr w:rsidR="00880026" w:rsidTr="00880026">
        <w:tc>
          <w:tcPr>
            <w:tcW w:w="1418" w:type="dxa"/>
            <w:gridSpan w:val="2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Утв.</w:t>
            </w:r>
          </w:p>
        </w:tc>
        <w:tc>
          <w:tcPr>
            <w:tcW w:w="1843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1134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0026" w:rsidRPr="003A1EE7" w:rsidRDefault="00880026" w:rsidP="0088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</w:tcPr>
          <w:p w:rsidR="00880026" w:rsidRDefault="00880026" w:rsidP="00880026"/>
        </w:tc>
        <w:tc>
          <w:tcPr>
            <w:tcW w:w="2646" w:type="dxa"/>
            <w:gridSpan w:val="4"/>
            <w:vMerge/>
          </w:tcPr>
          <w:p w:rsidR="00880026" w:rsidRDefault="00880026" w:rsidP="00880026"/>
        </w:tc>
      </w:tr>
    </w:tbl>
    <w:p w:rsidR="00880026" w:rsidRDefault="00880026" w:rsidP="00880026">
      <w:pPr>
        <w:rPr>
          <w:rFonts w:ascii="Times New Roman" w:hAnsi="Times New Roman" w:cs="Times New Roman"/>
          <w:sz w:val="24"/>
          <w:szCs w:val="24"/>
        </w:rPr>
      </w:pPr>
    </w:p>
    <w:p w:rsidR="00880026" w:rsidRDefault="00880026" w:rsidP="00880026"/>
    <w:p w:rsidR="00880026" w:rsidRDefault="00880026" w:rsidP="00880026"/>
    <w:p w:rsidR="00880026" w:rsidRDefault="00880026" w:rsidP="00880026"/>
    <w:p w:rsidR="00880026" w:rsidRDefault="00880026" w:rsidP="00880026">
      <w:bookmarkStart w:id="0" w:name="_GoBack"/>
      <w:bookmarkEnd w:id="0"/>
    </w:p>
    <w:p w:rsidR="00880026" w:rsidRDefault="00880026" w:rsidP="00880026"/>
    <w:p w:rsidR="00880026" w:rsidRDefault="00880026" w:rsidP="00880026"/>
    <w:p w:rsidR="00880026" w:rsidRDefault="00880026" w:rsidP="00880026"/>
    <w:p w:rsidR="00880026" w:rsidRDefault="00880026" w:rsidP="00880026">
      <w:r>
        <w:t xml:space="preserve">В верхнем левом углу соответственно тоже </w:t>
      </w:r>
    </w:p>
    <w:p w:rsidR="00880026" w:rsidRDefault="00880026" w:rsidP="00880026">
      <w:r>
        <w:rPr>
          <w:rFonts w:ascii="Times New Roman" w:hAnsi="Times New Roman" w:cs="Times New Roman"/>
          <w:sz w:val="32"/>
          <w:szCs w:val="32"/>
        </w:rPr>
        <w:t>ВКР 02069562 – 13.03.02 – 1.4.9 - 2016</w:t>
      </w:r>
    </w:p>
    <w:p w:rsidR="00880026" w:rsidRPr="00880026" w:rsidRDefault="00880026" w:rsidP="00880026">
      <w:pPr>
        <w:rPr>
          <w:rFonts w:ascii="Times New Roman" w:hAnsi="Times New Roman" w:cs="Times New Roman"/>
          <w:sz w:val="24"/>
          <w:szCs w:val="24"/>
        </w:rPr>
      </w:pPr>
    </w:p>
    <w:sectPr w:rsidR="00880026" w:rsidRPr="00880026" w:rsidSect="00BF30F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07"/>
    <w:rsid w:val="006D5832"/>
    <w:rsid w:val="00823707"/>
    <w:rsid w:val="00880026"/>
    <w:rsid w:val="00A45452"/>
    <w:rsid w:val="00BF30F4"/>
    <w:rsid w:val="00DD039A"/>
    <w:rsid w:val="00E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2016-05-17T21:09:00Z</dcterms:created>
  <dcterms:modified xsi:type="dcterms:W3CDTF">2016-05-18T09:18:00Z</dcterms:modified>
</cp:coreProperties>
</file>