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0E7" w:rsidRDefault="004510E7"/>
    <w:p w:rsidR="004C4D76" w:rsidRDefault="004C4D76" w:rsidP="004C4D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E45B1">
        <w:rPr>
          <w:rFonts w:ascii="Times New Roman" w:hAnsi="Times New Roman"/>
          <w:sz w:val="28"/>
          <w:szCs w:val="28"/>
        </w:rPr>
        <w:t xml:space="preserve">Выполните действия: </w:t>
      </w:r>
      <w:r w:rsidRPr="00CE45B1">
        <w:rPr>
          <w:rFonts w:ascii="Times New Roman" w:hAnsi="Times New Roman"/>
          <w:sz w:val="28"/>
          <w:szCs w:val="28"/>
          <w:lang w:val="en-US"/>
        </w:rPr>
        <w:t>z</w:t>
      </w:r>
      <w:r w:rsidRPr="00CE45B1">
        <w:rPr>
          <w:rFonts w:ascii="Times New Roman" w:hAnsi="Times New Roman"/>
          <w:sz w:val="28"/>
          <w:szCs w:val="28"/>
          <w:vertAlign w:val="subscript"/>
        </w:rPr>
        <w:t>1</w:t>
      </w:r>
      <w:r w:rsidRPr="00CE45B1">
        <w:rPr>
          <w:rFonts w:ascii="Times New Roman" w:hAnsi="Times New Roman"/>
          <w:sz w:val="28"/>
          <w:szCs w:val="28"/>
        </w:rPr>
        <w:t>+</w:t>
      </w:r>
      <w:r w:rsidRPr="00CE45B1">
        <w:rPr>
          <w:rFonts w:ascii="Times New Roman" w:hAnsi="Times New Roman"/>
          <w:sz w:val="28"/>
          <w:szCs w:val="28"/>
          <w:lang w:val="en-US"/>
        </w:rPr>
        <w:t>z</w:t>
      </w:r>
      <w:proofErr w:type="gramStart"/>
      <w:r w:rsidRPr="00CE45B1">
        <w:rPr>
          <w:rFonts w:ascii="Times New Roman" w:hAnsi="Times New Roman"/>
          <w:sz w:val="28"/>
          <w:szCs w:val="28"/>
          <w:vertAlign w:val="subscript"/>
        </w:rPr>
        <w:t>2</w:t>
      </w:r>
      <w:r w:rsidRPr="00CE45B1">
        <w:rPr>
          <w:rFonts w:ascii="Times New Roman" w:hAnsi="Times New Roman"/>
          <w:sz w:val="28"/>
          <w:szCs w:val="28"/>
        </w:rPr>
        <w:t xml:space="preserve">,  </w:t>
      </w:r>
      <w:r w:rsidRPr="00CE45B1">
        <w:rPr>
          <w:rFonts w:ascii="Times New Roman" w:hAnsi="Times New Roman"/>
          <w:sz w:val="28"/>
          <w:szCs w:val="28"/>
          <w:lang w:val="en-US"/>
        </w:rPr>
        <w:t>z</w:t>
      </w:r>
      <w:proofErr w:type="gramEnd"/>
      <w:r w:rsidRPr="00CE45B1">
        <w:rPr>
          <w:rFonts w:ascii="Times New Roman" w:hAnsi="Times New Roman"/>
          <w:sz w:val="28"/>
          <w:szCs w:val="28"/>
          <w:vertAlign w:val="subscript"/>
        </w:rPr>
        <w:t>1</w:t>
      </w:r>
      <w:r w:rsidRPr="00CE45B1">
        <w:rPr>
          <w:rFonts w:ascii="Times New Roman" w:hAnsi="Times New Roman"/>
          <w:sz w:val="28"/>
          <w:szCs w:val="28"/>
        </w:rPr>
        <w:t>-</w:t>
      </w:r>
      <w:r w:rsidRPr="00CE45B1">
        <w:rPr>
          <w:rFonts w:ascii="Times New Roman" w:hAnsi="Times New Roman"/>
          <w:sz w:val="28"/>
          <w:szCs w:val="28"/>
          <w:lang w:val="en-US"/>
        </w:rPr>
        <w:t>z</w:t>
      </w:r>
      <w:r w:rsidRPr="00CE45B1">
        <w:rPr>
          <w:rFonts w:ascii="Times New Roman" w:hAnsi="Times New Roman"/>
          <w:sz w:val="28"/>
          <w:szCs w:val="28"/>
          <w:vertAlign w:val="subscript"/>
        </w:rPr>
        <w:t>2</w:t>
      </w:r>
      <w:r w:rsidRPr="00CE45B1">
        <w:rPr>
          <w:rFonts w:ascii="Times New Roman" w:hAnsi="Times New Roman"/>
          <w:sz w:val="28"/>
          <w:szCs w:val="28"/>
        </w:rPr>
        <w:t xml:space="preserve">, </w:t>
      </w:r>
      <w:r w:rsidRPr="00CE45B1">
        <w:rPr>
          <w:rFonts w:ascii="Times New Roman" w:hAnsi="Times New Roman"/>
          <w:sz w:val="28"/>
          <w:szCs w:val="28"/>
          <w:lang w:val="en-US"/>
        </w:rPr>
        <w:t>z</w:t>
      </w:r>
      <w:r w:rsidRPr="00CE45B1">
        <w:rPr>
          <w:rFonts w:ascii="Times New Roman" w:hAnsi="Times New Roman"/>
          <w:sz w:val="28"/>
          <w:szCs w:val="28"/>
          <w:vertAlign w:val="subscript"/>
        </w:rPr>
        <w:t>1</w:t>
      </w:r>
      <w:r w:rsidRPr="00CE45B1">
        <w:rPr>
          <w:rFonts w:ascii="Times New Roman" w:hAnsi="Times New Roman"/>
          <w:sz w:val="28"/>
          <w:szCs w:val="28"/>
        </w:rPr>
        <w:t>·</w:t>
      </w:r>
      <w:r w:rsidRPr="00CE45B1">
        <w:rPr>
          <w:rFonts w:ascii="Times New Roman" w:hAnsi="Times New Roman"/>
          <w:sz w:val="28"/>
          <w:szCs w:val="28"/>
          <w:lang w:val="en-US"/>
        </w:rPr>
        <w:t>z</w:t>
      </w:r>
      <w:r w:rsidRPr="00CE45B1">
        <w:rPr>
          <w:rFonts w:ascii="Times New Roman" w:hAnsi="Times New Roman"/>
          <w:sz w:val="28"/>
          <w:szCs w:val="28"/>
          <w:vertAlign w:val="subscript"/>
        </w:rPr>
        <w:t>2</w:t>
      </w:r>
      <w:r w:rsidRPr="00CE45B1">
        <w:rPr>
          <w:rFonts w:ascii="Times New Roman" w:hAnsi="Times New Roman"/>
          <w:sz w:val="28"/>
          <w:szCs w:val="28"/>
        </w:rPr>
        <w:t xml:space="preserve">, </w:t>
      </w:r>
      <w:r w:rsidRPr="00CE45B1">
        <w:rPr>
          <w:rFonts w:ascii="Times New Roman" w:hAnsi="Times New Roman"/>
          <w:sz w:val="28"/>
          <w:szCs w:val="28"/>
          <w:lang w:val="en-US"/>
        </w:rPr>
        <w:t>z</w:t>
      </w:r>
      <w:r w:rsidRPr="00CE45B1">
        <w:rPr>
          <w:rFonts w:ascii="Times New Roman" w:hAnsi="Times New Roman"/>
          <w:sz w:val="28"/>
          <w:szCs w:val="28"/>
          <w:vertAlign w:val="subscript"/>
        </w:rPr>
        <w:t>1</w:t>
      </w:r>
      <w:r w:rsidRPr="00CE45B1">
        <w:rPr>
          <w:rFonts w:ascii="Times New Roman" w:hAnsi="Times New Roman"/>
          <w:sz w:val="28"/>
          <w:szCs w:val="28"/>
        </w:rPr>
        <w:t>/</w:t>
      </w:r>
      <w:r w:rsidRPr="00CE45B1">
        <w:rPr>
          <w:rFonts w:ascii="Times New Roman" w:hAnsi="Times New Roman"/>
          <w:sz w:val="28"/>
          <w:szCs w:val="28"/>
          <w:lang w:val="en-US"/>
        </w:rPr>
        <w:t>z</w:t>
      </w:r>
      <w:r w:rsidRPr="00CE45B1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C4D76" w:rsidRDefault="004C4D76" w:rsidP="004C4D76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C4D76" w:rsidRDefault="004C4D76" w:rsidP="004C4D76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7"/>
        <w:gridCol w:w="3046"/>
        <w:gridCol w:w="1367"/>
        <w:gridCol w:w="3031"/>
      </w:tblGrid>
      <w:tr w:rsidR="004C4D76" w:rsidRPr="00683A1E" w:rsidTr="00664558">
        <w:trPr>
          <w:trHeight w:val="321"/>
        </w:trPr>
        <w:tc>
          <w:tcPr>
            <w:tcW w:w="9196" w:type="dxa"/>
            <w:gridSpan w:val="4"/>
          </w:tcPr>
          <w:p w:rsidR="004C4D76" w:rsidRPr="00683A1E" w:rsidRDefault="004C4D76" w:rsidP="0066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A1E">
              <w:rPr>
                <w:rFonts w:ascii="Times New Roman" w:hAnsi="Times New Roman"/>
                <w:sz w:val="24"/>
                <w:szCs w:val="24"/>
              </w:rPr>
              <w:t xml:space="preserve">Выполните действия: </w:t>
            </w:r>
            <w:r w:rsidRPr="00683A1E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683A1E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683A1E">
              <w:rPr>
                <w:rFonts w:ascii="Times New Roman" w:hAnsi="Times New Roman"/>
                <w:sz w:val="24"/>
                <w:szCs w:val="24"/>
              </w:rPr>
              <w:t>+</w:t>
            </w:r>
            <w:r w:rsidRPr="00683A1E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proofErr w:type="gramStart"/>
            <w:r w:rsidRPr="00683A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683A1E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683A1E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proofErr w:type="gramEnd"/>
            <w:r w:rsidRPr="00683A1E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683A1E">
              <w:rPr>
                <w:rFonts w:ascii="Times New Roman" w:hAnsi="Times New Roman"/>
                <w:sz w:val="24"/>
                <w:szCs w:val="24"/>
              </w:rPr>
              <w:t>-</w:t>
            </w:r>
            <w:r w:rsidRPr="00683A1E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683A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683A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3A1E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683A1E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683A1E">
              <w:rPr>
                <w:rFonts w:ascii="Times New Roman" w:hAnsi="Times New Roman"/>
                <w:sz w:val="24"/>
                <w:szCs w:val="24"/>
              </w:rPr>
              <w:t>·</w:t>
            </w:r>
            <w:r w:rsidRPr="00683A1E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683A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683A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3A1E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683A1E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683A1E">
              <w:rPr>
                <w:rFonts w:ascii="Times New Roman" w:hAnsi="Times New Roman"/>
                <w:sz w:val="24"/>
                <w:szCs w:val="24"/>
              </w:rPr>
              <w:t>/</w:t>
            </w:r>
            <w:r w:rsidRPr="00683A1E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683A1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4C4D76" w:rsidRPr="00683A1E" w:rsidTr="00664558">
        <w:trPr>
          <w:trHeight w:val="321"/>
        </w:trPr>
        <w:tc>
          <w:tcPr>
            <w:tcW w:w="1384" w:type="dxa"/>
          </w:tcPr>
          <w:p w:rsidR="004C4D76" w:rsidRPr="00683A1E" w:rsidRDefault="004C4D76" w:rsidP="0066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1E">
              <w:rPr>
                <w:rFonts w:ascii="Times New Roman" w:hAnsi="Times New Roman"/>
                <w:sz w:val="24"/>
                <w:szCs w:val="24"/>
              </w:rPr>
              <w:t>Варианты</w:t>
            </w:r>
          </w:p>
        </w:tc>
        <w:tc>
          <w:tcPr>
            <w:tcW w:w="3225" w:type="dxa"/>
          </w:tcPr>
          <w:p w:rsidR="004C4D76" w:rsidRPr="00683A1E" w:rsidRDefault="004C4D76" w:rsidP="0066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1E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384" w:type="dxa"/>
          </w:tcPr>
          <w:p w:rsidR="004C4D76" w:rsidRPr="00683A1E" w:rsidRDefault="004C4D76" w:rsidP="0066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1E">
              <w:rPr>
                <w:rFonts w:ascii="Times New Roman" w:hAnsi="Times New Roman"/>
                <w:sz w:val="24"/>
                <w:szCs w:val="24"/>
              </w:rPr>
              <w:t>Варианты</w:t>
            </w:r>
          </w:p>
        </w:tc>
        <w:tc>
          <w:tcPr>
            <w:tcW w:w="3204" w:type="dxa"/>
          </w:tcPr>
          <w:p w:rsidR="004C4D76" w:rsidRPr="00683A1E" w:rsidRDefault="004C4D76" w:rsidP="0066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1E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</w:tr>
      <w:tr w:rsidR="004C4D76" w:rsidRPr="00683A1E" w:rsidTr="00664558">
        <w:trPr>
          <w:trHeight w:val="465"/>
        </w:trPr>
        <w:tc>
          <w:tcPr>
            <w:tcW w:w="1384" w:type="dxa"/>
          </w:tcPr>
          <w:p w:rsidR="004C4D76" w:rsidRPr="00683A1E" w:rsidRDefault="004C4D76" w:rsidP="0066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4C4D76" w:rsidRPr="00683A1E" w:rsidRDefault="004C4D76" w:rsidP="006645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83A1E">
              <w:rPr>
                <w:rFonts w:ascii="Times New Roman" w:hAnsi="Times New Roman"/>
                <w:i/>
                <w:position w:val="-16"/>
                <w:sz w:val="24"/>
                <w:szCs w:val="24"/>
                <w:lang w:val="en-US"/>
              </w:rPr>
              <w:object w:dxaOrig="66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30pt" o:ole="">
                  <v:imagedata r:id="rId5" o:title=""/>
                </v:shape>
                <o:OLEObject Type="Embed" ProgID="Equation.3" ShapeID="_x0000_i1025" DrawAspect="Content" ObjectID="_1525793372" r:id="rId6"/>
              </w:object>
            </w:r>
          </w:p>
        </w:tc>
        <w:tc>
          <w:tcPr>
            <w:tcW w:w="1384" w:type="dxa"/>
          </w:tcPr>
          <w:p w:rsidR="004C4D76" w:rsidRPr="00683A1E" w:rsidRDefault="004C4D76" w:rsidP="0066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04" w:type="dxa"/>
          </w:tcPr>
          <w:p w:rsidR="004C4D76" w:rsidRPr="00683A1E" w:rsidRDefault="004C4D76" w:rsidP="0066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1E">
              <w:rPr>
                <w:rFonts w:ascii="Times New Roman" w:hAnsi="Times New Roman"/>
                <w:i/>
                <w:position w:val="-16"/>
                <w:sz w:val="24"/>
                <w:szCs w:val="24"/>
                <w:lang w:val="en-US"/>
              </w:rPr>
              <w:object w:dxaOrig="680" w:dyaOrig="400">
                <v:shape id="_x0000_i1026" type="#_x0000_t75" style="width:60pt;height:27.75pt" o:ole="">
                  <v:imagedata r:id="rId7" o:title=""/>
                </v:shape>
                <o:OLEObject Type="Embed" ProgID="Equation.3" ShapeID="_x0000_i1026" DrawAspect="Content" ObjectID="_1525793373" r:id="rId8"/>
              </w:object>
            </w:r>
          </w:p>
        </w:tc>
      </w:tr>
      <w:tr w:rsidR="004C4D76" w:rsidRPr="00683A1E" w:rsidTr="00664558">
        <w:trPr>
          <w:trHeight w:val="677"/>
        </w:trPr>
        <w:tc>
          <w:tcPr>
            <w:tcW w:w="1384" w:type="dxa"/>
          </w:tcPr>
          <w:p w:rsidR="004C4D76" w:rsidRPr="00683A1E" w:rsidRDefault="004C4D76" w:rsidP="0066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</w:tcPr>
          <w:p w:rsidR="004C4D76" w:rsidRPr="00683A1E" w:rsidRDefault="004C4D76" w:rsidP="0066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1E">
              <w:rPr>
                <w:rFonts w:ascii="Times New Roman" w:hAnsi="Times New Roman"/>
                <w:i/>
                <w:position w:val="-16"/>
                <w:sz w:val="24"/>
                <w:szCs w:val="24"/>
                <w:lang w:val="en-US"/>
              </w:rPr>
              <w:object w:dxaOrig="580" w:dyaOrig="400">
                <v:shape id="_x0000_i1027" type="#_x0000_t75" style="width:58.5pt;height:30.75pt" o:ole="">
                  <v:imagedata r:id="rId9" o:title=""/>
                </v:shape>
                <o:OLEObject Type="Embed" ProgID="Equation.3" ShapeID="_x0000_i1027" DrawAspect="Content" ObjectID="_1525793374" r:id="rId10"/>
              </w:object>
            </w:r>
          </w:p>
        </w:tc>
        <w:tc>
          <w:tcPr>
            <w:tcW w:w="1384" w:type="dxa"/>
          </w:tcPr>
          <w:p w:rsidR="004C4D76" w:rsidRPr="00683A1E" w:rsidRDefault="004C4D76" w:rsidP="0066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04" w:type="dxa"/>
          </w:tcPr>
          <w:p w:rsidR="004C4D76" w:rsidRPr="00683A1E" w:rsidRDefault="004C4D76" w:rsidP="0066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1E">
              <w:rPr>
                <w:rFonts w:ascii="Times New Roman" w:hAnsi="Times New Roman"/>
                <w:i/>
                <w:position w:val="-16"/>
                <w:sz w:val="24"/>
                <w:szCs w:val="24"/>
                <w:lang w:val="en-US"/>
              </w:rPr>
              <w:object w:dxaOrig="639" w:dyaOrig="400">
                <v:shape id="_x0000_i1028" type="#_x0000_t75" style="width:69pt;height:30.75pt" o:ole="">
                  <v:imagedata r:id="rId11" o:title=""/>
                </v:shape>
                <o:OLEObject Type="Embed" ProgID="Equation.3" ShapeID="_x0000_i1028" DrawAspect="Content" ObjectID="_1525793375" r:id="rId12"/>
              </w:object>
            </w:r>
          </w:p>
        </w:tc>
      </w:tr>
      <w:tr w:rsidR="004C4D76" w:rsidRPr="00683A1E" w:rsidTr="00664558">
        <w:trPr>
          <w:trHeight w:val="569"/>
        </w:trPr>
        <w:tc>
          <w:tcPr>
            <w:tcW w:w="1384" w:type="dxa"/>
          </w:tcPr>
          <w:p w:rsidR="004C4D76" w:rsidRPr="00683A1E" w:rsidRDefault="004C4D76" w:rsidP="0066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5" w:type="dxa"/>
          </w:tcPr>
          <w:p w:rsidR="004C4D76" w:rsidRPr="00683A1E" w:rsidRDefault="004C4D76" w:rsidP="0066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1E">
              <w:rPr>
                <w:rFonts w:ascii="Times New Roman" w:hAnsi="Times New Roman"/>
                <w:i/>
                <w:position w:val="-16"/>
                <w:sz w:val="24"/>
                <w:szCs w:val="24"/>
                <w:lang w:val="en-US"/>
              </w:rPr>
              <w:object w:dxaOrig="639" w:dyaOrig="400">
                <v:shape id="_x0000_i1029" type="#_x0000_t75" style="width:60pt;height:26.25pt" o:ole="">
                  <v:imagedata r:id="rId13" o:title=""/>
                </v:shape>
                <o:OLEObject Type="Embed" ProgID="Equation.3" ShapeID="_x0000_i1029" DrawAspect="Content" ObjectID="_1525793376" r:id="rId14"/>
              </w:object>
            </w:r>
          </w:p>
        </w:tc>
        <w:tc>
          <w:tcPr>
            <w:tcW w:w="1384" w:type="dxa"/>
          </w:tcPr>
          <w:p w:rsidR="004C4D76" w:rsidRPr="00683A1E" w:rsidRDefault="004C4D76" w:rsidP="0066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04" w:type="dxa"/>
          </w:tcPr>
          <w:p w:rsidR="004C4D76" w:rsidRPr="00683A1E" w:rsidRDefault="004C4D76" w:rsidP="0066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1E">
              <w:rPr>
                <w:rFonts w:ascii="Times New Roman" w:hAnsi="Times New Roman"/>
                <w:i/>
                <w:position w:val="-16"/>
                <w:sz w:val="24"/>
                <w:szCs w:val="24"/>
                <w:lang w:val="en-US"/>
              </w:rPr>
              <w:object w:dxaOrig="639" w:dyaOrig="400">
                <v:shape id="_x0000_i1030" type="#_x0000_t75" style="width:65.25pt;height:27.75pt" o:ole="">
                  <v:imagedata r:id="rId15" o:title=""/>
                </v:shape>
                <o:OLEObject Type="Embed" ProgID="Equation.3" ShapeID="_x0000_i1030" DrawAspect="Content" ObjectID="_1525793377" r:id="rId16"/>
              </w:object>
            </w:r>
          </w:p>
        </w:tc>
      </w:tr>
      <w:tr w:rsidR="004C4D76" w:rsidRPr="00683A1E" w:rsidTr="00664558">
        <w:trPr>
          <w:trHeight w:val="321"/>
        </w:trPr>
        <w:tc>
          <w:tcPr>
            <w:tcW w:w="1384" w:type="dxa"/>
          </w:tcPr>
          <w:p w:rsidR="004C4D76" w:rsidRPr="00683A1E" w:rsidRDefault="004C4D76" w:rsidP="0066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5" w:type="dxa"/>
          </w:tcPr>
          <w:p w:rsidR="004C4D76" w:rsidRPr="00683A1E" w:rsidRDefault="004C4D76" w:rsidP="0066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1E">
              <w:rPr>
                <w:rFonts w:ascii="Times New Roman" w:hAnsi="Times New Roman"/>
                <w:i/>
                <w:position w:val="-16"/>
                <w:sz w:val="24"/>
                <w:szCs w:val="24"/>
                <w:lang w:val="en-US"/>
              </w:rPr>
              <w:object w:dxaOrig="620" w:dyaOrig="400">
                <v:shape id="_x0000_i1031" type="#_x0000_t75" style="width:67.5pt;height:32.25pt" o:ole="">
                  <v:imagedata r:id="rId17" o:title=""/>
                </v:shape>
                <o:OLEObject Type="Embed" ProgID="Equation.3" ShapeID="_x0000_i1031" DrawAspect="Content" ObjectID="_1525793378" r:id="rId18"/>
              </w:object>
            </w:r>
          </w:p>
        </w:tc>
        <w:tc>
          <w:tcPr>
            <w:tcW w:w="1384" w:type="dxa"/>
          </w:tcPr>
          <w:p w:rsidR="004C4D76" w:rsidRPr="00683A1E" w:rsidRDefault="004C4D76" w:rsidP="0066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04" w:type="dxa"/>
          </w:tcPr>
          <w:p w:rsidR="004C4D76" w:rsidRPr="00683A1E" w:rsidRDefault="004C4D76" w:rsidP="0066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1E">
              <w:rPr>
                <w:rFonts w:ascii="Times New Roman" w:hAnsi="Times New Roman"/>
                <w:i/>
                <w:position w:val="-16"/>
                <w:sz w:val="24"/>
                <w:szCs w:val="24"/>
                <w:lang w:val="en-US"/>
              </w:rPr>
              <w:object w:dxaOrig="680" w:dyaOrig="400">
                <v:shape id="_x0000_i1032" type="#_x0000_t75" style="width:71.25pt;height:27pt" o:ole="">
                  <v:imagedata r:id="rId19" o:title=""/>
                </v:shape>
                <o:OLEObject Type="Embed" ProgID="Equation.3" ShapeID="_x0000_i1032" DrawAspect="Content" ObjectID="_1525793379" r:id="rId20"/>
              </w:object>
            </w:r>
          </w:p>
        </w:tc>
      </w:tr>
      <w:tr w:rsidR="004C4D76" w:rsidRPr="00683A1E" w:rsidTr="00664558">
        <w:trPr>
          <w:trHeight w:val="339"/>
        </w:trPr>
        <w:tc>
          <w:tcPr>
            <w:tcW w:w="1384" w:type="dxa"/>
          </w:tcPr>
          <w:p w:rsidR="004C4D76" w:rsidRPr="00683A1E" w:rsidRDefault="004C4D76" w:rsidP="0066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</w:tcPr>
          <w:p w:rsidR="004C4D76" w:rsidRPr="00683A1E" w:rsidRDefault="004C4D76" w:rsidP="0066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1E">
              <w:rPr>
                <w:rFonts w:ascii="Times New Roman" w:hAnsi="Times New Roman"/>
                <w:i/>
                <w:position w:val="-16"/>
                <w:sz w:val="24"/>
                <w:szCs w:val="24"/>
                <w:lang w:val="en-US"/>
              </w:rPr>
              <w:object w:dxaOrig="639" w:dyaOrig="400">
                <v:shape id="_x0000_i1033" type="#_x0000_t75" style="width:69.75pt;height:32.25pt" o:ole="">
                  <v:imagedata r:id="rId21" o:title=""/>
                </v:shape>
                <o:OLEObject Type="Embed" ProgID="Equation.3" ShapeID="_x0000_i1033" DrawAspect="Content" ObjectID="_1525793380" r:id="rId22"/>
              </w:object>
            </w:r>
          </w:p>
        </w:tc>
        <w:tc>
          <w:tcPr>
            <w:tcW w:w="1384" w:type="dxa"/>
          </w:tcPr>
          <w:p w:rsidR="004C4D76" w:rsidRPr="00683A1E" w:rsidRDefault="004C4D76" w:rsidP="0066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04" w:type="dxa"/>
          </w:tcPr>
          <w:p w:rsidR="004C4D76" w:rsidRPr="00683A1E" w:rsidRDefault="004C4D76" w:rsidP="0066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1E">
              <w:rPr>
                <w:rFonts w:ascii="Times New Roman" w:hAnsi="Times New Roman"/>
                <w:i/>
                <w:position w:val="-16"/>
                <w:sz w:val="24"/>
                <w:szCs w:val="24"/>
                <w:lang w:val="en-US"/>
              </w:rPr>
              <w:object w:dxaOrig="680" w:dyaOrig="400">
                <v:shape id="_x0000_i1034" type="#_x0000_t75" style="width:68.25pt;height:31.5pt" o:ole="">
                  <v:imagedata r:id="rId23" o:title=""/>
                </v:shape>
                <o:OLEObject Type="Embed" ProgID="Equation.3" ShapeID="_x0000_i1034" DrawAspect="Content" ObjectID="_1525793381" r:id="rId24"/>
              </w:object>
            </w:r>
          </w:p>
        </w:tc>
      </w:tr>
    </w:tbl>
    <w:p w:rsidR="004C4D76" w:rsidRDefault="004C4D76"/>
    <w:p w:rsidR="004C4D76" w:rsidRDefault="004C4D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Найти все значения корня из комплексного числа в тригонометрической форме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260"/>
        <w:gridCol w:w="1418"/>
        <w:gridCol w:w="3118"/>
      </w:tblGrid>
      <w:tr w:rsidR="004C4D76" w:rsidRPr="00F320DF" w:rsidTr="00664558">
        <w:tc>
          <w:tcPr>
            <w:tcW w:w="9213" w:type="dxa"/>
            <w:gridSpan w:val="4"/>
          </w:tcPr>
          <w:p w:rsidR="004C4D76" w:rsidRPr="00F320DF" w:rsidRDefault="004C4D76" w:rsidP="0066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0DF">
              <w:rPr>
                <w:rFonts w:ascii="Times New Roman" w:hAnsi="Times New Roman"/>
                <w:sz w:val="24"/>
                <w:szCs w:val="24"/>
              </w:rPr>
              <w:t>Найти все значения корня из комплексного числа в тригонометрической форме</w:t>
            </w:r>
          </w:p>
        </w:tc>
      </w:tr>
      <w:tr w:rsidR="004C4D76" w:rsidRPr="00F320DF" w:rsidTr="00664558">
        <w:tc>
          <w:tcPr>
            <w:tcW w:w="1417" w:type="dxa"/>
          </w:tcPr>
          <w:p w:rsidR="004C4D76" w:rsidRPr="00F320DF" w:rsidRDefault="004C4D76" w:rsidP="0066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DF">
              <w:rPr>
                <w:rFonts w:ascii="Times New Roman" w:hAnsi="Times New Roman"/>
                <w:sz w:val="24"/>
                <w:szCs w:val="24"/>
              </w:rPr>
              <w:t>Вариант</w:t>
            </w:r>
          </w:p>
        </w:tc>
        <w:tc>
          <w:tcPr>
            <w:tcW w:w="3260" w:type="dxa"/>
          </w:tcPr>
          <w:p w:rsidR="004C4D76" w:rsidRPr="00F320DF" w:rsidRDefault="004C4D76" w:rsidP="0066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DF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1418" w:type="dxa"/>
          </w:tcPr>
          <w:p w:rsidR="004C4D76" w:rsidRPr="00F320DF" w:rsidRDefault="004C4D76" w:rsidP="0066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DF">
              <w:rPr>
                <w:rFonts w:ascii="Times New Roman" w:hAnsi="Times New Roman"/>
                <w:sz w:val="24"/>
                <w:szCs w:val="24"/>
              </w:rPr>
              <w:t>Вариант</w:t>
            </w:r>
          </w:p>
        </w:tc>
        <w:tc>
          <w:tcPr>
            <w:tcW w:w="3118" w:type="dxa"/>
          </w:tcPr>
          <w:p w:rsidR="004C4D76" w:rsidRPr="00F320DF" w:rsidRDefault="004C4D76" w:rsidP="0066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DF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</w:tr>
      <w:tr w:rsidR="004C4D76" w:rsidRPr="00F320DF" w:rsidTr="00664558">
        <w:tc>
          <w:tcPr>
            <w:tcW w:w="1417" w:type="dxa"/>
          </w:tcPr>
          <w:p w:rsidR="004C4D76" w:rsidRPr="00F320DF" w:rsidRDefault="004C4D76" w:rsidP="0066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C4D76" w:rsidRPr="00F320DF" w:rsidRDefault="004C4D76" w:rsidP="0066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DF">
              <w:rPr>
                <w:rFonts w:ascii="Times New Roman" w:hAnsi="Times New Roman"/>
                <w:position w:val="-8"/>
                <w:sz w:val="24"/>
                <w:szCs w:val="24"/>
              </w:rPr>
              <w:object w:dxaOrig="580" w:dyaOrig="300">
                <v:shape id="_x0000_i1035" type="#_x0000_t75" style="width:51.75pt;height:26.25pt" o:ole="">
                  <v:imagedata r:id="rId25" o:title=""/>
                </v:shape>
                <o:OLEObject Type="Embed" ProgID="Equation.3" ShapeID="_x0000_i1035" DrawAspect="Content" ObjectID="_1525793382" r:id="rId26"/>
              </w:object>
            </w:r>
          </w:p>
        </w:tc>
        <w:tc>
          <w:tcPr>
            <w:tcW w:w="1418" w:type="dxa"/>
          </w:tcPr>
          <w:p w:rsidR="004C4D76" w:rsidRPr="00F320DF" w:rsidRDefault="004C4D76" w:rsidP="0066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4C4D76" w:rsidRPr="00F320DF" w:rsidRDefault="004C4D76" w:rsidP="0066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DF">
              <w:rPr>
                <w:rFonts w:ascii="Times New Roman" w:hAnsi="Times New Roman"/>
                <w:position w:val="-8"/>
                <w:sz w:val="24"/>
                <w:szCs w:val="24"/>
              </w:rPr>
              <w:object w:dxaOrig="680" w:dyaOrig="300">
                <v:shape id="_x0000_i1036" type="#_x0000_t75" style="width:57.75pt;height:24.75pt" o:ole="">
                  <v:imagedata r:id="rId27" o:title=""/>
                </v:shape>
                <o:OLEObject Type="Embed" ProgID="Equation.3" ShapeID="_x0000_i1036" DrawAspect="Content" ObjectID="_1525793383" r:id="rId28"/>
              </w:object>
            </w:r>
          </w:p>
        </w:tc>
      </w:tr>
      <w:tr w:rsidR="004C4D76" w:rsidRPr="00F320DF" w:rsidTr="00664558">
        <w:tc>
          <w:tcPr>
            <w:tcW w:w="1417" w:type="dxa"/>
          </w:tcPr>
          <w:p w:rsidR="004C4D76" w:rsidRPr="00F320DF" w:rsidRDefault="004C4D76" w:rsidP="0066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C4D76" w:rsidRPr="00F320DF" w:rsidRDefault="004C4D76" w:rsidP="0066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DF">
              <w:rPr>
                <w:rFonts w:ascii="Times New Roman" w:hAnsi="Times New Roman"/>
                <w:position w:val="-8"/>
                <w:sz w:val="24"/>
                <w:szCs w:val="24"/>
              </w:rPr>
              <w:object w:dxaOrig="660" w:dyaOrig="300">
                <v:shape id="_x0000_i1037" type="#_x0000_t75" style="width:55.5pt;height:24.75pt" o:ole="">
                  <v:imagedata r:id="rId29" o:title=""/>
                </v:shape>
                <o:OLEObject Type="Embed" ProgID="Equation.3" ShapeID="_x0000_i1037" DrawAspect="Content" ObjectID="_1525793384" r:id="rId30"/>
              </w:object>
            </w:r>
          </w:p>
        </w:tc>
        <w:tc>
          <w:tcPr>
            <w:tcW w:w="1418" w:type="dxa"/>
          </w:tcPr>
          <w:p w:rsidR="004C4D76" w:rsidRPr="00F320DF" w:rsidRDefault="004C4D76" w:rsidP="0066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4C4D76" w:rsidRPr="00F320DF" w:rsidRDefault="004C4D76" w:rsidP="0066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DF">
              <w:rPr>
                <w:rFonts w:ascii="Times New Roman" w:hAnsi="Times New Roman"/>
                <w:position w:val="-8"/>
                <w:sz w:val="24"/>
                <w:szCs w:val="24"/>
              </w:rPr>
              <w:object w:dxaOrig="660" w:dyaOrig="300">
                <v:shape id="_x0000_i1038" type="#_x0000_t75" style="width:51.75pt;height:23.25pt" o:ole="">
                  <v:imagedata r:id="rId31" o:title=""/>
                </v:shape>
                <o:OLEObject Type="Embed" ProgID="Equation.3" ShapeID="_x0000_i1038" DrawAspect="Content" ObjectID="_1525793385" r:id="rId32"/>
              </w:object>
            </w:r>
          </w:p>
        </w:tc>
      </w:tr>
      <w:tr w:rsidR="004C4D76" w:rsidRPr="00F320DF" w:rsidTr="00664558">
        <w:tc>
          <w:tcPr>
            <w:tcW w:w="1417" w:type="dxa"/>
          </w:tcPr>
          <w:p w:rsidR="004C4D76" w:rsidRPr="00F320DF" w:rsidRDefault="004C4D76" w:rsidP="0066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C4D76" w:rsidRPr="00F320DF" w:rsidRDefault="004C4D76" w:rsidP="0066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DF">
              <w:rPr>
                <w:rFonts w:ascii="Times New Roman" w:hAnsi="Times New Roman"/>
                <w:position w:val="-10"/>
                <w:sz w:val="24"/>
                <w:szCs w:val="24"/>
              </w:rPr>
              <w:object w:dxaOrig="600" w:dyaOrig="380">
                <v:shape id="_x0000_i1039" type="#_x0000_t75" style="width:48.75pt;height:30pt" o:ole="">
                  <v:imagedata r:id="rId33" o:title=""/>
                </v:shape>
                <o:OLEObject Type="Embed" ProgID="Equation.3" ShapeID="_x0000_i1039" DrawAspect="Content" ObjectID="_1525793386" r:id="rId34"/>
              </w:object>
            </w:r>
          </w:p>
        </w:tc>
        <w:tc>
          <w:tcPr>
            <w:tcW w:w="1418" w:type="dxa"/>
          </w:tcPr>
          <w:p w:rsidR="004C4D76" w:rsidRPr="00F320DF" w:rsidRDefault="004C4D76" w:rsidP="0066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C4D76" w:rsidRPr="00F320DF" w:rsidRDefault="004C4D76" w:rsidP="0066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DF">
              <w:rPr>
                <w:rFonts w:ascii="Times New Roman" w:hAnsi="Times New Roman"/>
                <w:position w:val="-8"/>
                <w:sz w:val="24"/>
                <w:szCs w:val="24"/>
              </w:rPr>
              <w:object w:dxaOrig="560" w:dyaOrig="300">
                <v:shape id="_x0000_i1040" type="#_x0000_t75" style="width:51pt;height:27pt" o:ole="">
                  <v:imagedata r:id="rId35" o:title=""/>
                </v:shape>
                <o:OLEObject Type="Embed" ProgID="Equation.3" ShapeID="_x0000_i1040" DrawAspect="Content" ObjectID="_1525793387" r:id="rId36"/>
              </w:object>
            </w:r>
          </w:p>
        </w:tc>
      </w:tr>
      <w:tr w:rsidR="004C4D76" w:rsidRPr="00F320DF" w:rsidTr="00664558">
        <w:tc>
          <w:tcPr>
            <w:tcW w:w="1417" w:type="dxa"/>
          </w:tcPr>
          <w:p w:rsidR="004C4D76" w:rsidRPr="00F320DF" w:rsidRDefault="004C4D76" w:rsidP="0066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C4D76" w:rsidRPr="00F320DF" w:rsidRDefault="004C4D76" w:rsidP="0066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DF">
              <w:rPr>
                <w:rFonts w:ascii="Times New Roman" w:hAnsi="Times New Roman"/>
                <w:position w:val="-10"/>
                <w:sz w:val="24"/>
                <w:szCs w:val="24"/>
              </w:rPr>
              <w:object w:dxaOrig="660" w:dyaOrig="380">
                <v:shape id="_x0000_i1041" type="#_x0000_t75" style="width:49.5pt;height:28.5pt" o:ole="">
                  <v:imagedata r:id="rId37" o:title=""/>
                </v:shape>
                <o:OLEObject Type="Embed" ProgID="Equation.3" ShapeID="_x0000_i1041" DrawAspect="Content" ObjectID="_1525793388" r:id="rId38"/>
              </w:object>
            </w:r>
          </w:p>
        </w:tc>
        <w:tc>
          <w:tcPr>
            <w:tcW w:w="1418" w:type="dxa"/>
          </w:tcPr>
          <w:p w:rsidR="004C4D76" w:rsidRPr="00F320DF" w:rsidRDefault="004C4D76" w:rsidP="0066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4C4D76" w:rsidRPr="00F320DF" w:rsidRDefault="004C4D76" w:rsidP="0066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DF">
              <w:rPr>
                <w:rFonts w:ascii="Times New Roman" w:hAnsi="Times New Roman"/>
                <w:position w:val="-10"/>
                <w:sz w:val="24"/>
                <w:szCs w:val="24"/>
              </w:rPr>
              <w:object w:dxaOrig="639" w:dyaOrig="380">
                <v:shape id="_x0000_i1042" type="#_x0000_t75" style="width:51pt;height:30pt" o:ole="">
                  <v:imagedata r:id="rId39" o:title=""/>
                </v:shape>
                <o:OLEObject Type="Embed" ProgID="Equation.3" ShapeID="_x0000_i1042" DrawAspect="Content" ObjectID="_1525793389" r:id="rId40"/>
              </w:object>
            </w:r>
          </w:p>
        </w:tc>
      </w:tr>
      <w:tr w:rsidR="004C4D76" w:rsidRPr="00F320DF" w:rsidTr="00664558">
        <w:tc>
          <w:tcPr>
            <w:tcW w:w="1417" w:type="dxa"/>
          </w:tcPr>
          <w:p w:rsidR="004C4D76" w:rsidRPr="00F320DF" w:rsidRDefault="004C4D76" w:rsidP="0066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4C4D76" w:rsidRPr="00F320DF" w:rsidRDefault="004C4D76" w:rsidP="0066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DF">
              <w:rPr>
                <w:rFonts w:ascii="Times New Roman" w:hAnsi="Times New Roman"/>
                <w:position w:val="-8"/>
                <w:sz w:val="24"/>
                <w:szCs w:val="24"/>
              </w:rPr>
              <w:object w:dxaOrig="580" w:dyaOrig="300">
                <v:shape id="_x0000_i1043" type="#_x0000_t75" style="width:51.75pt;height:26.25pt" o:ole="">
                  <v:imagedata r:id="rId41" o:title=""/>
                </v:shape>
                <o:OLEObject Type="Embed" ProgID="Equation.3" ShapeID="_x0000_i1043" DrawAspect="Content" ObjectID="_1525793390" r:id="rId42"/>
              </w:object>
            </w:r>
          </w:p>
        </w:tc>
        <w:tc>
          <w:tcPr>
            <w:tcW w:w="1418" w:type="dxa"/>
          </w:tcPr>
          <w:p w:rsidR="004C4D76" w:rsidRPr="00F320DF" w:rsidRDefault="004C4D76" w:rsidP="0066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4C4D76" w:rsidRPr="00F320DF" w:rsidRDefault="004C4D76" w:rsidP="0066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DF">
              <w:rPr>
                <w:rFonts w:ascii="Times New Roman" w:hAnsi="Times New Roman"/>
                <w:position w:val="-10"/>
                <w:sz w:val="24"/>
                <w:szCs w:val="24"/>
              </w:rPr>
              <w:object w:dxaOrig="720" w:dyaOrig="380">
                <v:shape id="_x0000_i1044" type="#_x0000_t75" style="width:59.25pt;height:30.75pt" o:ole="">
                  <v:imagedata r:id="rId43" o:title=""/>
                </v:shape>
                <o:OLEObject Type="Embed" ProgID="Equation.3" ShapeID="_x0000_i1044" DrawAspect="Content" ObjectID="_1525793391" r:id="rId44"/>
              </w:object>
            </w:r>
          </w:p>
        </w:tc>
      </w:tr>
    </w:tbl>
    <w:p w:rsidR="004C4D76" w:rsidRDefault="004C4D76"/>
    <w:p w:rsidR="004C4D76" w:rsidRDefault="004C4D76">
      <w:pPr>
        <w:rPr>
          <w:rFonts w:ascii="Times New Roman" w:hAnsi="Times New Roman"/>
          <w:position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Вычислите предел, используя правило </w:t>
      </w:r>
      <w:r w:rsidRPr="005A243F">
        <w:rPr>
          <w:rFonts w:ascii="Times New Roman" w:hAnsi="Times New Roman"/>
          <w:position w:val="-10"/>
          <w:sz w:val="28"/>
          <w:szCs w:val="28"/>
        </w:rPr>
        <w:object w:dxaOrig="760" w:dyaOrig="340">
          <v:shape id="_x0000_i1045" type="#_x0000_t75" style="width:37.5pt;height:17.25pt" o:ole="">
            <v:imagedata r:id="rId45" o:title=""/>
          </v:shape>
          <o:OLEObject Type="Embed" ProgID="Equation.3" ShapeID="_x0000_i1045" DrawAspect="Content" ObjectID="_1525793392" r:id="rId46"/>
        </w:objec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9"/>
        <w:gridCol w:w="3165"/>
        <w:gridCol w:w="1202"/>
        <w:gridCol w:w="3069"/>
      </w:tblGrid>
      <w:tr w:rsidR="004C4D76" w:rsidRPr="00292A05" w:rsidTr="00664558">
        <w:tc>
          <w:tcPr>
            <w:tcW w:w="1231" w:type="dxa"/>
          </w:tcPr>
          <w:p w:rsidR="004C4D76" w:rsidRPr="00292A05" w:rsidRDefault="004C4D76" w:rsidP="006645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A05">
              <w:rPr>
                <w:rFonts w:ascii="Times New Roman" w:hAnsi="Times New Roman"/>
                <w:sz w:val="24"/>
                <w:szCs w:val="24"/>
              </w:rPr>
              <w:t>Вариант</w:t>
            </w:r>
          </w:p>
        </w:tc>
        <w:tc>
          <w:tcPr>
            <w:tcW w:w="3287" w:type="dxa"/>
          </w:tcPr>
          <w:p w:rsidR="004C4D76" w:rsidRPr="00292A05" w:rsidRDefault="004C4D76" w:rsidP="006645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A05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249" w:type="dxa"/>
          </w:tcPr>
          <w:p w:rsidR="004C4D76" w:rsidRPr="00292A05" w:rsidRDefault="004C4D76" w:rsidP="006645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A05">
              <w:rPr>
                <w:rFonts w:ascii="Times New Roman" w:hAnsi="Times New Roman"/>
                <w:sz w:val="24"/>
                <w:szCs w:val="24"/>
              </w:rPr>
              <w:t>Вариант</w:t>
            </w:r>
          </w:p>
        </w:tc>
        <w:tc>
          <w:tcPr>
            <w:tcW w:w="3119" w:type="dxa"/>
          </w:tcPr>
          <w:p w:rsidR="004C4D76" w:rsidRPr="00292A05" w:rsidRDefault="004C4D76" w:rsidP="006645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A05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</w:tr>
      <w:tr w:rsidR="004C4D76" w:rsidRPr="00292A05" w:rsidTr="00664558">
        <w:tc>
          <w:tcPr>
            <w:tcW w:w="1231" w:type="dxa"/>
          </w:tcPr>
          <w:p w:rsidR="004C4D76" w:rsidRPr="00292A05" w:rsidRDefault="004C4D76" w:rsidP="006645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A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7" w:type="dxa"/>
          </w:tcPr>
          <w:p w:rsidR="004C4D76" w:rsidRPr="00292A05" w:rsidRDefault="004C4D76" w:rsidP="006645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A05">
              <w:rPr>
                <w:position w:val="-22"/>
                <w:sz w:val="24"/>
                <w:szCs w:val="24"/>
              </w:rPr>
              <w:object w:dxaOrig="2100" w:dyaOrig="540">
                <v:shape id="_x0000_i1046" type="#_x0000_t75" style="width:105pt;height:27pt" o:ole="">
                  <v:imagedata r:id="rId47" o:title=""/>
                </v:shape>
                <o:OLEObject Type="Embed" ProgID="Equation.3" ShapeID="_x0000_i1046" DrawAspect="Content" ObjectID="_1525793393" r:id="rId48"/>
              </w:object>
            </w:r>
          </w:p>
        </w:tc>
        <w:tc>
          <w:tcPr>
            <w:tcW w:w="1249" w:type="dxa"/>
          </w:tcPr>
          <w:p w:rsidR="004C4D76" w:rsidRPr="00292A05" w:rsidRDefault="004C4D76" w:rsidP="006645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A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4C4D76" w:rsidRPr="00292A05" w:rsidRDefault="004C4D76" w:rsidP="006645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A05">
              <w:rPr>
                <w:position w:val="-20"/>
                <w:sz w:val="24"/>
                <w:szCs w:val="24"/>
              </w:rPr>
              <w:object w:dxaOrig="2580" w:dyaOrig="460">
                <v:shape id="_x0000_i1047" type="#_x0000_t75" style="width:129pt;height:23.25pt" o:ole="">
                  <v:imagedata r:id="rId49" o:title=""/>
                </v:shape>
                <o:OLEObject Type="Embed" ProgID="Equation.3" ShapeID="_x0000_i1047" DrawAspect="Content" ObjectID="_1525793394" r:id="rId50"/>
              </w:object>
            </w:r>
          </w:p>
        </w:tc>
      </w:tr>
      <w:tr w:rsidR="004C4D76" w:rsidRPr="00292A05" w:rsidTr="00664558">
        <w:tc>
          <w:tcPr>
            <w:tcW w:w="1231" w:type="dxa"/>
          </w:tcPr>
          <w:p w:rsidR="004C4D76" w:rsidRPr="00292A05" w:rsidRDefault="004C4D76" w:rsidP="006645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A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7" w:type="dxa"/>
          </w:tcPr>
          <w:p w:rsidR="004C4D76" w:rsidRPr="00292A05" w:rsidRDefault="004C4D76" w:rsidP="006645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A05">
              <w:rPr>
                <w:position w:val="-20"/>
                <w:sz w:val="24"/>
                <w:szCs w:val="24"/>
              </w:rPr>
              <w:object w:dxaOrig="2600" w:dyaOrig="520">
                <v:shape id="_x0000_i1048" type="#_x0000_t75" style="width:130.5pt;height:26.25pt" o:ole="">
                  <v:imagedata r:id="rId51" o:title=""/>
                </v:shape>
                <o:OLEObject Type="Embed" ProgID="Equation.3" ShapeID="_x0000_i1048" DrawAspect="Content" ObjectID="_1525793395" r:id="rId52"/>
              </w:object>
            </w:r>
          </w:p>
        </w:tc>
        <w:tc>
          <w:tcPr>
            <w:tcW w:w="1249" w:type="dxa"/>
          </w:tcPr>
          <w:p w:rsidR="004C4D76" w:rsidRPr="00292A05" w:rsidRDefault="004C4D76" w:rsidP="006645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A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4C4D76" w:rsidRPr="00292A05" w:rsidRDefault="004C4D76" w:rsidP="006645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A05">
              <w:rPr>
                <w:position w:val="-22"/>
                <w:sz w:val="24"/>
                <w:szCs w:val="24"/>
              </w:rPr>
              <w:object w:dxaOrig="2280" w:dyaOrig="540">
                <v:shape id="_x0000_i1049" type="#_x0000_t75" style="width:130.5pt;height:27pt" o:ole="">
                  <v:imagedata r:id="rId53" o:title=""/>
                </v:shape>
                <o:OLEObject Type="Embed" ProgID="Equation.3" ShapeID="_x0000_i1049" DrawAspect="Content" ObjectID="_1525793396" r:id="rId54"/>
              </w:object>
            </w:r>
          </w:p>
        </w:tc>
      </w:tr>
      <w:tr w:rsidR="004C4D76" w:rsidRPr="00292A05" w:rsidTr="00664558">
        <w:tc>
          <w:tcPr>
            <w:tcW w:w="1231" w:type="dxa"/>
          </w:tcPr>
          <w:p w:rsidR="004C4D76" w:rsidRPr="00292A05" w:rsidRDefault="004C4D76" w:rsidP="006645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A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7" w:type="dxa"/>
          </w:tcPr>
          <w:p w:rsidR="004C4D76" w:rsidRPr="00292A05" w:rsidRDefault="004C4D76" w:rsidP="006645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A05">
              <w:rPr>
                <w:position w:val="-22"/>
                <w:sz w:val="24"/>
                <w:szCs w:val="24"/>
              </w:rPr>
              <w:object w:dxaOrig="2100" w:dyaOrig="540">
                <v:shape id="_x0000_i1050" type="#_x0000_t75" style="width:105pt;height:27pt" o:ole="">
                  <v:imagedata r:id="rId55" o:title=""/>
                </v:shape>
                <o:OLEObject Type="Embed" ProgID="Equation.3" ShapeID="_x0000_i1050" DrawAspect="Content" ObjectID="_1525793397" r:id="rId56"/>
              </w:object>
            </w:r>
          </w:p>
        </w:tc>
        <w:tc>
          <w:tcPr>
            <w:tcW w:w="1249" w:type="dxa"/>
          </w:tcPr>
          <w:p w:rsidR="004C4D76" w:rsidRPr="00292A05" w:rsidRDefault="004C4D76" w:rsidP="006645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A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4C4D76" w:rsidRPr="00292A05" w:rsidRDefault="004C4D76" w:rsidP="006645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A05">
              <w:rPr>
                <w:position w:val="-22"/>
                <w:sz w:val="24"/>
                <w:szCs w:val="24"/>
              </w:rPr>
              <w:object w:dxaOrig="3360" w:dyaOrig="540">
                <v:shape id="_x0000_i1051" type="#_x0000_t75" style="width:135.75pt;height:21.75pt" o:ole="">
                  <v:imagedata r:id="rId57" o:title=""/>
                </v:shape>
                <o:OLEObject Type="Embed" ProgID="Equation.3" ShapeID="_x0000_i1051" DrawAspect="Content" ObjectID="_1525793398" r:id="rId58"/>
              </w:object>
            </w:r>
          </w:p>
        </w:tc>
      </w:tr>
      <w:tr w:rsidR="004C4D76" w:rsidRPr="00292A05" w:rsidTr="00664558">
        <w:tc>
          <w:tcPr>
            <w:tcW w:w="1231" w:type="dxa"/>
          </w:tcPr>
          <w:p w:rsidR="004C4D76" w:rsidRPr="00292A05" w:rsidRDefault="004C4D76" w:rsidP="006645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A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87" w:type="dxa"/>
          </w:tcPr>
          <w:p w:rsidR="004C4D76" w:rsidRPr="00292A05" w:rsidRDefault="004C4D76" w:rsidP="006645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A05">
              <w:rPr>
                <w:position w:val="-20"/>
                <w:sz w:val="24"/>
                <w:szCs w:val="24"/>
              </w:rPr>
              <w:object w:dxaOrig="2220" w:dyaOrig="520">
                <v:shape id="_x0000_i1052" type="#_x0000_t75" style="width:110.25pt;height:26.25pt" o:ole="">
                  <v:imagedata r:id="rId59" o:title=""/>
                </v:shape>
                <o:OLEObject Type="Embed" ProgID="Equation.3" ShapeID="_x0000_i1052" DrawAspect="Content" ObjectID="_1525793399" r:id="rId60"/>
              </w:object>
            </w:r>
          </w:p>
        </w:tc>
        <w:tc>
          <w:tcPr>
            <w:tcW w:w="1249" w:type="dxa"/>
          </w:tcPr>
          <w:p w:rsidR="004C4D76" w:rsidRPr="00292A05" w:rsidRDefault="004C4D76" w:rsidP="006645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A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4C4D76" w:rsidRPr="00292A05" w:rsidRDefault="004C4D76" w:rsidP="006645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A05">
              <w:rPr>
                <w:position w:val="-20"/>
                <w:sz w:val="24"/>
                <w:szCs w:val="24"/>
              </w:rPr>
              <w:object w:dxaOrig="3300" w:dyaOrig="520">
                <v:shape id="_x0000_i1053" type="#_x0000_t75" style="width:130.5pt;height:20.25pt" o:ole="">
                  <v:imagedata r:id="rId61" o:title=""/>
                </v:shape>
                <o:OLEObject Type="Embed" ProgID="Equation.3" ShapeID="_x0000_i1053" DrawAspect="Content" ObjectID="_1525793400" r:id="rId62"/>
              </w:object>
            </w:r>
          </w:p>
        </w:tc>
      </w:tr>
      <w:tr w:rsidR="004C4D76" w:rsidRPr="00292A05" w:rsidTr="00664558">
        <w:tc>
          <w:tcPr>
            <w:tcW w:w="1231" w:type="dxa"/>
          </w:tcPr>
          <w:p w:rsidR="004C4D76" w:rsidRPr="00292A05" w:rsidRDefault="004C4D76" w:rsidP="006645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A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87" w:type="dxa"/>
          </w:tcPr>
          <w:p w:rsidR="004C4D76" w:rsidRPr="00292A05" w:rsidRDefault="004C4D76" w:rsidP="006645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A05">
              <w:rPr>
                <w:position w:val="-20"/>
                <w:sz w:val="24"/>
                <w:szCs w:val="24"/>
              </w:rPr>
              <w:object w:dxaOrig="1700" w:dyaOrig="520">
                <v:shape id="_x0000_i1054" type="#_x0000_t75" style="width:84.75pt;height:26.25pt" o:ole="">
                  <v:imagedata r:id="rId63" o:title=""/>
                </v:shape>
                <o:OLEObject Type="Embed" ProgID="Equation.3" ShapeID="_x0000_i1054" DrawAspect="Content" ObjectID="_1525793401" r:id="rId64"/>
              </w:object>
            </w:r>
          </w:p>
        </w:tc>
        <w:tc>
          <w:tcPr>
            <w:tcW w:w="1249" w:type="dxa"/>
          </w:tcPr>
          <w:p w:rsidR="004C4D76" w:rsidRPr="00292A05" w:rsidRDefault="004C4D76" w:rsidP="006645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A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4C4D76" w:rsidRPr="00292A05" w:rsidRDefault="004C4D76" w:rsidP="006645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A05">
              <w:rPr>
                <w:position w:val="-20"/>
                <w:sz w:val="24"/>
                <w:szCs w:val="24"/>
              </w:rPr>
              <w:object w:dxaOrig="1540" w:dyaOrig="460">
                <v:shape id="_x0000_i1055" type="#_x0000_t75" style="width:76.5pt;height:23.25pt" o:ole="">
                  <v:imagedata r:id="rId65" o:title=""/>
                </v:shape>
                <o:OLEObject Type="Embed" ProgID="Equation.3" ShapeID="_x0000_i1055" DrawAspect="Content" ObjectID="_1525793402" r:id="rId66"/>
              </w:object>
            </w:r>
          </w:p>
        </w:tc>
      </w:tr>
    </w:tbl>
    <w:p w:rsidR="004C4D76" w:rsidRDefault="004C4D76">
      <w:bookmarkStart w:id="0" w:name="_GoBack"/>
      <w:bookmarkEnd w:id="0"/>
    </w:p>
    <w:sectPr w:rsidR="004C4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26111"/>
    <w:multiLevelType w:val="hybridMultilevel"/>
    <w:tmpl w:val="467C7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BE"/>
    <w:rsid w:val="004510E7"/>
    <w:rsid w:val="004C4D76"/>
    <w:rsid w:val="006C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C2B39-7759-4298-918A-22AAA50B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D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2016-05-26T15:40:00Z</dcterms:created>
  <dcterms:modified xsi:type="dcterms:W3CDTF">2016-05-26T15:43:00Z</dcterms:modified>
</cp:coreProperties>
</file>