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F1" w:rsidRPr="00C21694" w:rsidRDefault="00C21694" w:rsidP="00C216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69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Используя следующие размеры</w:t>
      </w:r>
      <w:r w:rsidRPr="00C2169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ø10, ø100, R10, R30, 30, 65, 2, 3 отв.</w:t>
      </w:r>
      <w:r w:rsidRPr="00C2169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2169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создать рабочий чертеж детали (уникальной). Выполнить виды, разрезы, проставить размеры. При необходимости можно добавить до 3-х своих размеров.</w:t>
      </w:r>
    </w:p>
    <w:p w:rsidR="00C21694" w:rsidRDefault="00C21694" w:rsidP="00C21694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НУЖНО 8 разных вариантов.</w:t>
      </w:r>
    </w:p>
    <w:p w:rsidR="00C21694" w:rsidRDefault="00C21694" w:rsidP="00C216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09" w:type="dxa"/>
        <w:tblInd w:w="-572" w:type="dxa"/>
        <w:tblLook w:val="04A0" w:firstRow="1" w:lastRow="0" w:firstColumn="1" w:lastColumn="0" w:noHBand="0" w:noVBand="1"/>
      </w:tblPr>
      <w:tblGrid>
        <w:gridCol w:w="709"/>
        <w:gridCol w:w="3731"/>
        <w:gridCol w:w="16"/>
        <w:gridCol w:w="2774"/>
        <w:gridCol w:w="4110"/>
        <w:gridCol w:w="3969"/>
      </w:tblGrid>
      <w:tr w:rsidR="00263B6B" w:rsidRPr="00C21694" w:rsidTr="00263B6B">
        <w:tc>
          <w:tcPr>
            <w:tcW w:w="709" w:type="dxa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2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sz w:val="24"/>
                <w:szCs w:val="24"/>
              </w:rPr>
              <w:t>Внешняя форма предмета</w:t>
            </w:r>
          </w:p>
        </w:tc>
        <w:tc>
          <w:tcPr>
            <w:tcW w:w="2774" w:type="dxa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sz w:val="24"/>
                <w:szCs w:val="24"/>
              </w:rPr>
              <w:t>Цилиндрическое отверстие</w:t>
            </w:r>
          </w:p>
        </w:tc>
        <w:tc>
          <w:tcPr>
            <w:tcW w:w="4110" w:type="dxa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Размеры отверстия и </w:t>
            </w:r>
            <w:r w:rsidRPr="00C21694">
              <w:rPr>
                <w:rFonts w:ascii="Times New Roman" w:hAnsi="Times New Roman" w:cs="Times New Roman"/>
                <w:sz w:val="24"/>
                <w:szCs w:val="24"/>
              </w:rPr>
              <w:t>расположения его от нижнего основания предмета (или центра сферы)</w:t>
            </w:r>
          </w:p>
        </w:tc>
        <w:tc>
          <w:tcPr>
            <w:tcW w:w="3969" w:type="dxa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sz w:val="24"/>
                <w:szCs w:val="24"/>
              </w:rPr>
              <w:t>Форма призматического отверстия</w:t>
            </w:r>
          </w:p>
        </w:tc>
      </w:tr>
      <w:tr w:rsidR="00263B6B" w:rsidRPr="00C21694" w:rsidTr="00263B6B">
        <w:tc>
          <w:tcPr>
            <w:tcW w:w="709" w:type="dxa"/>
          </w:tcPr>
          <w:p w:rsidR="00263B6B" w:rsidRPr="00263B6B" w:rsidRDefault="00263B6B" w:rsidP="00263B6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Четырехугольная правильная призма. Сторона основания квадрата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C21694">
                <w:rPr>
                  <w:rFonts w:ascii="Times New Roman" w:hAnsi="Times New Roman" w:cs="Times New Roman"/>
                  <w:sz w:val="24"/>
                  <w:szCs w:val="24"/>
                </w:rPr>
                <w:t>70 мм</w:t>
              </w:r>
            </w:smartTag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. Вершины квадрата лежат на горизонтальной и вертикальной </w:t>
            </w:r>
            <w:r w:rsidRPr="00C21694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осях</w:t>
            </w:r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симметрии основания. Высота призмы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C21694">
                <w:rPr>
                  <w:rFonts w:ascii="Times New Roman" w:hAnsi="Times New Roman" w:cs="Times New Roman"/>
                  <w:sz w:val="24"/>
                  <w:szCs w:val="24"/>
                </w:rPr>
                <w:t>100 мм</w:t>
              </w:r>
            </w:smartTag>
            <w:r w:rsidRPr="00C2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2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Диаметр отверстия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C21694">
                <w:rPr>
                  <w:rFonts w:ascii="Times New Roman" w:hAnsi="Times New Roman" w:cs="Times New Roman"/>
                  <w:sz w:val="24"/>
                  <w:szCs w:val="24"/>
                </w:rPr>
                <w:t>25 мм</w:t>
              </w:r>
            </w:smartTag>
            <w:r w:rsidRPr="00C21694">
              <w:rPr>
                <w:rFonts w:ascii="Times New Roman" w:hAnsi="Times New Roman" w:cs="Times New Roman"/>
                <w:sz w:val="24"/>
                <w:szCs w:val="24"/>
              </w:rPr>
              <w:t>. Вертикально положенная ось проходит через центр квадрата.</w:t>
            </w:r>
          </w:p>
        </w:tc>
        <w:tc>
          <w:tcPr>
            <w:tcW w:w="4110" w:type="dxa"/>
          </w:tcPr>
          <w:p w:rsidR="00263B6B" w:rsidRPr="00C21694" w:rsidRDefault="00263B6B" w:rsidP="00C2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= 40</w:t>
            </w:r>
          </w:p>
          <w:p w:rsidR="00263B6B" w:rsidRPr="00C21694" w:rsidRDefault="00263B6B" w:rsidP="00C2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 = 50</w:t>
            </w:r>
          </w:p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 = 30</w:t>
            </w:r>
          </w:p>
        </w:tc>
        <w:tc>
          <w:tcPr>
            <w:tcW w:w="3969" w:type="dxa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87F0DD" wp14:editId="68301743">
                  <wp:extent cx="1959511" cy="1808896"/>
                  <wp:effectExtent l="0" t="0" r="3175" b="1270"/>
                  <wp:docPr id="2" name="Рисунок 2" descr="F:\дистанционка\2 курс\4 семестр\компьютерная графика\Компьютерная графика_ Варианты заданий для контрольной работы_files\image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истанционка\2 курс\4 семестр\компьютерная графика\Компьютерная графика_ Варианты заданий для контрольной работы_files\image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836" cy="1819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B6B" w:rsidRPr="00C21694" w:rsidTr="00263B6B">
        <w:tc>
          <w:tcPr>
            <w:tcW w:w="709" w:type="dxa"/>
          </w:tcPr>
          <w:p w:rsidR="00263B6B" w:rsidRPr="00263B6B" w:rsidRDefault="00263B6B" w:rsidP="00263B6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Прямой круговой цилиндр. Диаметр основания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C21694">
                <w:rPr>
                  <w:rFonts w:ascii="Times New Roman" w:hAnsi="Times New Roman" w:cs="Times New Roman"/>
                  <w:sz w:val="24"/>
                  <w:szCs w:val="24"/>
                </w:rPr>
                <w:t>90 мм</w:t>
              </w:r>
            </w:smartTag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. Высота цилиндра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C21694">
                <w:rPr>
                  <w:rFonts w:ascii="Times New Roman" w:hAnsi="Times New Roman" w:cs="Times New Roman"/>
                  <w:sz w:val="24"/>
                  <w:szCs w:val="24"/>
                </w:rPr>
                <w:t>100 мм</w:t>
              </w:r>
            </w:smartTag>
            <w:r w:rsidRPr="00C2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2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 расположенное отверстие диаметром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C21694">
                <w:rPr>
                  <w:rFonts w:ascii="Times New Roman" w:hAnsi="Times New Roman" w:cs="Times New Roman"/>
                  <w:sz w:val="24"/>
                  <w:szCs w:val="24"/>
                </w:rPr>
                <w:t>25 мм</w:t>
              </w:r>
            </w:smartTag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до верхней плоскости призматического отверстия.</w:t>
            </w:r>
          </w:p>
        </w:tc>
        <w:tc>
          <w:tcPr>
            <w:tcW w:w="4110" w:type="dxa"/>
          </w:tcPr>
          <w:p w:rsidR="00263B6B" w:rsidRPr="00C21694" w:rsidRDefault="00263B6B" w:rsidP="00C2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35</w:t>
            </w:r>
          </w:p>
          <w:p w:rsidR="00263B6B" w:rsidRPr="00C21694" w:rsidRDefault="00263B6B" w:rsidP="00C2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45</w:t>
            </w:r>
          </w:p>
          <w:p w:rsidR="00263B6B" w:rsidRPr="00C21694" w:rsidRDefault="00263B6B" w:rsidP="00C2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 = 50</w:t>
            </w:r>
          </w:p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 = 25</w:t>
            </w:r>
          </w:p>
        </w:tc>
        <w:tc>
          <w:tcPr>
            <w:tcW w:w="3969" w:type="dxa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F96266" wp14:editId="55409C99">
                  <wp:extent cx="1923564" cy="1670985"/>
                  <wp:effectExtent l="0" t="0" r="635" b="5715"/>
                  <wp:docPr id="3" name="Рисунок 3" descr="F:\дистанционка\2 курс\4 семестр\компьютерная графика\Компьютерная графика_ Варианты заданий для контрольной работы_files\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дистанционка\2 курс\4 семестр\компьютерная графика\Компьютерная графика_ Варианты заданий для контрольной работы_files\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833" cy="168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B6B" w:rsidRPr="00C21694" w:rsidTr="00263B6B">
        <w:tc>
          <w:tcPr>
            <w:tcW w:w="709" w:type="dxa"/>
          </w:tcPr>
          <w:p w:rsidR="00263B6B" w:rsidRPr="00263B6B" w:rsidRDefault="00263B6B" w:rsidP="00263B6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Сфера диаметром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C21694">
                <w:rPr>
                  <w:rFonts w:ascii="Times New Roman" w:hAnsi="Times New Roman" w:cs="Times New Roman"/>
                  <w:sz w:val="24"/>
                  <w:szCs w:val="24"/>
                </w:rPr>
                <w:t>100 мм</w:t>
              </w:r>
            </w:smartTag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. На высоте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C21694">
                <w:rPr>
                  <w:rFonts w:ascii="Times New Roman" w:hAnsi="Times New Roman" w:cs="Times New Roman"/>
                  <w:sz w:val="24"/>
                  <w:szCs w:val="24"/>
                </w:rPr>
                <w:t>30 мм</w:t>
              </w:r>
            </w:smartTag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 от экватора сфера срезана горизонтальной плоскостью.</w:t>
            </w:r>
          </w:p>
        </w:tc>
        <w:tc>
          <w:tcPr>
            <w:tcW w:w="2790" w:type="dxa"/>
            <w:gridSpan w:val="2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Сквозное отверстие диаметром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C21694">
                <w:rPr>
                  <w:rFonts w:ascii="Times New Roman" w:hAnsi="Times New Roman" w:cs="Times New Roman"/>
                  <w:sz w:val="24"/>
                  <w:szCs w:val="24"/>
                </w:rPr>
                <w:t>30 мм</w:t>
              </w:r>
            </w:smartTag>
            <w:r w:rsidRPr="00C21694">
              <w:rPr>
                <w:rFonts w:ascii="Times New Roman" w:hAnsi="Times New Roman" w:cs="Times New Roman"/>
                <w:sz w:val="24"/>
                <w:szCs w:val="24"/>
              </w:rPr>
              <w:t>. Ось отверстия совпадает с вертикальной осью сферы.</w:t>
            </w:r>
          </w:p>
        </w:tc>
        <w:tc>
          <w:tcPr>
            <w:tcW w:w="4110" w:type="dxa"/>
          </w:tcPr>
          <w:p w:rsidR="00263B6B" w:rsidRPr="00C21694" w:rsidRDefault="00263B6B" w:rsidP="00C2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= 40</w:t>
            </w:r>
          </w:p>
          <w:p w:rsidR="00263B6B" w:rsidRPr="00C21694" w:rsidRDefault="00263B6B" w:rsidP="00C2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 = 50</w:t>
            </w:r>
          </w:p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 = 30</w:t>
            </w:r>
          </w:p>
        </w:tc>
        <w:tc>
          <w:tcPr>
            <w:tcW w:w="3969" w:type="dxa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C4869B" wp14:editId="506CA6CC">
                  <wp:extent cx="1413110" cy="1864179"/>
                  <wp:effectExtent l="0" t="0" r="0" b="3175"/>
                  <wp:docPr id="4" name="Рисунок 4" descr="F:\дистанционка\2 курс\4 семестр\компьютерная графика\Компьютерная графика_ Варианты заданий для контрольной работы_files\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дистанционка\2 курс\4 семестр\компьютерная графика\Компьютерная графика_ Варианты заданий для контрольной работы_files\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688" cy="187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B6B" w:rsidRPr="00C21694" w:rsidTr="00263B6B">
        <w:tc>
          <w:tcPr>
            <w:tcW w:w="709" w:type="dxa"/>
          </w:tcPr>
          <w:p w:rsidR="00263B6B" w:rsidRPr="00263B6B" w:rsidRDefault="00263B6B" w:rsidP="00263B6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Сфера диаметром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C21694">
                <w:rPr>
                  <w:rFonts w:ascii="Times New Roman" w:hAnsi="Times New Roman" w:cs="Times New Roman"/>
                  <w:sz w:val="24"/>
                  <w:szCs w:val="24"/>
                </w:rPr>
                <w:t>100 мм</w:t>
              </w:r>
            </w:smartTag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. На уровне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C21694">
                <w:rPr>
                  <w:rFonts w:ascii="Times New Roman" w:hAnsi="Times New Roman" w:cs="Times New Roman"/>
                  <w:sz w:val="24"/>
                  <w:szCs w:val="24"/>
                </w:rPr>
                <w:t>30 мм</w:t>
              </w:r>
            </w:smartTag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 под экватором сфера срезана горизонтальной плоскостью.</w:t>
            </w:r>
          </w:p>
        </w:tc>
        <w:tc>
          <w:tcPr>
            <w:tcW w:w="2790" w:type="dxa"/>
            <w:gridSpan w:val="2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Сквозное отверстие диаметром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C21694">
                <w:rPr>
                  <w:rFonts w:ascii="Times New Roman" w:hAnsi="Times New Roman" w:cs="Times New Roman"/>
                  <w:sz w:val="24"/>
                  <w:szCs w:val="24"/>
                </w:rPr>
                <w:t>25 мм</w:t>
              </w:r>
            </w:smartTag>
            <w:r w:rsidRPr="00C21694">
              <w:rPr>
                <w:rFonts w:ascii="Times New Roman" w:hAnsi="Times New Roman" w:cs="Times New Roman"/>
                <w:sz w:val="24"/>
                <w:szCs w:val="24"/>
              </w:rPr>
              <w:t>. Ось отверстия совпадает с вертикальной осью сферы.</w:t>
            </w:r>
          </w:p>
        </w:tc>
        <w:tc>
          <w:tcPr>
            <w:tcW w:w="4110" w:type="dxa"/>
          </w:tcPr>
          <w:p w:rsidR="00263B6B" w:rsidRPr="00C21694" w:rsidRDefault="00263B6B" w:rsidP="00C2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= 35</w:t>
            </w:r>
          </w:p>
          <w:p w:rsidR="00263B6B" w:rsidRPr="00C21694" w:rsidRDefault="00263B6B" w:rsidP="00C2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 = 35</w:t>
            </w:r>
          </w:p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 = 17.5</w:t>
            </w:r>
          </w:p>
        </w:tc>
        <w:tc>
          <w:tcPr>
            <w:tcW w:w="3969" w:type="dxa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47CCAD" wp14:editId="2484109F">
                  <wp:extent cx="1864429" cy="1709964"/>
                  <wp:effectExtent l="0" t="0" r="2540" b="5080"/>
                  <wp:docPr id="5" name="Рисунок 5" descr="F:\дистанционка\2 курс\4 семестр\компьютерная графика\Компьютерная графика_ Варианты заданий для контрольной работы_files\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дистанционка\2 курс\4 семестр\компьютерная графика\Компьютерная графика_ Варианты заданий для контрольной работы_files\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527" cy="171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B6B" w:rsidRPr="00C21694" w:rsidTr="00263B6B">
        <w:tc>
          <w:tcPr>
            <w:tcW w:w="709" w:type="dxa"/>
          </w:tcPr>
          <w:p w:rsidR="00263B6B" w:rsidRPr="00263B6B" w:rsidRDefault="00263B6B" w:rsidP="00263B6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Пятиугольная правильная призма. Пятиугольник основания вписан в окружность диаметром 90мм. Одна из вершин пятиугольника лежит на вертикальной оси симметрии основания и является ближайшей к глазу наблюдателя. Высота призмы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C21694">
                <w:rPr>
                  <w:rFonts w:ascii="Times New Roman" w:hAnsi="Times New Roman" w:cs="Times New Roman"/>
                  <w:sz w:val="24"/>
                  <w:szCs w:val="24"/>
                </w:rPr>
                <w:t>100 мм</w:t>
              </w:r>
            </w:smartTag>
            <w:r w:rsidRPr="00C2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2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Сквозное отверстие диаметром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C21694">
                <w:rPr>
                  <w:rFonts w:ascii="Times New Roman" w:hAnsi="Times New Roman" w:cs="Times New Roman"/>
                  <w:sz w:val="24"/>
                  <w:szCs w:val="24"/>
                </w:rPr>
                <w:t>25 мм</w:t>
              </w:r>
            </w:smartTag>
            <w:r w:rsidRPr="00C21694">
              <w:rPr>
                <w:rFonts w:ascii="Times New Roman" w:hAnsi="Times New Roman" w:cs="Times New Roman"/>
                <w:sz w:val="24"/>
                <w:szCs w:val="24"/>
              </w:rPr>
              <w:t>. Вертикально расположенная ось проходит через центр пятиугольника.</w:t>
            </w:r>
          </w:p>
        </w:tc>
        <w:tc>
          <w:tcPr>
            <w:tcW w:w="4110" w:type="dxa"/>
          </w:tcPr>
          <w:p w:rsidR="00263B6B" w:rsidRPr="00C21694" w:rsidRDefault="00263B6B" w:rsidP="00C2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= 40</w:t>
            </w:r>
          </w:p>
          <w:p w:rsidR="00263B6B" w:rsidRPr="00C21694" w:rsidRDefault="00263B6B" w:rsidP="00C2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 = 40</w:t>
            </w:r>
          </w:p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 = 20</w:t>
            </w:r>
          </w:p>
        </w:tc>
        <w:tc>
          <w:tcPr>
            <w:tcW w:w="3969" w:type="dxa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7E5C54" wp14:editId="7FA90809">
                  <wp:extent cx="1891266" cy="1745896"/>
                  <wp:effectExtent l="0" t="0" r="0" b="6985"/>
                  <wp:docPr id="6" name="Рисунок 6" descr="F:\дистанционка\2 курс\4 семестр\компьютерная графика\Компьютерная графика_ Варианты заданий для контрольной работы_files\image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дистанционка\2 курс\4 семестр\компьютерная графика\Компьютерная графика_ Варианты заданий для контрольной работы_files\image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49" cy="1759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B6B" w:rsidRPr="00C21694" w:rsidTr="00263B6B">
        <w:tc>
          <w:tcPr>
            <w:tcW w:w="709" w:type="dxa"/>
          </w:tcPr>
          <w:p w:rsidR="00263B6B" w:rsidRPr="00263B6B" w:rsidRDefault="00263B6B" w:rsidP="00263B6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Прямой круговой цилиндр диаметром 90мм. Высота цилиндра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C21694">
                <w:rPr>
                  <w:rFonts w:ascii="Times New Roman" w:hAnsi="Times New Roman" w:cs="Times New Roman"/>
                  <w:sz w:val="24"/>
                  <w:szCs w:val="24"/>
                </w:rPr>
                <w:t>100 мм</w:t>
              </w:r>
            </w:smartTag>
            <w:r w:rsidRPr="00C2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2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 расположенное отверстие диаметром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C21694">
                <w:rPr>
                  <w:rFonts w:ascii="Times New Roman" w:hAnsi="Times New Roman" w:cs="Times New Roman"/>
                  <w:sz w:val="24"/>
                  <w:szCs w:val="24"/>
                </w:rPr>
                <w:t>30 мм</w:t>
              </w:r>
            </w:smartTag>
            <w:r w:rsidRPr="00C21694">
              <w:rPr>
                <w:rFonts w:ascii="Times New Roman" w:hAnsi="Times New Roman" w:cs="Times New Roman"/>
                <w:sz w:val="24"/>
                <w:szCs w:val="24"/>
              </w:rPr>
              <w:t xml:space="preserve"> до верхней плоскости призматического отверстия.</w:t>
            </w:r>
          </w:p>
        </w:tc>
        <w:tc>
          <w:tcPr>
            <w:tcW w:w="4110" w:type="dxa"/>
          </w:tcPr>
          <w:p w:rsidR="00263B6B" w:rsidRPr="00C21694" w:rsidRDefault="00263B6B" w:rsidP="00C2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45</w:t>
            </w:r>
          </w:p>
          <w:p w:rsidR="00263B6B" w:rsidRPr="00C21694" w:rsidRDefault="00263B6B" w:rsidP="00C2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35</w:t>
            </w:r>
          </w:p>
          <w:p w:rsidR="00263B6B" w:rsidRPr="00C21694" w:rsidRDefault="00263B6B" w:rsidP="00C21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 = 50</w:t>
            </w:r>
          </w:p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 = 25</w:t>
            </w:r>
          </w:p>
        </w:tc>
        <w:tc>
          <w:tcPr>
            <w:tcW w:w="3969" w:type="dxa"/>
          </w:tcPr>
          <w:p w:rsidR="00263B6B" w:rsidRPr="00C21694" w:rsidRDefault="00263B6B" w:rsidP="00C2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A6357D" wp14:editId="0D5EA566">
                  <wp:extent cx="1900369" cy="1650835"/>
                  <wp:effectExtent l="0" t="0" r="5080" b="6985"/>
                  <wp:docPr id="7" name="Рисунок 7" descr="F:\дистанционка\2 курс\4 семестр\компьютерная графика\Компьютерная графика_ Варианты заданий для контрольной работы_files\image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дистанционка\2 курс\4 семестр\компьютерная графика\Компьютерная графика_ Варианты заданий для контрольной работы_files\image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305" cy="1659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694" w:rsidRDefault="00C21694" w:rsidP="00426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414" w:rsidRPr="00426414" w:rsidRDefault="00426414" w:rsidP="00426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нужно выполнить в Компасе</w:t>
      </w:r>
      <w:r w:rsidR="00263B6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26414" w:rsidRPr="00426414" w:rsidSect="00263B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8651E"/>
    <w:multiLevelType w:val="hybridMultilevel"/>
    <w:tmpl w:val="0D02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228B8"/>
    <w:multiLevelType w:val="hybridMultilevel"/>
    <w:tmpl w:val="0D02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94"/>
    <w:rsid w:val="00007769"/>
    <w:rsid w:val="00022290"/>
    <w:rsid w:val="00032884"/>
    <w:rsid w:val="00045392"/>
    <w:rsid w:val="00067DC1"/>
    <w:rsid w:val="00070B05"/>
    <w:rsid w:val="00096930"/>
    <w:rsid w:val="000B119C"/>
    <w:rsid w:val="00196738"/>
    <w:rsid w:val="00263B6B"/>
    <w:rsid w:val="00267A2C"/>
    <w:rsid w:val="00290B14"/>
    <w:rsid w:val="00334D1F"/>
    <w:rsid w:val="003557B7"/>
    <w:rsid w:val="003D766E"/>
    <w:rsid w:val="00426414"/>
    <w:rsid w:val="00463857"/>
    <w:rsid w:val="00490504"/>
    <w:rsid w:val="004B7A08"/>
    <w:rsid w:val="004C5370"/>
    <w:rsid w:val="005332C2"/>
    <w:rsid w:val="00535012"/>
    <w:rsid w:val="0054555A"/>
    <w:rsid w:val="00563C29"/>
    <w:rsid w:val="005657AF"/>
    <w:rsid w:val="005B3950"/>
    <w:rsid w:val="00626447"/>
    <w:rsid w:val="006932B9"/>
    <w:rsid w:val="006F658A"/>
    <w:rsid w:val="007059F8"/>
    <w:rsid w:val="007D5F12"/>
    <w:rsid w:val="007F6338"/>
    <w:rsid w:val="008059AD"/>
    <w:rsid w:val="00813504"/>
    <w:rsid w:val="0086170B"/>
    <w:rsid w:val="008B609F"/>
    <w:rsid w:val="008F4B44"/>
    <w:rsid w:val="00934B1F"/>
    <w:rsid w:val="009A37B4"/>
    <w:rsid w:val="009B0D44"/>
    <w:rsid w:val="00A40CD6"/>
    <w:rsid w:val="00AA7C6E"/>
    <w:rsid w:val="00AC2D40"/>
    <w:rsid w:val="00B15AF1"/>
    <w:rsid w:val="00B26E7C"/>
    <w:rsid w:val="00B74D4A"/>
    <w:rsid w:val="00BC5120"/>
    <w:rsid w:val="00BC565E"/>
    <w:rsid w:val="00BE285B"/>
    <w:rsid w:val="00BE6103"/>
    <w:rsid w:val="00C21694"/>
    <w:rsid w:val="00C67F76"/>
    <w:rsid w:val="00CB5F11"/>
    <w:rsid w:val="00CC02A7"/>
    <w:rsid w:val="00CE7D69"/>
    <w:rsid w:val="00D13EEE"/>
    <w:rsid w:val="00D63E26"/>
    <w:rsid w:val="00E2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B4954-2057-440D-8AE5-1C747412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694"/>
    <w:pPr>
      <w:ind w:left="720"/>
      <w:contextualSpacing/>
    </w:pPr>
  </w:style>
  <w:style w:type="table" w:styleId="a4">
    <w:name w:val="Table Grid"/>
    <w:basedOn w:val="a1"/>
    <w:uiPriority w:val="39"/>
    <w:rsid w:val="00C2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C2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Колычева</dc:creator>
  <cp:keywords/>
  <dc:description/>
  <cp:lastModifiedBy>Марина Колычева</cp:lastModifiedBy>
  <cp:revision>2</cp:revision>
  <dcterms:created xsi:type="dcterms:W3CDTF">2016-05-27T10:23:00Z</dcterms:created>
  <dcterms:modified xsi:type="dcterms:W3CDTF">2016-05-27T10:37:00Z</dcterms:modified>
</cp:coreProperties>
</file>