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89" w:rsidRPr="0016564C" w:rsidRDefault="007B6589" w:rsidP="007B6589">
      <w:pPr>
        <w:widowControl w:val="0"/>
        <w:shd w:val="clear" w:color="auto" w:fill="FFFFFF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64C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10</w:t>
      </w:r>
      <w:r w:rsidRPr="0016564C">
        <w:rPr>
          <w:rFonts w:ascii="Times New Roman" w:hAnsi="Times New Roman"/>
          <w:b/>
          <w:sz w:val="28"/>
          <w:szCs w:val="28"/>
        </w:rPr>
        <w:t xml:space="preserve"> </w:t>
      </w:r>
    </w:p>
    <w:p w:rsidR="007B6589" w:rsidRPr="00DC17FD" w:rsidRDefault="007B6589" w:rsidP="007B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FD">
        <w:rPr>
          <w:rFonts w:ascii="Times New Roman" w:hAnsi="Times New Roman"/>
          <w:sz w:val="28"/>
          <w:szCs w:val="28"/>
        </w:rPr>
        <w:t xml:space="preserve">Рассчитать максимально </w:t>
      </w:r>
      <w:proofErr w:type="spellStart"/>
      <w:r w:rsidRPr="00DC17FD">
        <w:rPr>
          <w:rFonts w:ascii="Times New Roman" w:hAnsi="Times New Roman"/>
          <w:sz w:val="28"/>
          <w:szCs w:val="28"/>
        </w:rPr>
        <w:t>валовый</w:t>
      </w:r>
      <w:proofErr w:type="spellEnd"/>
      <w:r w:rsidRPr="00DC17FD">
        <w:rPr>
          <w:rFonts w:ascii="Times New Roman" w:hAnsi="Times New Roman"/>
          <w:sz w:val="28"/>
          <w:szCs w:val="28"/>
        </w:rPr>
        <w:t xml:space="preserve"> выброс сварочного аэрозоля при использовании электродов </w:t>
      </w:r>
      <w:r w:rsidRPr="00DC17FD">
        <w:rPr>
          <w:rFonts w:ascii="Times New Roman" w:hAnsi="Times New Roman"/>
          <w:b/>
          <w:sz w:val="28"/>
          <w:szCs w:val="28"/>
        </w:rPr>
        <w:t xml:space="preserve"> </w:t>
      </w:r>
      <w:r w:rsidRPr="00DC17FD">
        <w:rPr>
          <w:rFonts w:ascii="Times New Roman" w:hAnsi="Times New Roman"/>
          <w:sz w:val="28"/>
          <w:szCs w:val="28"/>
        </w:rPr>
        <w:t xml:space="preserve">УОНИ 13/85, если </w:t>
      </w:r>
      <w:r w:rsidRPr="00DC17FD">
        <w:rPr>
          <w:rFonts w:ascii="Times New Roman" w:hAnsi="Times New Roman"/>
          <w:b/>
          <w:sz w:val="28"/>
          <w:szCs w:val="28"/>
        </w:rPr>
        <w:t>у</w:t>
      </w:r>
      <w:r w:rsidRPr="00DC17FD">
        <w:rPr>
          <w:rFonts w:ascii="Times New Roman" w:hAnsi="Times New Roman"/>
          <w:sz w:val="28"/>
          <w:szCs w:val="28"/>
        </w:rPr>
        <w:t xml:space="preserve">дельное выделение ЗВ относительно расхода сварочных материалов составляет: оксид железа – 9,80 г/кг; соединения марганца – 0,60 г/кг; фтористый водород – 1,10 г/кг. При общем количестве сварочного материала  использованного </w:t>
      </w:r>
      <w:proofErr w:type="spellStart"/>
      <w:r w:rsidRPr="00DC17F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DC17FD">
        <w:rPr>
          <w:rFonts w:ascii="Times New Roman" w:hAnsi="Times New Roman"/>
          <w:sz w:val="28"/>
          <w:szCs w:val="28"/>
        </w:rPr>
        <w:t>-м постом за год 1400 кг/год.</w:t>
      </w:r>
    </w:p>
    <w:p w:rsidR="007B6589" w:rsidRPr="00DC17FD" w:rsidRDefault="007B6589" w:rsidP="007B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FD">
        <w:rPr>
          <w:rFonts w:ascii="Times New Roman" w:hAnsi="Times New Roman"/>
          <w:sz w:val="28"/>
          <w:szCs w:val="28"/>
        </w:rPr>
        <w:t>Валовое выделение (в т/год) ЗВ от группы из</w:t>
      </w:r>
      <w:r w:rsidRPr="00DC17FD">
        <w:rPr>
          <w:rFonts w:ascii="Times New Roman" w:hAnsi="Times New Roman"/>
          <w:b/>
          <w:sz w:val="28"/>
          <w:szCs w:val="28"/>
        </w:rPr>
        <w:t xml:space="preserve"> </w:t>
      </w:r>
      <w:r w:rsidRPr="00DC17FD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DC17FD">
        <w:rPr>
          <w:rFonts w:ascii="Times New Roman" w:hAnsi="Times New Roman"/>
          <w:sz w:val="28"/>
          <w:szCs w:val="28"/>
        </w:rPr>
        <w:t xml:space="preserve"> штук сварочных постов  (машин </w:t>
      </w:r>
      <w:proofErr w:type="spellStart"/>
      <w:r w:rsidRPr="00DC17FD">
        <w:rPr>
          <w:rFonts w:ascii="Times New Roman" w:hAnsi="Times New Roman"/>
          <w:sz w:val="28"/>
          <w:szCs w:val="28"/>
        </w:rPr>
        <w:t>электроконтактной</w:t>
      </w:r>
      <w:proofErr w:type="spellEnd"/>
      <w:r w:rsidRPr="00DC17FD">
        <w:rPr>
          <w:rFonts w:ascii="Times New Roman" w:hAnsi="Times New Roman"/>
          <w:sz w:val="28"/>
          <w:szCs w:val="28"/>
        </w:rPr>
        <w:t xml:space="preserve"> сварки) определяется по формуле:</w:t>
      </w:r>
    </w:p>
    <w:p w:rsidR="007B6589" w:rsidRPr="00DC17FD" w:rsidRDefault="007B6589" w:rsidP="007B65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C17FD">
        <w:rPr>
          <w:rFonts w:ascii="Times New Roman" w:hAnsi="Times New Roman"/>
          <w:sz w:val="28"/>
          <w:szCs w:val="28"/>
          <w:lang w:val="en-US"/>
        </w:rPr>
        <w:t>M</w:t>
      </w:r>
      <w:r w:rsidRPr="00DC17FD">
        <w:rPr>
          <w:rFonts w:ascii="Times New Roman" w:hAnsi="Times New Roman"/>
          <w:sz w:val="28"/>
          <w:szCs w:val="28"/>
        </w:rPr>
        <w:t xml:space="preserve"> = </w:t>
      </w:r>
      <w:r w:rsidRPr="00DC17FD">
        <w:rPr>
          <w:rFonts w:ascii="Times New Roman" w:hAnsi="Times New Roman"/>
          <w:position w:val="-28"/>
          <w:sz w:val="28"/>
          <w:szCs w:val="28"/>
          <w:lang w:val="en-US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 o:ole="">
            <v:imagedata r:id="rId4" o:title=""/>
          </v:shape>
          <o:OLEObject Type="Embed" ProgID="Equation.3" ShapeID="_x0000_i1025" DrawAspect="Content" ObjectID="_1526057873" r:id="rId5"/>
        </w:object>
      </w:r>
      <w:r w:rsidRPr="00DC17FD">
        <w:rPr>
          <w:rFonts w:ascii="Times New Roman" w:hAnsi="Times New Roman"/>
          <w:sz w:val="28"/>
          <w:szCs w:val="28"/>
        </w:rPr>
        <w:t xml:space="preserve">× </w:t>
      </w:r>
      <w:r w:rsidRPr="00DC17FD">
        <w:rPr>
          <w:rFonts w:ascii="Times New Roman" w:hAnsi="Times New Roman"/>
          <w:position w:val="-12"/>
          <w:sz w:val="28"/>
          <w:szCs w:val="28"/>
          <w:lang w:val="en-US"/>
        </w:rPr>
        <w:object w:dxaOrig="240" w:dyaOrig="360">
          <v:shape id="_x0000_i1026" type="#_x0000_t75" style="width:12pt;height:18pt" o:ole="">
            <v:imagedata r:id="rId6" o:title=""/>
          </v:shape>
          <o:OLEObject Type="Embed" ProgID="Equation.3" ShapeID="_x0000_i1026" DrawAspect="Content" ObjectID="_1526057874" r:id="rId7"/>
        </w:object>
      </w:r>
      <w:r w:rsidRPr="00DC17FD">
        <w:rPr>
          <w:rFonts w:ascii="Times New Roman" w:hAnsi="Times New Roman"/>
          <w:sz w:val="28"/>
          <w:szCs w:val="28"/>
        </w:rPr>
        <w:t>×</w:t>
      </w:r>
      <w:r w:rsidRPr="00DC17FD">
        <w:rPr>
          <w:rFonts w:ascii="Times New Roman" w:hAnsi="Times New Roman"/>
          <w:position w:val="-6"/>
          <w:sz w:val="28"/>
          <w:szCs w:val="28"/>
          <w:lang w:val="en-US"/>
        </w:rPr>
        <w:object w:dxaOrig="480" w:dyaOrig="340">
          <v:shape id="_x0000_i1027" type="#_x0000_t75" style="width:24pt;height:17.25pt" o:ole="">
            <v:imagedata r:id="rId8" o:title=""/>
          </v:shape>
          <o:OLEObject Type="Embed" ProgID="Equation.3" ShapeID="_x0000_i1027" DrawAspect="Content" ObjectID="_1526057875" r:id="rId9"/>
        </w:object>
      </w:r>
      <w:proofErr w:type="gramStart"/>
      <w:r w:rsidRPr="00DC17FD">
        <w:rPr>
          <w:rFonts w:ascii="Times New Roman" w:hAnsi="Times New Roman"/>
          <w:sz w:val="28"/>
          <w:szCs w:val="28"/>
        </w:rPr>
        <w:t>,т</w:t>
      </w:r>
      <w:proofErr w:type="gramEnd"/>
      <w:r w:rsidRPr="00DC17FD">
        <w:rPr>
          <w:rFonts w:ascii="Times New Roman" w:hAnsi="Times New Roman"/>
          <w:sz w:val="28"/>
          <w:szCs w:val="28"/>
        </w:rPr>
        <w:t>/год</w:t>
      </w:r>
      <w:r>
        <w:rPr>
          <w:rFonts w:ascii="Times New Roman" w:hAnsi="Times New Roman"/>
          <w:sz w:val="28"/>
          <w:szCs w:val="28"/>
        </w:rPr>
        <w:t xml:space="preserve">                                  (10)</w:t>
      </w:r>
    </w:p>
    <w:p w:rsidR="007B6589" w:rsidRPr="00DC17FD" w:rsidRDefault="007B6589" w:rsidP="007B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FD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DC17FD">
        <w:rPr>
          <w:rFonts w:ascii="Times New Roman" w:hAnsi="Times New Roman"/>
          <w:i/>
          <w:sz w:val="28"/>
          <w:szCs w:val="28"/>
          <w:lang w:val="en-US"/>
        </w:rPr>
        <w:t>g</w:t>
      </w:r>
      <w:r w:rsidRPr="00DC17FD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DC17FD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C17FD">
        <w:rPr>
          <w:rFonts w:ascii="Times New Roman" w:hAnsi="Times New Roman"/>
          <w:sz w:val="28"/>
          <w:szCs w:val="28"/>
          <w:vertAlign w:val="superscript"/>
        </w:rPr>
        <w:t>*</w:t>
      </w:r>
      <w:r w:rsidRPr="00DC17FD">
        <w:rPr>
          <w:rFonts w:ascii="Times New Roman" w:hAnsi="Times New Roman"/>
          <w:sz w:val="28"/>
          <w:szCs w:val="28"/>
        </w:rPr>
        <w:t xml:space="preserve">- удельное выделение ЗВ </w:t>
      </w:r>
      <w:proofErr w:type="spellStart"/>
      <w:r w:rsidRPr="00DC17F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DC17FD">
        <w:rPr>
          <w:rFonts w:ascii="Times New Roman" w:hAnsi="Times New Roman"/>
          <w:sz w:val="28"/>
          <w:szCs w:val="28"/>
        </w:rPr>
        <w:t>-го поста, г/кг;</w:t>
      </w:r>
    </w:p>
    <w:p w:rsidR="007B6589" w:rsidRPr="00DC17FD" w:rsidRDefault="007B6589" w:rsidP="007B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FD">
        <w:rPr>
          <w:rFonts w:ascii="Times New Roman" w:hAnsi="Times New Roman"/>
          <w:sz w:val="28"/>
          <w:szCs w:val="28"/>
        </w:rPr>
        <w:t xml:space="preserve">       </w:t>
      </w:r>
      <w:r w:rsidRPr="00DC17FD">
        <w:rPr>
          <w:rFonts w:ascii="Times New Roman" w:hAnsi="Times New Roman"/>
          <w:position w:val="-12"/>
          <w:sz w:val="28"/>
          <w:szCs w:val="28"/>
          <w:lang w:val="en-US"/>
        </w:rPr>
        <w:object w:dxaOrig="240" w:dyaOrig="360">
          <v:shape id="_x0000_i1028" type="#_x0000_t75" style="width:12pt;height:18pt" o:ole="">
            <v:imagedata r:id="rId6" o:title=""/>
          </v:shape>
          <o:OLEObject Type="Embed" ProgID="Equation.3" ShapeID="_x0000_i1028" DrawAspect="Content" ObjectID="_1526057876" r:id="rId10"/>
        </w:object>
      </w:r>
      <w:r w:rsidRPr="00DC17FD">
        <w:rPr>
          <w:rFonts w:ascii="Times New Roman" w:hAnsi="Times New Roman"/>
          <w:sz w:val="28"/>
          <w:szCs w:val="28"/>
        </w:rPr>
        <w:t xml:space="preserve"> - общее количество сварочного материала или горючего газа, использованного </w:t>
      </w:r>
      <w:proofErr w:type="spellStart"/>
      <w:r w:rsidRPr="00DC17F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DC17FD">
        <w:rPr>
          <w:rFonts w:ascii="Times New Roman" w:hAnsi="Times New Roman"/>
          <w:sz w:val="28"/>
          <w:szCs w:val="28"/>
        </w:rPr>
        <w:t xml:space="preserve">-м постом за год, </w:t>
      </w:r>
      <w:proofErr w:type="gramStart"/>
      <w:r w:rsidRPr="00DC17FD">
        <w:rPr>
          <w:rFonts w:ascii="Times New Roman" w:hAnsi="Times New Roman"/>
          <w:sz w:val="28"/>
          <w:szCs w:val="28"/>
        </w:rPr>
        <w:t>кг</w:t>
      </w:r>
      <w:proofErr w:type="gramEnd"/>
      <w:r w:rsidRPr="00DC17FD">
        <w:rPr>
          <w:rFonts w:ascii="Times New Roman" w:hAnsi="Times New Roman"/>
          <w:sz w:val="28"/>
          <w:szCs w:val="28"/>
        </w:rPr>
        <w:t>/год.</w:t>
      </w:r>
    </w:p>
    <w:p w:rsidR="007F0285" w:rsidRDefault="007F0285"/>
    <w:sectPr w:rsidR="007F0285" w:rsidSect="007F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89"/>
    <w:rsid w:val="007B6589"/>
    <w:rsid w:val="007F0285"/>
    <w:rsid w:val="00B105B3"/>
    <w:rsid w:val="00B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2016-05-29T15:11:00Z</dcterms:created>
  <dcterms:modified xsi:type="dcterms:W3CDTF">2016-05-29T15:11:00Z</dcterms:modified>
</cp:coreProperties>
</file>