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color w:val="294354"/>
          <w:sz w:val="24"/>
          <w:szCs w:val="24"/>
        </w:rPr>
      </w:pPr>
      <w:r w:rsidRPr="00A238A7">
        <w:rPr>
          <w:rFonts w:ascii="Times New Roman" w:hAnsi="Times New Roman" w:cs="Times New Roman"/>
          <w:b/>
          <w:bCs/>
          <w:color w:val="294354"/>
          <w:sz w:val="24"/>
          <w:szCs w:val="24"/>
        </w:rPr>
        <w:t>Задание 15.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Решить по формуле классической вероятности. 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 xml:space="preserve">Из букв, написанных на карточках, составлено слово БАРАБАН. Эти карточки рассыпали и снова положили в линию в случайном порядке. Какова вероятность, что получилось слово БАРАБАН? 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</w:r>
      <w:r w:rsidRPr="00A238A7">
        <w:rPr>
          <w:rFonts w:ascii="Times New Roman" w:hAnsi="Times New Roman" w:cs="Times New Roman"/>
          <w:b/>
          <w:bCs/>
          <w:color w:val="294354"/>
          <w:sz w:val="24"/>
          <w:szCs w:val="24"/>
        </w:rPr>
        <w:t>Задание 16.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Решить с помощью теорем сложения и умножения вероятностей.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>На экзамене студент получает «5» с вероятностью 10%, «4» с вероятностью 50% и «3» с вероятностью 40%. В сессию надо сдать три экзамена.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>а) Какова вероятность сдать сессию без пятёрок?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 xml:space="preserve">б) Какова вероятность, что все оценки будут одинаковыми? 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</w:r>
      <w:r w:rsidRPr="00A238A7">
        <w:rPr>
          <w:rFonts w:ascii="Times New Roman" w:hAnsi="Times New Roman" w:cs="Times New Roman"/>
          <w:b/>
          <w:bCs/>
          <w:color w:val="294354"/>
          <w:sz w:val="24"/>
          <w:szCs w:val="24"/>
        </w:rPr>
        <w:t>Задание 17.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 Решить с помощью формул полной вероятности и Байеса.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>В студенческой группе девушек в три раза больше, чем юношей. Девушки пропускают занятия с вероятностью 15%, а юноши – 40%. Студент пропустил занятие. Какова вероятность, что это юноша?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</w:r>
      <w:r w:rsidRPr="00A238A7">
        <w:rPr>
          <w:rFonts w:ascii="Times New Roman" w:hAnsi="Times New Roman" w:cs="Times New Roman"/>
          <w:b/>
          <w:bCs/>
          <w:color w:val="294354"/>
          <w:sz w:val="24"/>
          <w:szCs w:val="24"/>
        </w:rPr>
        <w:t>Задание 18.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 Решить с помощью формулы Бернулли и интегральной теоремы Муавра-Лапласа.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>Вероятность того, что посаженное дерево приживётся, равна 0,8.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>а) На садовом участке высажено 6 деревьев. Найдите вероятность того, что приживётся не меньше 5 деревьев.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  <w:t xml:space="preserve">б) В парке посажено 400 деревьев. Найдите вероятность того, что приживается от 300 до 350 деревьев. 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</w:r>
      <w:r w:rsidRPr="00A238A7">
        <w:rPr>
          <w:rFonts w:ascii="Times New Roman" w:hAnsi="Times New Roman" w:cs="Times New Roman"/>
          <w:b/>
          <w:bCs/>
          <w:color w:val="294354"/>
          <w:sz w:val="24"/>
          <w:szCs w:val="24"/>
        </w:rPr>
        <w:t>Задание 19.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 Найти указанные характеристики дискретной случайной величины.</w:t>
      </w:r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color w:val="294354"/>
          <w:sz w:val="24"/>
          <w:szCs w:val="24"/>
        </w:rPr>
      </w:pPr>
      <w:proofErr w:type="gramStart"/>
      <w:r w:rsidRPr="00A238A7">
        <w:rPr>
          <w:rFonts w:ascii="Times New Roman" w:hAnsi="Times New Roman" w:cs="Times New Roman"/>
          <w:color w:val="294354"/>
          <w:sz w:val="24"/>
          <w:szCs w:val="24"/>
        </w:rPr>
        <w:t>н</w:t>
      </w:r>
      <w:proofErr w:type="gramEnd"/>
      <w:r w:rsidRPr="00A238A7">
        <w:rPr>
          <w:rFonts w:ascii="Times New Roman" w:hAnsi="Times New Roman" w:cs="Times New Roman"/>
          <w:color w:val="294354"/>
          <w:sz w:val="24"/>
          <w:szCs w:val="24"/>
        </w:rPr>
        <w:t>айти с, М[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], 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D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[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], σ[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], 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F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(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), 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P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(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&gt;=3)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238A7" w:rsidRPr="00A238A7" w:rsidTr="00AB007C"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X</w:t>
            </w:r>
          </w:p>
        </w:tc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2</w:t>
            </w:r>
          </w:p>
        </w:tc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4</w:t>
            </w:r>
          </w:p>
        </w:tc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6</w:t>
            </w:r>
          </w:p>
        </w:tc>
      </w:tr>
      <w:tr w:rsidR="00A238A7" w:rsidRPr="00A238A7" w:rsidTr="00AB007C"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P</w:t>
            </w:r>
          </w:p>
        </w:tc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0,2</w:t>
            </w:r>
          </w:p>
        </w:tc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0,4</w:t>
            </w:r>
          </w:p>
        </w:tc>
        <w:tc>
          <w:tcPr>
            <w:tcW w:w="1914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C</w:t>
            </w:r>
          </w:p>
        </w:tc>
        <w:tc>
          <w:tcPr>
            <w:tcW w:w="1915" w:type="dxa"/>
          </w:tcPr>
          <w:p w:rsidR="00A238A7" w:rsidRPr="00A238A7" w:rsidRDefault="00A238A7" w:rsidP="00A238A7">
            <w:pPr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</w:pPr>
            <w:r w:rsidRPr="00A238A7">
              <w:rPr>
                <w:rFonts w:ascii="Times New Roman" w:hAnsi="Times New Roman" w:cs="Times New Roman"/>
                <w:color w:val="294354"/>
                <w:sz w:val="24"/>
                <w:szCs w:val="24"/>
                <w:lang w:val="en-US"/>
              </w:rPr>
              <w:t>0,2</w:t>
            </w:r>
          </w:p>
        </w:tc>
      </w:tr>
    </w:tbl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color w:val="294354"/>
          <w:sz w:val="24"/>
          <w:szCs w:val="24"/>
        </w:rPr>
      </w:pPr>
      <w:r w:rsidRPr="00A238A7">
        <w:rPr>
          <w:rFonts w:ascii="Times New Roman" w:hAnsi="Times New Roman" w:cs="Times New Roman"/>
          <w:color w:val="294354"/>
          <w:sz w:val="24"/>
          <w:szCs w:val="24"/>
        </w:rPr>
        <w:br/>
      </w:r>
      <w:r w:rsidRPr="00A238A7">
        <w:rPr>
          <w:rFonts w:ascii="Times New Roman" w:hAnsi="Times New Roman" w:cs="Times New Roman"/>
          <w:b/>
          <w:bCs/>
          <w:color w:val="294354"/>
          <w:sz w:val="24"/>
          <w:szCs w:val="24"/>
        </w:rPr>
        <w:t>Задание 20.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 Найти указанные характеристики непрерывной случайной величины.</w:t>
      </w:r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color w:val="294354"/>
          <w:sz w:val="24"/>
          <w:szCs w:val="24"/>
        </w:rPr>
      </w:pPr>
      <w:proofErr w:type="gramStart"/>
      <w:r w:rsidRPr="00A238A7">
        <w:rPr>
          <w:rFonts w:ascii="Times New Roman" w:hAnsi="Times New Roman" w:cs="Times New Roman"/>
          <w:color w:val="294354"/>
          <w:sz w:val="24"/>
          <w:szCs w:val="24"/>
        </w:rPr>
        <w:t>н</w:t>
      </w:r>
      <w:proofErr w:type="gramEnd"/>
      <w:r w:rsidRPr="00A238A7">
        <w:rPr>
          <w:rFonts w:ascii="Times New Roman" w:hAnsi="Times New Roman" w:cs="Times New Roman"/>
          <w:color w:val="294354"/>
          <w:sz w:val="24"/>
          <w:szCs w:val="24"/>
        </w:rPr>
        <w:t>айти с, М[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], 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D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[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], σ[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], 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F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(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 xml:space="preserve">), 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P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(1&lt;=</w:t>
      </w:r>
      <w:r w:rsidRPr="00A238A7">
        <w:rPr>
          <w:rFonts w:ascii="Times New Roman" w:hAnsi="Times New Roman" w:cs="Times New Roman"/>
          <w:color w:val="294354"/>
          <w:sz w:val="24"/>
          <w:szCs w:val="24"/>
          <w:lang w:val="en-US"/>
        </w:rPr>
        <w:t>x</w:t>
      </w:r>
      <w:r w:rsidRPr="00A238A7">
        <w:rPr>
          <w:rFonts w:ascii="Times New Roman" w:hAnsi="Times New Roman" w:cs="Times New Roman"/>
          <w:color w:val="294354"/>
          <w:sz w:val="24"/>
          <w:szCs w:val="24"/>
        </w:rPr>
        <w:t>&lt;=4)</w:t>
      </w:r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color w:val="294354"/>
          <w:sz w:val="24"/>
          <w:szCs w:val="24"/>
        </w:rPr>
      </w:pPr>
      <w:r w:rsidRPr="00A238A7">
        <w:rPr>
          <w:rFonts w:ascii="Times New Roman" w:hAnsi="Times New Roman" w:cs="Times New Roman"/>
          <w:color w:val="294354"/>
          <w:sz w:val="24"/>
          <w:szCs w:val="24"/>
        </w:rPr>
        <w:t>дана дифференциальная функция распределения вероятности:</w:t>
      </w:r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color w:val="294354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294354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29435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294354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294354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294354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294354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294354"/>
                      <w:sz w:val="24"/>
                      <w:szCs w:val="24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294354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294354"/>
                          <w:sz w:val="24"/>
                          <w:szCs w:val="24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294354"/>
                      <w:sz w:val="24"/>
                      <w:szCs w:val="24"/>
                    </w:rPr>
                    <m:t xml:space="preserve">,  при </m:t>
                  </m:r>
                  <m:r>
                    <w:rPr>
                      <w:rFonts w:ascii="Cambria Math" w:hAnsi="Cambria Math" w:cs="Times New Roman"/>
                      <w:color w:val="294354"/>
                      <w:sz w:val="24"/>
                      <w:szCs w:val="24"/>
                      <w:lang w:val="en-US"/>
                    </w:rPr>
                    <m:t>x ∈[2,5]</m:t>
                  </m:r>
                </m:e>
                <m:e>
                  <m:r>
                    <w:rPr>
                      <w:rFonts w:ascii="Cambria Math" w:hAnsi="Cambria Math" w:cs="Times New Roman"/>
                      <w:color w:val="294354"/>
                      <w:sz w:val="24"/>
                      <w:szCs w:val="24"/>
                    </w:rPr>
                    <m:t xml:space="preserve">0 при </m:t>
                  </m:r>
                  <m:r>
                    <w:rPr>
                      <w:rFonts w:ascii="Cambria Math" w:hAnsi="Cambria Math" w:cs="Times New Roman"/>
                      <w:color w:val="294354"/>
                      <w:sz w:val="24"/>
                      <w:szCs w:val="24"/>
                      <w:lang w:val="en-US"/>
                    </w:rPr>
                    <m:t>x ∉[2,5]</m:t>
                  </m:r>
                </m:e>
              </m:eqArr>
            </m:e>
          </m:d>
        </m:oMath>
      </m:oMathPara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38A7" w:rsidRPr="00A238A7" w:rsidRDefault="00A238A7" w:rsidP="00A238A7">
      <w:pPr>
        <w:pStyle w:val="Default"/>
      </w:pPr>
    </w:p>
    <w:p w:rsidR="00A238A7" w:rsidRPr="00A238A7" w:rsidRDefault="00A238A7" w:rsidP="00A238A7">
      <w:pPr>
        <w:pStyle w:val="Default"/>
      </w:pPr>
      <w:r w:rsidRPr="00A238A7">
        <w:t xml:space="preserve">I. Решите задачи с использованием классического определения и свойств вероятности. Ответ дайте в виде обыкновенной дроби или в виде десятичной дроби, если эта дробь точная </w:t>
      </w:r>
    </w:p>
    <w:p w:rsidR="00A238A7" w:rsidRDefault="00A238A7" w:rsidP="00A238A7">
      <w:pPr>
        <w:pStyle w:val="Default"/>
        <w:rPr>
          <w:lang w:val="en-US"/>
        </w:rPr>
      </w:pPr>
    </w:p>
    <w:p w:rsidR="00A238A7" w:rsidRPr="00A238A7" w:rsidRDefault="00A238A7" w:rsidP="00A238A7">
      <w:pPr>
        <w:pStyle w:val="Default"/>
      </w:pPr>
      <w:bookmarkStart w:id="0" w:name="_GoBack"/>
      <w:bookmarkEnd w:id="0"/>
      <w:r w:rsidRPr="00A238A7">
        <w:t xml:space="preserve">В сквер, в котором установлены 4 скамейки, заходят 3 человека. Они случайным образом садятся на скамейки. Найдите вероятность того, что а) хотя бы два из них окажутся на одной скамейке, б) все они окажутся на разных скамейках.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II. Решите задачи с помощью формулы полной вероятности и формулы Байеса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На первой книжной полке стоят 4 триллера и 2 детектива, а на второй – 3 триллера и 3 детектива. Читатель переставляет одну произвольно выбранную книгу с первой полки на вторую, после чего наугад берет одну книгу со второй полки. а) Найдите вероятность того, что взятая книга – детектив. б) Найдите вероятность того, что был переложен триллер, если взятая наугад книга оказалась детективом.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III. Дана дискретная случайная величина (ДСВ)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. Найдите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1) ее ряд распределения,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2) математическое ожидание,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3) дисперсию и </w:t>
      </w:r>
      <w:proofErr w:type="spellStart"/>
      <w:r w:rsidRPr="006D7995">
        <w:rPr>
          <w:rFonts w:ascii="Times New Roman" w:hAnsi="Times New Roman" w:cs="Times New Roman"/>
          <w:color w:val="000000"/>
          <w:sz w:val="24"/>
          <w:szCs w:val="24"/>
        </w:rPr>
        <w:t>среднеее</w:t>
      </w:r>
      <w:proofErr w:type="spellEnd"/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D7995">
        <w:rPr>
          <w:rFonts w:ascii="Times New Roman" w:hAnsi="Times New Roman" w:cs="Times New Roman"/>
          <w:color w:val="000000"/>
          <w:sz w:val="24"/>
          <w:szCs w:val="24"/>
        </w:rPr>
        <w:t>квадратическое</w:t>
      </w:r>
      <w:proofErr w:type="spellEnd"/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 отклонение,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4) вероятность попадания в промежуток [2; 4].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Постройте многоугольник распределения ДСВ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Из букв слова КОМБИНАТОРИКА случайным образом выбирают 5 букв. ДВС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– количество согласных в выборке.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IV. Непрерывная случайная величина (НСВ)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задана в нечетных вариантах – плотностью вероятности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), а в четных вариантах – функцией распределения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). Найдите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>1) значение параметра</w:t>
      </w:r>
      <w:proofErr w:type="gramStart"/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gramEnd"/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2) в нечетных вариантах – функцию распределения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), в четных вариантах – плотность вероятности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3) математическое ожидание,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4) дисперсию и среднее </w:t>
      </w:r>
      <w:proofErr w:type="spellStart"/>
      <w:r w:rsidRPr="006D7995">
        <w:rPr>
          <w:rFonts w:ascii="Times New Roman" w:hAnsi="Times New Roman" w:cs="Times New Roman"/>
          <w:color w:val="000000"/>
          <w:sz w:val="24"/>
          <w:szCs w:val="24"/>
        </w:rPr>
        <w:t>квадратическое</w:t>
      </w:r>
      <w:proofErr w:type="spellEnd"/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 отклонение,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5) вероятность попадания случайной величины в промежуток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[– 1; 1] . </w:t>
      </w:r>
    </w:p>
    <w:p w:rsidR="00A238A7" w:rsidRPr="006D7995" w:rsidRDefault="00A238A7" w:rsidP="00A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Постройте графики функций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) и 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 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6D79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6D7995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8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940F3E" wp14:editId="101964DD">
            <wp:extent cx="21240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A7" w:rsidRPr="00A238A7" w:rsidRDefault="00A238A7" w:rsidP="00A238A7">
      <w:pPr>
        <w:pStyle w:val="6"/>
        <w:rPr>
          <w:color w:val="000000"/>
        </w:rPr>
      </w:pPr>
      <w:r w:rsidRPr="00A238A7">
        <w:rPr>
          <w:color w:val="000000"/>
        </w:rPr>
        <w:t xml:space="preserve">V. Непрерывная случайная величина </w:t>
      </w:r>
      <w:r w:rsidRPr="00A238A7">
        <w:rPr>
          <w:i/>
          <w:iCs/>
          <w:color w:val="000000"/>
        </w:rPr>
        <w:t xml:space="preserve">X </w:t>
      </w:r>
      <w:r w:rsidRPr="00A238A7">
        <w:rPr>
          <w:color w:val="000000"/>
        </w:rPr>
        <w:t xml:space="preserve">распределена по нормальному закону с математическим ожиданием </w:t>
      </w:r>
      <w:r w:rsidRPr="00A238A7">
        <w:rPr>
          <w:i/>
          <w:iCs/>
          <w:color w:val="000000"/>
        </w:rPr>
        <w:t xml:space="preserve">m </w:t>
      </w:r>
      <w:r w:rsidRPr="00A238A7">
        <w:rPr>
          <w:color w:val="000000"/>
        </w:rPr>
        <w:t xml:space="preserve">и средним </w:t>
      </w:r>
      <w:proofErr w:type="spellStart"/>
      <w:r w:rsidRPr="00A238A7">
        <w:rPr>
          <w:color w:val="000000"/>
        </w:rPr>
        <w:t>квадратическим</w:t>
      </w:r>
      <w:proofErr w:type="spellEnd"/>
      <w:r w:rsidRPr="00A238A7">
        <w:rPr>
          <w:color w:val="000000"/>
        </w:rPr>
        <w:t xml:space="preserve"> отклонением σ. </w:t>
      </w:r>
    </w:p>
    <w:p w:rsidR="00A238A7" w:rsidRPr="00A238A7" w:rsidRDefault="00A238A7" w:rsidP="00A238A7">
      <w:pPr>
        <w:pStyle w:val="Default"/>
      </w:pPr>
      <w:r w:rsidRPr="00A238A7">
        <w:t xml:space="preserve">1) С помощью заданного в задаче условия найдите значение неизвестного параметра </w:t>
      </w:r>
      <w:r w:rsidRPr="00A238A7">
        <w:rPr>
          <w:i/>
          <w:iCs/>
        </w:rPr>
        <w:t xml:space="preserve">m </w:t>
      </w:r>
      <w:r w:rsidRPr="00A238A7">
        <w:t xml:space="preserve">или σ. </w:t>
      </w:r>
    </w:p>
    <w:p w:rsidR="00A238A7" w:rsidRPr="00A238A7" w:rsidRDefault="00A238A7" w:rsidP="00A238A7">
      <w:pPr>
        <w:pStyle w:val="Default"/>
      </w:pPr>
      <w:r w:rsidRPr="00A238A7">
        <w:t xml:space="preserve">2) Найдите плотность вероятности </w:t>
      </w:r>
      <w:r w:rsidRPr="00A238A7">
        <w:rPr>
          <w:i/>
          <w:iCs/>
        </w:rPr>
        <w:t xml:space="preserve">f </w:t>
      </w:r>
      <w:r w:rsidRPr="00A238A7">
        <w:t>(</w:t>
      </w:r>
      <w:r w:rsidRPr="00A238A7">
        <w:rPr>
          <w:i/>
          <w:iCs/>
        </w:rPr>
        <w:t>x</w:t>
      </w:r>
      <w:r w:rsidRPr="00A238A7">
        <w:t xml:space="preserve">) этой НСВ. </w:t>
      </w:r>
    </w:p>
    <w:p w:rsidR="00A238A7" w:rsidRPr="00A238A7" w:rsidRDefault="00A238A7" w:rsidP="00A238A7">
      <w:pPr>
        <w:pStyle w:val="Default"/>
      </w:pPr>
      <w:r w:rsidRPr="00A238A7">
        <w:t>3) Найдите вероятность попадания НСВ в промежуток [</w:t>
      </w:r>
      <w:r w:rsidRPr="00A238A7">
        <w:rPr>
          <w:i/>
          <w:iCs/>
        </w:rPr>
        <w:t>a</w:t>
      </w:r>
      <w:r w:rsidRPr="00A238A7">
        <w:t xml:space="preserve">; </w:t>
      </w:r>
      <w:r w:rsidRPr="00A238A7">
        <w:rPr>
          <w:i/>
          <w:iCs/>
        </w:rPr>
        <w:t>b</w:t>
      </w:r>
      <w:r w:rsidRPr="00A238A7">
        <w:t xml:space="preserve">]. </w:t>
      </w:r>
    </w:p>
    <w:p w:rsidR="00A238A7" w:rsidRPr="00A238A7" w:rsidRDefault="00A238A7" w:rsidP="00A23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3F33A0" wp14:editId="48AC4396">
            <wp:extent cx="17811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E65" w:rsidRDefault="002E7E65" w:rsidP="00A238A7"/>
    <w:sectPr w:rsidR="002E7E65" w:rsidSect="006D799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7"/>
    <w:rsid w:val="002E7E65"/>
    <w:rsid w:val="00A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7"/>
  </w:style>
  <w:style w:type="paragraph" w:styleId="1">
    <w:name w:val="heading 1"/>
    <w:basedOn w:val="a"/>
    <w:next w:val="a"/>
    <w:link w:val="10"/>
    <w:uiPriority w:val="9"/>
    <w:qFormat/>
    <w:rsid w:val="00A238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2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3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Обычный+6"/>
    <w:basedOn w:val="Default"/>
    <w:next w:val="Default"/>
    <w:uiPriority w:val="99"/>
    <w:rsid w:val="00A238A7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A2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A7"/>
  </w:style>
  <w:style w:type="paragraph" w:styleId="1">
    <w:name w:val="heading 1"/>
    <w:basedOn w:val="a"/>
    <w:next w:val="a"/>
    <w:link w:val="10"/>
    <w:uiPriority w:val="9"/>
    <w:qFormat/>
    <w:rsid w:val="00A238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23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3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Обычный+6"/>
    <w:basedOn w:val="Default"/>
    <w:next w:val="Default"/>
    <w:uiPriority w:val="99"/>
    <w:rsid w:val="00A238A7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A2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>OBI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CFRU0005168</dc:creator>
  <cp:lastModifiedBy>CFRU0005168</cp:lastModifiedBy>
  <cp:revision>1</cp:revision>
  <dcterms:created xsi:type="dcterms:W3CDTF">2016-05-27T09:33:00Z</dcterms:created>
  <dcterms:modified xsi:type="dcterms:W3CDTF">2016-05-27T09:34:00Z</dcterms:modified>
</cp:coreProperties>
</file>