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E6" w:rsidRPr="00AC37E6" w:rsidRDefault="00AC37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b/>
          <w:color w:val="000000"/>
          <w:sz w:val="28"/>
          <w:szCs w:val="28"/>
        </w:rPr>
        <w:t>Работа 1</w:t>
      </w:r>
    </w:p>
    <w:p w:rsidR="00CF651B" w:rsidRPr="00AC37E6" w:rsidRDefault="00CF65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color w:val="000000"/>
          <w:sz w:val="28"/>
          <w:szCs w:val="28"/>
        </w:rPr>
        <w:t>Написать и отладить программу,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>выводящую на экран анимационное изображение</w:t>
      </w:r>
    </w:p>
    <w:p w:rsidR="00AC37E6" w:rsidRPr="00AC37E6" w:rsidRDefault="00AC37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EA6118" w:rsidRPr="00AC37E6" w:rsidRDefault="00CF651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программу движения окружности по </w:t>
      </w:r>
      <w:r w:rsidRPr="00AC37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эпициклоиде 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различных значениях </w:t>
      </w:r>
      <w:proofErr w:type="spellStart"/>
      <w:r w:rsidRPr="00AC3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proofErr w:type="spellEnd"/>
    </w:p>
    <w:p w:rsidR="00AC37E6" w:rsidRPr="00AC37E6" w:rsidRDefault="00AC37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b/>
          <w:color w:val="000000"/>
          <w:sz w:val="28"/>
          <w:szCs w:val="28"/>
        </w:rPr>
        <w:t>Работа 2</w:t>
      </w:r>
    </w:p>
    <w:p w:rsidR="00CF651B" w:rsidRPr="00AC37E6" w:rsidRDefault="00CF65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color w:val="000000"/>
          <w:sz w:val="28"/>
          <w:szCs w:val="28"/>
        </w:rPr>
        <w:t>изучить, как производятся двухмерные преобразования с помощью однородных координат и матрицы преобразования 3x3. Написать и отладить программу для 2D преобразований</w:t>
      </w:r>
    </w:p>
    <w:p w:rsidR="00AC37E6" w:rsidRPr="00AC37E6" w:rsidRDefault="00AC37E6" w:rsidP="00AC37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AC37E6" w:rsidRPr="00AC37E6" w:rsidRDefault="00AC37E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Реализуйте с заданной совокупностью фигур все виды аффинных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преобразований: перенос по оси </w:t>
      </w:r>
      <w:r w:rsidRPr="00AC3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OX 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и оси </w:t>
      </w:r>
      <w:r w:rsidRPr="00AC3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OY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>, отражение относительно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координатных осей и прямой </w:t>
      </w:r>
      <w:r w:rsidRPr="00AC3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AC37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>, масштабирование, поворот на заданные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>углы относительно центра координат и относительно произвольной точки,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>указываемой в ходе выполнения программы.</w:t>
      </w:r>
      <w:proofErr w:type="gramEnd"/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Предусмотреть </w:t>
      </w:r>
      <w:proofErr w:type="spellStart"/>
      <w:proofErr w:type="gram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восстановле</w:t>
      </w:r>
      <w:proofErr w:type="spellEnd"/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proofErr w:type="gramEnd"/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 исходной позиции фигур. Управление организовать как через </w:t>
      </w:r>
      <w:proofErr w:type="spellStart"/>
      <w:proofErr w:type="gram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proofErr w:type="spellEnd"/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фейсные</w:t>
      </w:r>
      <w:proofErr w:type="spellEnd"/>
      <w:proofErr w:type="gramEnd"/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(меню, кнопки, строки редактирования и пр.), так и через «горячие» клавиши</w:t>
      </w:r>
    </w:p>
    <w:p w:rsidR="00AC37E6" w:rsidRPr="00AC37E6" w:rsidRDefault="00AC37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153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E6" w:rsidRPr="00AC37E6" w:rsidRDefault="00AC37E6" w:rsidP="00AC37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b/>
          <w:color w:val="000000"/>
          <w:sz w:val="28"/>
          <w:szCs w:val="28"/>
        </w:rPr>
        <w:t>Работа 3</w:t>
      </w:r>
    </w:p>
    <w:p w:rsidR="00AC37E6" w:rsidRPr="00AC37E6" w:rsidRDefault="00AC37E6" w:rsidP="00AC37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учить, как производятся преобра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>зования в пространстве. Изучить с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 получения проекций с помо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>щью матрицы 4x4. Написать и отла</w:t>
      </w:r>
      <w:r>
        <w:rPr>
          <w:rFonts w:ascii="Times New Roman" w:hAnsi="Times New Roman" w:cs="Times New Roman"/>
          <w:color w:val="000000"/>
          <w:sz w:val="28"/>
          <w:szCs w:val="28"/>
        </w:rPr>
        <w:t>дить программу для 3D преобразо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>ваний.</w:t>
      </w:r>
    </w:p>
    <w:p w:rsidR="00AC37E6" w:rsidRPr="00AC37E6" w:rsidRDefault="00AC37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AC37E6" w:rsidRPr="00AC37E6" w:rsidRDefault="00AC37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Реализовать с заданным телом все виды преобразований в </w:t>
      </w:r>
      <w:proofErr w:type="gram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странстве</w:t>
      </w:r>
      <w:proofErr w:type="spellEnd"/>
      <w:proofErr w:type="gramEnd"/>
      <w:r w:rsidRPr="00AC37E6">
        <w:rPr>
          <w:rFonts w:ascii="Times New Roman" w:hAnsi="Times New Roman" w:cs="Times New Roman"/>
          <w:color w:val="000000"/>
          <w:sz w:val="28"/>
          <w:szCs w:val="28"/>
        </w:rPr>
        <w:t>: перенос вдоль координатных осей, отражение относительно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основных плоскостей, масштабирование, поворот на заданные углы от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носительно</w:t>
      </w:r>
      <w:proofErr w:type="spellEnd"/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координатных осей. Предусмотреть восстановление исход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>ной позиции тела. Реализовать получение следующих проекций: вид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спереди, центральной одноточечной, косоугольной. Управление </w:t>
      </w:r>
      <w:proofErr w:type="spellStart"/>
      <w:proofErr w:type="gram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AC37E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C37E6">
        <w:rPr>
          <w:rFonts w:ascii="Times New Roman" w:hAnsi="Times New Roman" w:cs="Times New Roman"/>
          <w:color w:val="000000"/>
          <w:sz w:val="28"/>
          <w:szCs w:val="28"/>
        </w:rPr>
        <w:t>зовать</w:t>
      </w:r>
      <w:proofErr w:type="spellEnd"/>
      <w:proofErr w:type="gramEnd"/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 как через интерфейсные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(меню, кнопки, строки</w:t>
      </w:r>
      <w:r w:rsidRPr="00AC37E6">
        <w:rPr>
          <w:rFonts w:ascii="Times New Roman" w:hAnsi="Times New Roman" w:cs="Times New Roman"/>
          <w:color w:val="000000"/>
          <w:sz w:val="28"/>
          <w:szCs w:val="28"/>
        </w:rPr>
        <w:t xml:space="preserve"> редактирования и пр.), так и через «горячие» клавиши.</w:t>
      </w:r>
    </w:p>
    <w:p w:rsidR="00AC37E6" w:rsidRPr="00AC37E6" w:rsidRDefault="00AC37E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37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1650" cy="1562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51B" w:rsidRPr="00AC37E6" w:rsidRDefault="00CF651B">
      <w:pPr>
        <w:rPr>
          <w:rFonts w:ascii="Times New Roman" w:hAnsi="Times New Roman" w:cs="Times New Roman"/>
        </w:rPr>
      </w:pPr>
    </w:p>
    <w:sectPr w:rsidR="00CF651B" w:rsidRPr="00AC37E6" w:rsidSect="00EA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93D"/>
    <w:rsid w:val="0003093D"/>
    <w:rsid w:val="00AC37E6"/>
    <w:rsid w:val="00CF651B"/>
    <w:rsid w:val="00EA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2016-06-07T15:14:00Z</dcterms:created>
  <dcterms:modified xsi:type="dcterms:W3CDTF">2016-06-07T15:37:00Z</dcterms:modified>
</cp:coreProperties>
</file>